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823"/>
        <w:gridCol w:w="4748"/>
      </w:tblGrid>
      <w:tr w:rsidR="0015032F" w:rsidRPr="0015032F" w:rsidTr="0015032F">
        <w:tc>
          <w:tcPr>
            <w:tcW w:w="4823" w:type="dxa"/>
          </w:tcPr>
          <w:p w:rsidR="0015032F" w:rsidRPr="0015032F" w:rsidRDefault="0015032F" w:rsidP="0015032F">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5032F">
              <w:rPr>
                <w:rFonts w:ascii="Times New Roman" w:eastAsia="Times New Roman" w:hAnsi="Times New Roman" w:cs="Times New Roman"/>
                <w:sz w:val="24"/>
                <w:szCs w:val="24"/>
              </w:rPr>
              <w:t>Рассмотрено</w:t>
            </w:r>
          </w:p>
          <w:p w:rsidR="0015032F" w:rsidRPr="0015032F" w:rsidRDefault="0015032F" w:rsidP="0015032F">
            <w:pPr>
              <w:shd w:val="clear" w:color="auto" w:fill="FFFFFF"/>
              <w:spacing w:after="0" w:line="240" w:lineRule="auto"/>
              <w:rPr>
                <w:rFonts w:ascii="Times New Roman" w:eastAsia="Times New Roman" w:hAnsi="Times New Roman" w:cs="Times New Roman"/>
                <w:sz w:val="24"/>
                <w:szCs w:val="24"/>
              </w:rPr>
            </w:pPr>
            <w:r w:rsidRPr="0015032F">
              <w:rPr>
                <w:rFonts w:ascii="Times New Roman" w:eastAsia="Times New Roman" w:hAnsi="Times New Roman" w:cs="Times New Roman"/>
                <w:sz w:val="24"/>
                <w:szCs w:val="24"/>
              </w:rPr>
              <w:t xml:space="preserve">на заседании  Управляющего Совета </w:t>
            </w:r>
          </w:p>
          <w:p w:rsidR="0015032F" w:rsidRPr="0015032F" w:rsidRDefault="0015032F" w:rsidP="0015032F">
            <w:pPr>
              <w:shd w:val="clear" w:color="auto" w:fill="FFFFFF"/>
              <w:spacing w:after="0" w:line="240" w:lineRule="auto"/>
              <w:rPr>
                <w:rFonts w:ascii="Times New Roman" w:eastAsia="Times New Roman" w:hAnsi="Times New Roman" w:cs="Times New Roman"/>
                <w:sz w:val="24"/>
                <w:szCs w:val="24"/>
              </w:rPr>
            </w:pPr>
            <w:r w:rsidRPr="0015032F">
              <w:rPr>
                <w:rFonts w:ascii="Times New Roman" w:eastAsia="Times New Roman" w:hAnsi="Times New Roman" w:cs="Times New Roman"/>
                <w:sz w:val="24"/>
                <w:szCs w:val="24"/>
              </w:rPr>
              <w:t xml:space="preserve">протокол № </w:t>
            </w:r>
            <w:r>
              <w:rPr>
                <w:rFonts w:ascii="Times New Roman" w:hAnsi="Times New Roman" w:cs="Times New Roman"/>
                <w:sz w:val="24"/>
                <w:szCs w:val="24"/>
              </w:rPr>
              <w:t>__</w:t>
            </w:r>
            <w:r w:rsidRPr="0015032F">
              <w:rPr>
                <w:rFonts w:ascii="Times New Roman" w:eastAsia="Times New Roman" w:hAnsi="Times New Roman" w:cs="Times New Roman"/>
                <w:sz w:val="24"/>
                <w:szCs w:val="24"/>
              </w:rPr>
              <w:t xml:space="preserve">  от  </w:t>
            </w:r>
            <w:r>
              <w:rPr>
                <w:rFonts w:ascii="Times New Roman" w:hAnsi="Times New Roman" w:cs="Times New Roman"/>
                <w:sz w:val="24"/>
                <w:szCs w:val="24"/>
              </w:rPr>
              <w:t xml:space="preserve">______________ </w:t>
            </w:r>
            <w:r w:rsidRPr="0015032F">
              <w:rPr>
                <w:rFonts w:ascii="Times New Roman" w:eastAsia="Times New Roman" w:hAnsi="Times New Roman" w:cs="Times New Roman"/>
                <w:sz w:val="24"/>
                <w:szCs w:val="24"/>
              </w:rPr>
              <w:t>г.</w:t>
            </w:r>
          </w:p>
          <w:p w:rsidR="0015032F" w:rsidRPr="0015032F" w:rsidRDefault="0015032F" w:rsidP="0015032F">
            <w:pPr>
              <w:shd w:val="clear" w:color="auto" w:fill="FFFFFF"/>
              <w:spacing w:after="0" w:line="240" w:lineRule="auto"/>
              <w:rPr>
                <w:rFonts w:ascii="Times New Roman" w:eastAsia="Times New Roman" w:hAnsi="Times New Roman" w:cs="Times New Roman"/>
                <w:sz w:val="24"/>
                <w:szCs w:val="24"/>
              </w:rPr>
            </w:pPr>
            <w:r w:rsidRPr="0015032F">
              <w:rPr>
                <w:rFonts w:ascii="Times New Roman" w:eastAsia="Times New Roman" w:hAnsi="Times New Roman" w:cs="Times New Roman"/>
                <w:sz w:val="24"/>
                <w:szCs w:val="24"/>
              </w:rPr>
              <w:t>Председатель Управляющего Совета</w:t>
            </w:r>
          </w:p>
          <w:p w:rsidR="0015032F" w:rsidRPr="0015032F" w:rsidRDefault="0015032F" w:rsidP="0015032F">
            <w:pPr>
              <w:shd w:val="clear" w:color="auto" w:fill="FFFFFF"/>
              <w:spacing w:after="0" w:line="240" w:lineRule="auto"/>
              <w:rPr>
                <w:rFonts w:ascii="Times New Roman" w:eastAsia="Times New Roman" w:hAnsi="Times New Roman" w:cs="Times New Roman"/>
                <w:sz w:val="24"/>
                <w:szCs w:val="24"/>
              </w:rPr>
            </w:pPr>
            <w:r w:rsidRPr="0015032F">
              <w:rPr>
                <w:rFonts w:ascii="Times New Roman" w:eastAsia="Times New Roman" w:hAnsi="Times New Roman" w:cs="Times New Roman"/>
                <w:sz w:val="24"/>
                <w:szCs w:val="24"/>
              </w:rPr>
              <w:t xml:space="preserve">                                    Е.В. Иванова</w:t>
            </w:r>
          </w:p>
          <w:p w:rsidR="0015032F" w:rsidRPr="0015032F" w:rsidRDefault="0015032F" w:rsidP="0015032F">
            <w:pPr>
              <w:shd w:val="clear" w:color="auto" w:fill="FFFFFF"/>
              <w:spacing w:after="0" w:line="240" w:lineRule="auto"/>
              <w:rPr>
                <w:rFonts w:ascii="Times New Roman" w:eastAsia="Times New Roman" w:hAnsi="Times New Roman" w:cs="Times New Roman"/>
                <w:sz w:val="24"/>
                <w:szCs w:val="24"/>
              </w:rPr>
            </w:pPr>
          </w:p>
        </w:tc>
        <w:tc>
          <w:tcPr>
            <w:tcW w:w="4748" w:type="dxa"/>
          </w:tcPr>
          <w:p w:rsidR="0015032F" w:rsidRDefault="0015032F" w:rsidP="0015032F">
            <w:pPr>
              <w:shd w:val="clear" w:color="auto" w:fill="FFFFFF"/>
              <w:spacing w:after="0" w:line="240" w:lineRule="auto"/>
              <w:ind w:left="847"/>
              <w:rPr>
                <w:rFonts w:ascii="Times New Roman" w:hAnsi="Times New Roman" w:cs="Times New Roman"/>
                <w:sz w:val="24"/>
                <w:szCs w:val="24"/>
              </w:rPr>
            </w:pPr>
            <w:r w:rsidRPr="0015032F">
              <w:rPr>
                <w:rFonts w:ascii="Times New Roman" w:eastAsia="Times New Roman" w:hAnsi="Times New Roman" w:cs="Times New Roman"/>
                <w:sz w:val="24"/>
                <w:szCs w:val="24"/>
              </w:rPr>
              <w:t xml:space="preserve"> </w:t>
            </w:r>
            <w:r>
              <w:rPr>
                <w:rFonts w:ascii="Times New Roman" w:hAnsi="Times New Roman" w:cs="Times New Roman"/>
                <w:sz w:val="24"/>
                <w:szCs w:val="24"/>
              </w:rPr>
              <w:t>Утверждаю:</w:t>
            </w:r>
          </w:p>
          <w:p w:rsidR="0015032F" w:rsidRDefault="0015032F" w:rsidP="0015032F">
            <w:pPr>
              <w:shd w:val="clear" w:color="auto" w:fill="FFFFFF"/>
              <w:spacing w:after="0" w:line="240" w:lineRule="auto"/>
              <w:ind w:left="847"/>
              <w:rPr>
                <w:rFonts w:ascii="Times New Roman" w:hAnsi="Times New Roman" w:cs="Times New Roman"/>
                <w:sz w:val="24"/>
                <w:szCs w:val="24"/>
              </w:rPr>
            </w:pPr>
            <w:r>
              <w:rPr>
                <w:rFonts w:ascii="Times New Roman" w:hAnsi="Times New Roman" w:cs="Times New Roman"/>
                <w:sz w:val="24"/>
                <w:szCs w:val="24"/>
              </w:rPr>
              <w:t>Директор МКОУ СОШ № 11</w:t>
            </w:r>
          </w:p>
          <w:p w:rsidR="0015032F" w:rsidRDefault="0015032F" w:rsidP="0015032F">
            <w:pPr>
              <w:shd w:val="clear" w:color="auto" w:fill="FFFFFF"/>
              <w:spacing w:after="0" w:line="240" w:lineRule="auto"/>
              <w:ind w:left="847"/>
              <w:rPr>
                <w:rFonts w:ascii="Times New Roman" w:hAnsi="Times New Roman" w:cs="Times New Roman"/>
                <w:sz w:val="24"/>
                <w:szCs w:val="24"/>
              </w:rPr>
            </w:pPr>
          </w:p>
          <w:p w:rsidR="0015032F" w:rsidRPr="0015032F" w:rsidRDefault="0015032F" w:rsidP="0015032F">
            <w:pPr>
              <w:shd w:val="clear" w:color="auto" w:fill="FFFFFF"/>
              <w:spacing w:after="0" w:line="240" w:lineRule="auto"/>
              <w:ind w:left="847"/>
              <w:rPr>
                <w:rFonts w:ascii="Times New Roman" w:eastAsia="Times New Roman" w:hAnsi="Times New Roman" w:cs="Times New Roman"/>
                <w:sz w:val="24"/>
                <w:szCs w:val="24"/>
              </w:rPr>
            </w:pPr>
            <w:r>
              <w:rPr>
                <w:rFonts w:ascii="Times New Roman" w:hAnsi="Times New Roman" w:cs="Times New Roman"/>
                <w:sz w:val="24"/>
                <w:szCs w:val="24"/>
              </w:rPr>
              <w:t xml:space="preserve">                                 Н.В. Зубцова </w:t>
            </w:r>
          </w:p>
        </w:tc>
      </w:tr>
    </w:tbl>
    <w:p w:rsidR="00277DEE" w:rsidRDefault="00277DEE" w:rsidP="00DF605F">
      <w:pPr>
        <w:spacing w:after="0" w:line="240" w:lineRule="auto"/>
        <w:rPr>
          <w:rFonts w:ascii="Times New Roman" w:hAnsi="Times New Roman" w:cs="Times New Roman"/>
          <w:sz w:val="24"/>
          <w:szCs w:val="24"/>
        </w:rPr>
      </w:pPr>
    </w:p>
    <w:p w:rsidR="0015032F" w:rsidRDefault="0015032F" w:rsidP="0015032F">
      <w:pPr>
        <w:spacing w:after="0" w:line="240" w:lineRule="auto"/>
        <w:jc w:val="center"/>
        <w:rPr>
          <w:rFonts w:ascii="Times New Roman" w:hAnsi="Times New Roman" w:cs="Times New Roman"/>
          <w:b/>
          <w:sz w:val="28"/>
          <w:szCs w:val="28"/>
        </w:rPr>
      </w:pPr>
    </w:p>
    <w:p w:rsidR="0015032F" w:rsidRDefault="0015032F" w:rsidP="0015032F">
      <w:pPr>
        <w:spacing w:after="0" w:line="240" w:lineRule="auto"/>
        <w:jc w:val="center"/>
        <w:rPr>
          <w:rFonts w:ascii="Times New Roman" w:hAnsi="Times New Roman" w:cs="Times New Roman"/>
          <w:b/>
          <w:sz w:val="28"/>
          <w:szCs w:val="28"/>
        </w:rPr>
      </w:pPr>
    </w:p>
    <w:p w:rsidR="0015032F" w:rsidRDefault="0015032F" w:rsidP="0015032F">
      <w:pPr>
        <w:spacing w:after="0" w:line="240" w:lineRule="auto"/>
        <w:jc w:val="center"/>
        <w:rPr>
          <w:rFonts w:ascii="Times New Roman" w:hAnsi="Times New Roman" w:cs="Times New Roman"/>
          <w:b/>
          <w:sz w:val="28"/>
          <w:szCs w:val="28"/>
        </w:rPr>
      </w:pPr>
    </w:p>
    <w:p w:rsidR="0015032F" w:rsidRDefault="0015032F" w:rsidP="0015032F">
      <w:pPr>
        <w:spacing w:after="0" w:line="240" w:lineRule="auto"/>
        <w:jc w:val="center"/>
        <w:rPr>
          <w:rFonts w:ascii="Times New Roman" w:hAnsi="Times New Roman" w:cs="Times New Roman"/>
          <w:b/>
          <w:sz w:val="28"/>
          <w:szCs w:val="28"/>
        </w:rPr>
      </w:pPr>
    </w:p>
    <w:p w:rsidR="0015032F" w:rsidRDefault="0015032F" w:rsidP="0015032F">
      <w:pPr>
        <w:spacing w:after="0" w:line="240" w:lineRule="auto"/>
        <w:jc w:val="center"/>
        <w:rPr>
          <w:rFonts w:ascii="Times New Roman" w:hAnsi="Times New Roman" w:cs="Times New Roman"/>
          <w:b/>
          <w:sz w:val="28"/>
          <w:szCs w:val="28"/>
        </w:rPr>
      </w:pPr>
    </w:p>
    <w:p w:rsidR="0015032F" w:rsidRDefault="0015032F" w:rsidP="0015032F">
      <w:pPr>
        <w:spacing w:after="0" w:line="240" w:lineRule="auto"/>
        <w:jc w:val="center"/>
        <w:rPr>
          <w:rFonts w:ascii="Times New Roman" w:hAnsi="Times New Roman" w:cs="Times New Roman"/>
          <w:b/>
          <w:sz w:val="28"/>
          <w:szCs w:val="28"/>
        </w:rPr>
      </w:pPr>
    </w:p>
    <w:p w:rsidR="0015032F" w:rsidRDefault="00DF605F" w:rsidP="0015032F">
      <w:pPr>
        <w:spacing w:after="0" w:line="240" w:lineRule="auto"/>
        <w:jc w:val="center"/>
        <w:rPr>
          <w:rFonts w:ascii="Times New Roman" w:hAnsi="Times New Roman" w:cs="Times New Roman"/>
          <w:b/>
          <w:sz w:val="28"/>
          <w:szCs w:val="28"/>
        </w:rPr>
      </w:pPr>
      <w:r w:rsidRPr="0015032F">
        <w:rPr>
          <w:rFonts w:ascii="Times New Roman" w:hAnsi="Times New Roman" w:cs="Times New Roman"/>
          <w:b/>
          <w:sz w:val="28"/>
          <w:szCs w:val="28"/>
        </w:rPr>
        <w:t xml:space="preserve">Отчет о результатах самообследования </w:t>
      </w:r>
    </w:p>
    <w:p w:rsidR="0015032F" w:rsidRDefault="0015032F" w:rsidP="0015032F">
      <w:pPr>
        <w:spacing w:after="0" w:line="240" w:lineRule="auto"/>
        <w:jc w:val="center"/>
        <w:rPr>
          <w:rFonts w:ascii="Times New Roman" w:hAnsi="Times New Roman" w:cs="Times New Roman"/>
          <w:b/>
          <w:sz w:val="28"/>
          <w:szCs w:val="28"/>
        </w:rPr>
      </w:pPr>
      <w:r w:rsidRPr="0015032F">
        <w:rPr>
          <w:rFonts w:ascii="Times New Roman" w:hAnsi="Times New Roman" w:cs="Times New Roman"/>
          <w:b/>
          <w:sz w:val="28"/>
          <w:szCs w:val="28"/>
        </w:rPr>
        <w:t xml:space="preserve">муниципального казенного общеобразовательного учреждения </w:t>
      </w:r>
    </w:p>
    <w:p w:rsidR="0015032F" w:rsidRDefault="0015032F" w:rsidP="0015032F">
      <w:pPr>
        <w:spacing w:after="0" w:line="240" w:lineRule="auto"/>
        <w:jc w:val="center"/>
        <w:rPr>
          <w:rFonts w:ascii="Times New Roman" w:hAnsi="Times New Roman" w:cs="Times New Roman"/>
          <w:b/>
          <w:sz w:val="28"/>
          <w:szCs w:val="28"/>
        </w:rPr>
      </w:pPr>
      <w:r w:rsidRPr="0015032F">
        <w:rPr>
          <w:rFonts w:ascii="Times New Roman" w:hAnsi="Times New Roman" w:cs="Times New Roman"/>
          <w:b/>
          <w:sz w:val="28"/>
          <w:szCs w:val="28"/>
        </w:rPr>
        <w:t xml:space="preserve">средней общеобразовательной школы № 11  с. Константиновского </w:t>
      </w:r>
    </w:p>
    <w:p w:rsidR="0015032F" w:rsidRPr="0015032F" w:rsidRDefault="0015032F" w:rsidP="0015032F">
      <w:pPr>
        <w:spacing w:after="0" w:line="240" w:lineRule="auto"/>
        <w:jc w:val="center"/>
        <w:rPr>
          <w:rFonts w:ascii="Times New Roman" w:hAnsi="Times New Roman" w:cs="Times New Roman"/>
          <w:b/>
          <w:sz w:val="28"/>
          <w:szCs w:val="28"/>
        </w:rPr>
      </w:pPr>
      <w:r w:rsidRPr="0015032F">
        <w:rPr>
          <w:rFonts w:ascii="Times New Roman" w:hAnsi="Times New Roman" w:cs="Times New Roman"/>
          <w:b/>
          <w:sz w:val="28"/>
          <w:szCs w:val="28"/>
        </w:rPr>
        <w:t>Петровского района Ставропольского края</w:t>
      </w:r>
    </w:p>
    <w:p w:rsidR="00DF605F" w:rsidRDefault="00DF605F" w:rsidP="0015032F">
      <w:pPr>
        <w:spacing w:after="0" w:line="240" w:lineRule="auto"/>
        <w:jc w:val="center"/>
        <w:rPr>
          <w:rFonts w:ascii="Times New Roman" w:hAnsi="Times New Roman" w:cs="Times New Roman"/>
          <w:b/>
          <w:sz w:val="28"/>
          <w:szCs w:val="28"/>
        </w:rPr>
      </w:pPr>
      <w:r w:rsidRPr="0015032F">
        <w:rPr>
          <w:rFonts w:ascii="Times New Roman" w:hAnsi="Times New Roman" w:cs="Times New Roman"/>
          <w:b/>
          <w:sz w:val="28"/>
          <w:szCs w:val="28"/>
        </w:rPr>
        <w:t>за 2013-2014 учебный год</w:t>
      </w:r>
    </w:p>
    <w:p w:rsidR="0015032F" w:rsidRDefault="0015032F" w:rsidP="0015032F">
      <w:pPr>
        <w:spacing w:after="0" w:line="240" w:lineRule="auto"/>
        <w:jc w:val="center"/>
        <w:rPr>
          <w:rFonts w:ascii="Times New Roman" w:hAnsi="Times New Roman" w:cs="Times New Roman"/>
          <w:b/>
          <w:sz w:val="28"/>
          <w:szCs w:val="28"/>
        </w:rPr>
      </w:pPr>
    </w:p>
    <w:p w:rsidR="0015032F" w:rsidRDefault="0015032F" w:rsidP="0015032F">
      <w:pPr>
        <w:spacing w:after="0" w:line="240" w:lineRule="auto"/>
        <w:jc w:val="center"/>
        <w:rPr>
          <w:rFonts w:ascii="Times New Roman" w:hAnsi="Times New Roman" w:cs="Times New Roman"/>
          <w:b/>
          <w:sz w:val="28"/>
          <w:szCs w:val="28"/>
        </w:rPr>
      </w:pPr>
    </w:p>
    <w:p w:rsidR="0015032F" w:rsidRDefault="0015032F" w:rsidP="0015032F">
      <w:pPr>
        <w:spacing w:after="0" w:line="240" w:lineRule="auto"/>
        <w:jc w:val="center"/>
        <w:rPr>
          <w:rFonts w:ascii="Times New Roman" w:hAnsi="Times New Roman" w:cs="Times New Roman"/>
          <w:b/>
          <w:sz w:val="28"/>
          <w:szCs w:val="28"/>
        </w:rPr>
      </w:pPr>
    </w:p>
    <w:p w:rsidR="0015032F" w:rsidRDefault="0015032F" w:rsidP="0015032F">
      <w:pPr>
        <w:spacing w:after="0" w:line="240" w:lineRule="auto"/>
        <w:jc w:val="center"/>
        <w:rPr>
          <w:rFonts w:ascii="Times New Roman" w:hAnsi="Times New Roman" w:cs="Times New Roman"/>
          <w:b/>
          <w:sz w:val="28"/>
          <w:szCs w:val="28"/>
        </w:rPr>
      </w:pPr>
    </w:p>
    <w:p w:rsidR="0015032F" w:rsidRDefault="0015032F" w:rsidP="0015032F">
      <w:pPr>
        <w:spacing w:after="0" w:line="240" w:lineRule="auto"/>
        <w:jc w:val="center"/>
        <w:rPr>
          <w:rFonts w:ascii="Times New Roman" w:hAnsi="Times New Roman" w:cs="Times New Roman"/>
          <w:b/>
          <w:sz w:val="28"/>
          <w:szCs w:val="28"/>
        </w:rPr>
      </w:pPr>
    </w:p>
    <w:p w:rsidR="0015032F" w:rsidRDefault="0015032F" w:rsidP="0015032F">
      <w:pPr>
        <w:spacing w:after="0" w:line="240" w:lineRule="auto"/>
        <w:jc w:val="center"/>
        <w:rPr>
          <w:rFonts w:ascii="Times New Roman" w:hAnsi="Times New Roman" w:cs="Times New Roman"/>
          <w:b/>
          <w:sz w:val="28"/>
          <w:szCs w:val="28"/>
        </w:rPr>
      </w:pPr>
    </w:p>
    <w:p w:rsidR="0015032F" w:rsidRDefault="0015032F" w:rsidP="0015032F">
      <w:pPr>
        <w:spacing w:after="0" w:line="240" w:lineRule="auto"/>
        <w:jc w:val="center"/>
        <w:rPr>
          <w:rFonts w:ascii="Times New Roman" w:hAnsi="Times New Roman" w:cs="Times New Roman"/>
          <w:b/>
          <w:sz w:val="28"/>
          <w:szCs w:val="28"/>
        </w:rPr>
      </w:pPr>
    </w:p>
    <w:p w:rsidR="0015032F" w:rsidRDefault="0015032F" w:rsidP="0015032F">
      <w:pPr>
        <w:spacing w:after="0" w:line="240" w:lineRule="auto"/>
        <w:jc w:val="center"/>
        <w:rPr>
          <w:rFonts w:ascii="Times New Roman" w:hAnsi="Times New Roman" w:cs="Times New Roman"/>
          <w:b/>
          <w:sz w:val="28"/>
          <w:szCs w:val="28"/>
        </w:rPr>
      </w:pPr>
    </w:p>
    <w:p w:rsidR="0015032F" w:rsidRDefault="0015032F" w:rsidP="0015032F">
      <w:pPr>
        <w:spacing w:after="0" w:line="240" w:lineRule="auto"/>
        <w:jc w:val="center"/>
        <w:rPr>
          <w:rFonts w:ascii="Times New Roman" w:hAnsi="Times New Roman" w:cs="Times New Roman"/>
          <w:b/>
          <w:sz w:val="28"/>
          <w:szCs w:val="28"/>
        </w:rPr>
      </w:pPr>
    </w:p>
    <w:p w:rsidR="0015032F" w:rsidRDefault="0015032F" w:rsidP="0015032F">
      <w:pPr>
        <w:spacing w:after="0" w:line="240" w:lineRule="auto"/>
        <w:jc w:val="center"/>
        <w:rPr>
          <w:rFonts w:ascii="Times New Roman" w:hAnsi="Times New Roman" w:cs="Times New Roman"/>
          <w:b/>
          <w:sz w:val="28"/>
          <w:szCs w:val="28"/>
        </w:rPr>
      </w:pPr>
    </w:p>
    <w:p w:rsidR="0015032F" w:rsidRDefault="0015032F" w:rsidP="0015032F">
      <w:pPr>
        <w:spacing w:after="0" w:line="240" w:lineRule="auto"/>
        <w:jc w:val="center"/>
        <w:rPr>
          <w:rFonts w:ascii="Times New Roman" w:hAnsi="Times New Roman" w:cs="Times New Roman"/>
          <w:b/>
          <w:sz w:val="28"/>
          <w:szCs w:val="28"/>
        </w:rPr>
      </w:pPr>
    </w:p>
    <w:p w:rsidR="0015032F" w:rsidRDefault="0015032F" w:rsidP="0015032F">
      <w:pPr>
        <w:spacing w:after="0" w:line="240" w:lineRule="auto"/>
        <w:jc w:val="center"/>
        <w:rPr>
          <w:rFonts w:ascii="Times New Roman" w:hAnsi="Times New Roman" w:cs="Times New Roman"/>
          <w:b/>
          <w:sz w:val="28"/>
          <w:szCs w:val="28"/>
        </w:rPr>
      </w:pPr>
    </w:p>
    <w:p w:rsidR="0015032F" w:rsidRDefault="0015032F" w:rsidP="0015032F">
      <w:pPr>
        <w:spacing w:after="0" w:line="240" w:lineRule="auto"/>
        <w:jc w:val="center"/>
        <w:rPr>
          <w:rFonts w:ascii="Times New Roman" w:hAnsi="Times New Roman" w:cs="Times New Roman"/>
          <w:b/>
          <w:sz w:val="28"/>
          <w:szCs w:val="28"/>
        </w:rPr>
      </w:pPr>
    </w:p>
    <w:p w:rsidR="0015032F" w:rsidRDefault="0015032F" w:rsidP="0015032F">
      <w:pPr>
        <w:spacing w:after="0" w:line="240" w:lineRule="auto"/>
        <w:jc w:val="center"/>
        <w:rPr>
          <w:rFonts w:ascii="Times New Roman" w:hAnsi="Times New Roman" w:cs="Times New Roman"/>
          <w:b/>
          <w:sz w:val="28"/>
          <w:szCs w:val="28"/>
        </w:rPr>
      </w:pPr>
    </w:p>
    <w:p w:rsidR="0015032F" w:rsidRDefault="0015032F" w:rsidP="0015032F">
      <w:pPr>
        <w:spacing w:after="0" w:line="240" w:lineRule="auto"/>
        <w:jc w:val="center"/>
        <w:rPr>
          <w:rFonts w:ascii="Times New Roman" w:hAnsi="Times New Roman" w:cs="Times New Roman"/>
          <w:b/>
          <w:sz w:val="28"/>
          <w:szCs w:val="28"/>
        </w:rPr>
      </w:pPr>
    </w:p>
    <w:p w:rsidR="0015032F" w:rsidRDefault="0015032F" w:rsidP="0015032F">
      <w:pPr>
        <w:spacing w:after="0" w:line="240" w:lineRule="auto"/>
        <w:jc w:val="center"/>
        <w:rPr>
          <w:rFonts w:ascii="Times New Roman" w:hAnsi="Times New Roman" w:cs="Times New Roman"/>
          <w:b/>
          <w:sz w:val="28"/>
          <w:szCs w:val="28"/>
        </w:rPr>
      </w:pPr>
    </w:p>
    <w:p w:rsidR="0015032F" w:rsidRDefault="0015032F" w:rsidP="0015032F">
      <w:pPr>
        <w:spacing w:after="0" w:line="240" w:lineRule="auto"/>
        <w:jc w:val="center"/>
        <w:rPr>
          <w:rFonts w:ascii="Times New Roman" w:hAnsi="Times New Roman" w:cs="Times New Roman"/>
          <w:b/>
          <w:sz w:val="28"/>
          <w:szCs w:val="28"/>
        </w:rPr>
      </w:pPr>
    </w:p>
    <w:p w:rsidR="0015032F" w:rsidRDefault="0015032F" w:rsidP="0015032F">
      <w:pPr>
        <w:spacing w:after="0" w:line="240" w:lineRule="auto"/>
        <w:jc w:val="center"/>
        <w:rPr>
          <w:rFonts w:ascii="Times New Roman" w:hAnsi="Times New Roman" w:cs="Times New Roman"/>
          <w:b/>
          <w:sz w:val="28"/>
          <w:szCs w:val="28"/>
        </w:rPr>
      </w:pPr>
    </w:p>
    <w:p w:rsidR="0015032F" w:rsidRDefault="0015032F" w:rsidP="0015032F">
      <w:pPr>
        <w:spacing w:after="0" w:line="240" w:lineRule="auto"/>
        <w:jc w:val="center"/>
        <w:rPr>
          <w:rFonts w:ascii="Times New Roman" w:hAnsi="Times New Roman" w:cs="Times New Roman"/>
          <w:b/>
          <w:sz w:val="28"/>
          <w:szCs w:val="28"/>
        </w:rPr>
      </w:pPr>
    </w:p>
    <w:p w:rsidR="0015032F" w:rsidRDefault="0015032F" w:rsidP="0015032F">
      <w:pPr>
        <w:spacing w:after="0" w:line="240" w:lineRule="auto"/>
        <w:jc w:val="center"/>
        <w:rPr>
          <w:rFonts w:ascii="Times New Roman" w:hAnsi="Times New Roman" w:cs="Times New Roman"/>
          <w:b/>
          <w:sz w:val="28"/>
          <w:szCs w:val="28"/>
        </w:rPr>
      </w:pPr>
    </w:p>
    <w:p w:rsidR="0015032F" w:rsidRDefault="0015032F" w:rsidP="0015032F">
      <w:pPr>
        <w:spacing w:after="0" w:line="240" w:lineRule="auto"/>
        <w:jc w:val="center"/>
        <w:rPr>
          <w:rFonts w:ascii="Times New Roman" w:hAnsi="Times New Roman" w:cs="Times New Roman"/>
          <w:b/>
          <w:sz w:val="28"/>
          <w:szCs w:val="28"/>
        </w:rPr>
      </w:pPr>
    </w:p>
    <w:p w:rsidR="0015032F" w:rsidRDefault="0015032F" w:rsidP="0015032F">
      <w:pPr>
        <w:spacing w:after="0" w:line="240" w:lineRule="auto"/>
        <w:jc w:val="center"/>
        <w:rPr>
          <w:rFonts w:ascii="Times New Roman" w:hAnsi="Times New Roman" w:cs="Times New Roman"/>
          <w:b/>
          <w:sz w:val="28"/>
          <w:szCs w:val="28"/>
        </w:rPr>
      </w:pPr>
    </w:p>
    <w:p w:rsidR="0015032F" w:rsidRDefault="0015032F" w:rsidP="0015032F">
      <w:pPr>
        <w:spacing w:after="0" w:line="240" w:lineRule="auto"/>
        <w:jc w:val="center"/>
        <w:rPr>
          <w:rFonts w:ascii="Times New Roman" w:hAnsi="Times New Roman" w:cs="Times New Roman"/>
          <w:b/>
          <w:sz w:val="28"/>
          <w:szCs w:val="28"/>
        </w:rPr>
      </w:pPr>
    </w:p>
    <w:p w:rsidR="0015032F" w:rsidRDefault="0015032F" w:rsidP="0015032F">
      <w:pPr>
        <w:spacing w:after="0" w:line="240" w:lineRule="auto"/>
        <w:jc w:val="center"/>
        <w:rPr>
          <w:rFonts w:ascii="Times New Roman" w:hAnsi="Times New Roman" w:cs="Times New Roman"/>
          <w:b/>
          <w:sz w:val="28"/>
          <w:szCs w:val="28"/>
        </w:rPr>
      </w:pPr>
    </w:p>
    <w:p w:rsidR="0015032F" w:rsidRDefault="0015032F" w:rsidP="0015032F">
      <w:pPr>
        <w:spacing w:after="0" w:line="240" w:lineRule="auto"/>
        <w:jc w:val="center"/>
        <w:rPr>
          <w:rFonts w:ascii="Times New Roman" w:hAnsi="Times New Roman" w:cs="Times New Roman"/>
          <w:b/>
          <w:sz w:val="28"/>
          <w:szCs w:val="28"/>
        </w:rPr>
      </w:pPr>
    </w:p>
    <w:p w:rsidR="0015032F" w:rsidRDefault="0015032F" w:rsidP="0015032F">
      <w:pPr>
        <w:spacing w:after="0" w:line="240" w:lineRule="auto"/>
        <w:jc w:val="center"/>
        <w:rPr>
          <w:rFonts w:ascii="Times New Roman" w:hAnsi="Times New Roman" w:cs="Times New Roman"/>
          <w:b/>
          <w:sz w:val="28"/>
          <w:szCs w:val="28"/>
        </w:rPr>
      </w:pPr>
    </w:p>
    <w:p w:rsidR="0015032F" w:rsidRDefault="0015032F" w:rsidP="0015032F">
      <w:pPr>
        <w:spacing w:after="0" w:line="240" w:lineRule="auto"/>
        <w:jc w:val="center"/>
        <w:rPr>
          <w:rFonts w:ascii="Times New Roman" w:hAnsi="Times New Roman" w:cs="Times New Roman"/>
          <w:b/>
          <w:sz w:val="28"/>
          <w:szCs w:val="28"/>
        </w:rPr>
      </w:pPr>
    </w:p>
    <w:p w:rsidR="0015032F" w:rsidRPr="0015032F" w:rsidRDefault="0015032F" w:rsidP="0015032F">
      <w:pPr>
        <w:spacing w:after="0" w:line="240" w:lineRule="auto"/>
        <w:jc w:val="center"/>
        <w:rPr>
          <w:rFonts w:ascii="Times New Roman" w:hAnsi="Times New Roman" w:cs="Times New Roman"/>
          <w:sz w:val="28"/>
          <w:szCs w:val="28"/>
        </w:rPr>
      </w:pPr>
      <w:r w:rsidRPr="0015032F">
        <w:rPr>
          <w:rFonts w:ascii="Times New Roman" w:hAnsi="Times New Roman" w:cs="Times New Roman"/>
          <w:sz w:val="28"/>
          <w:szCs w:val="28"/>
        </w:rPr>
        <w:t xml:space="preserve">Август, 2014 год </w:t>
      </w:r>
    </w:p>
    <w:p w:rsidR="00DF605F" w:rsidRPr="00D331D5" w:rsidRDefault="00DF605F" w:rsidP="00D331D5">
      <w:pPr>
        <w:pStyle w:val="2"/>
        <w:spacing w:line="360" w:lineRule="auto"/>
        <w:jc w:val="center"/>
        <w:rPr>
          <w:rFonts w:ascii="Times New Roman" w:hAnsi="Times New Roman"/>
          <w:i w:val="0"/>
          <w:sz w:val="24"/>
          <w:szCs w:val="24"/>
        </w:rPr>
      </w:pPr>
      <w:r w:rsidRPr="00D331D5">
        <w:rPr>
          <w:rFonts w:ascii="Times New Roman" w:hAnsi="Times New Roman"/>
          <w:i w:val="0"/>
          <w:sz w:val="24"/>
          <w:szCs w:val="24"/>
        </w:rPr>
        <w:lastRenderedPageBreak/>
        <w:t>РАЗДЕЛ 1. Общие сведения об образовательной организации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79"/>
      </w:tblGrid>
      <w:tr w:rsidR="00995C68" w:rsidRPr="00D331D5" w:rsidTr="0015032F">
        <w:trPr>
          <w:trHeight w:val="112"/>
        </w:trPr>
        <w:tc>
          <w:tcPr>
            <w:tcW w:w="3227" w:type="dxa"/>
          </w:tcPr>
          <w:p w:rsidR="00995C68" w:rsidRPr="00D331D5" w:rsidRDefault="00995C68" w:rsidP="00D331D5">
            <w:pPr>
              <w:spacing w:after="0" w:line="240" w:lineRule="auto"/>
              <w:rPr>
                <w:rFonts w:ascii="Times New Roman" w:hAnsi="Times New Roman" w:cs="Times New Roman"/>
                <w:sz w:val="24"/>
                <w:szCs w:val="24"/>
              </w:rPr>
            </w:pPr>
            <w:r w:rsidRPr="00D331D5">
              <w:rPr>
                <w:rFonts w:ascii="Times New Roman" w:hAnsi="Times New Roman" w:cs="Times New Roman"/>
                <w:sz w:val="24"/>
                <w:szCs w:val="24"/>
              </w:rPr>
              <w:t>Полное наименование образовательного учреждения с указанием организационно-правовой формы</w:t>
            </w:r>
          </w:p>
        </w:tc>
        <w:tc>
          <w:tcPr>
            <w:tcW w:w="6379" w:type="dxa"/>
          </w:tcPr>
          <w:p w:rsidR="00995C68" w:rsidRPr="00D331D5" w:rsidRDefault="00995C68" w:rsidP="00D331D5">
            <w:pPr>
              <w:spacing w:after="0" w:line="240" w:lineRule="auto"/>
              <w:rPr>
                <w:rFonts w:ascii="Times New Roman" w:hAnsi="Times New Roman" w:cs="Times New Roman"/>
                <w:sz w:val="24"/>
                <w:szCs w:val="24"/>
              </w:rPr>
            </w:pPr>
            <w:r w:rsidRPr="00D331D5">
              <w:rPr>
                <w:rFonts w:ascii="Times New Roman" w:hAnsi="Times New Roman" w:cs="Times New Roman"/>
                <w:sz w:val="24"/>
                <w:szCs w:val="24"/>
              </w:rPr>
              <w:t>Муниципальное казенное общеобразовательное учреждение средняя общеобразовательная школа №11</w:t>
            </w:r>
          </w:p>
        </w:tc>
      </w:tr>
      <w:tr w:rsidR="00995C68" w:rsidRPr="00D331D5" w:rsidTr="0015032F">
        <w:trPr>
          <w:trHeight w:val="112"/>
        </w:trPr>
        <w:tc>
          <w:tcPr>
            <w:tcW w:w="3227" w:type="dxa"/>
          </w:tcPr>
          <w:p w:rsidR="00995C68" w:rsidRPr="00D331D5" w:rsidRDefault="00995C68" w:rsidP="00D331D5">
            <w:pPr>
              <w:spacing w:after="0" w:line="240" w:lineRule="auto"/>
              <w:rPr>
                <w:rFonts w:ascii="Times New Roman" w:hAnsi="Times New Roman" w:cs="Times New Roman"/>
                <w:sz w:val="24"/>
                <w:szCs w:val="24"/>
              </w:rPr>
            </w:pPr>
            <w:r w:rsidRPr="00D331D5">
              <w:rPr>
                <w:rFonts w:ascii="Times New Roman" w:hAnsi="Times New Roman" w:cs="Times New Roman"/>
                <w:sz w:val="24"/>
                <w:szCs w:val="24"/>
              </w:rPr>
              <w:t xml:space="preserve">Организационно-правовая форма </w:t>
            </w:r>
          </w:p>
        </w:tc>
        <w:tc>
          <w:tcPr>
            <w:tcW w:w="6379" w:type="dxa"/>
          </w:tcPr>
          <w:p w:rsidR="00995C68" w:rsidRPr="00D331D5" w:rsidRDefault="00995C68" w:rsidP="00D331D5">
            <w:pPr>
              <w:spacing w:after="0" w:line="240" w:lineRule="auto"/>
              <w:rPr>
                <w:rFonts w:ascii="Times New Roman" w:hAnsi="Times New Roman" w:cs="Times New Roman"/>
                <w:sz w:val="24"/>
                <w:szCs w:val="24"/>
              </w:rPr>
            </w:pPr>
            <w:r w:rsidRPr="00D331D5">
              <w:rPr>
                <w:rFonts w:ascii="Times New Roman" w:hAnsi="Times New Roman" w:cs="Times New Roman"/>
                <w:sz w:val="24"/>
                <w:szCs w:val="24"/>
              </w:rPr>
              <w:t>Муниципальное казенное учреждение</w:t>
            </w:r>
          </w:p>
        </w:tc>
      </w:tr>
      <w:tr w:rsidR="00995C68" w:rsidRPr="00D331D5" w:rsidTr="0015032F">
        <w:trPr>
          <w:trHeight w:val="112"/>
        </w:trPr>
        <w:tc>
          <w:tcPr>
            <w:tcW w:w="3227" w:type="dxa"/>
          </w:tcPr>
          <w:p w:rsidR="00995C68" w:rsidRPr="00D331D5" w:rsidRDefault="00995C68" w:rsidP="00D331D5">
            <w:pPr>
              <w:spacing w:after="0" w:line="240" w:lineRule="auto"/>
              <w:rPr>
                <w:rFonts w:ascii="Times New Roman" w:hAnsi="Times New Roman" w:cs="Times New Roman"/>
                <w:sz w:val="24"/>
                <w:szCs w:val="24"/>
              </w:rPr>
            </w:pPr>
            <w:r w:rsidRPr="00D331D5">
              <w:rPr>
                <w:rFonts w:ascii="Times New Roman" w:hAnsi="Times New Roman" w:cs="Times New Roman"/>
                <w:sz w:val="24"/>
                <w:szCs w:val="24"/>
              </w:rPr>
              <w:t>Код ОКПО</w:t>
            </w:r>
          </w:p>
        </w:tc>
        <w:tc>
          <w:tcPr>
            <w:tcW w:w="6379" w:type="dxa"/>
          </w:tcPr>
          <w:p w:rsidR="00995C68" w:rsidRPr="00D331D5" w:rsidRDefault="00995C68" w:rsidP="00D331D5">
            <w:pPr>
              <w:spacing w:after="0" w:line="240" w:lineRule="auto"/>
              <w:rPr>
                <w:rFonts w:ascii="Times New Roman" w:hAnsi="Times New Roman" w:cs="Times New Roman"/>
                <w:sz w:val="24"/>
                <w:szCs w:val="24"/>
              </w:rPr>
            </w:pPr>
            <w:r w:rsidRPr="00D331D5">
              <w:rPr>
                <w:rFonts w:ascii="Times New Roman" w:hAnsi="Times New Roman" w:cs="Times New Roman"/>
                <w:sz w:val="24"/>
                <w:szCs w:val="24"/>
              </w:rPr>
              <w:t>57134795</w:t>
            </w:r>
          </w:p>
        </w:tc>
      </w:tr>
      <w:tr w:rsidR="00995C68" w:rsidRPr="00D331D5" w:rsidTr="0015032F">
        <w:trPr>
          <w:trHeight w:val="112"/>
        </w:trPr>
        <w:tc>
          <w:tcPr>
            <w:tcW w:w="3227" w:type="dxa"/>
          </w:tcPr>
          <w:p w:rsidR="00995C68" w:rsidRPr="00D331D5" w:rsidRDefault="00995C68" w:rsidP="00D331D5">
            <w:pPr>
              <w:spacing w:after="0" w:line="240" w:lineRule="auto"/>
              <w:rPr>
                <w:rFonts w:ascii="Times New Roman" w:hAnsi="Times New Roman" w:cs="Times New Roman"/>
                <w:sz w:val="24"/>
                <w:szCs w:val="24"/>
              </w:rPr>
            </w:pPr>
            <w:r w:rsidRPr="00D331D5">
              <w:rPr>
                <w:rFonts w:ascii="Times New Roman" w:hAnsi="Times New Roman" w:cs="Times New Roman"/>
                <w:sz w:val="24"/>
                <w:szCs w:val="24"/>
              </w:rPr>
              <w:t>Код местонахождения по СОАТО (ОКАТО)</w:t>
            </w:r>
          </w:p>
        </w:tc>
        <w:tc>
          <w:tcPr>
            <w:tcW w:w="6379" w:type="dxa"/>
          </w:tcPr>
          <w:p w:rsidR="00995C68" w:rsidRPr="00D331D5" w:rsidRDefault="00995C68" w:rsidP="00D331D5">
            <w:pPr>
              <w:spacing w:after="0" w:line="240" w:lineRule="auto"/>
              <w:rPr>
                <w:rFonts w:ascii="Times New Roman" w:hAnsi="Times New Roman" w:cs="Times New Roman"/>
                <w:sz w:val="24"/>
                <w:szCs w:val="24"/>
              </w:rPr>
            </w:pPr>
            <w:r w:rsidRPr="00D331D5">
              <w:rPr>
                <w:rFonts w:ascii="Times New Roman" w:hAnsi="Times New Roman" w:cs="Times New Roman"/>
                <w:sz w:val="24"/>
                <w:szCs w:val="24"/>
              </w:rPr>
              <w:t xml:space="preserve">0724681300 </w:t>
            </w:r>
          </w:p>
        </w:tc>
      </w:tr>
      <w:tr w:rsidR="00995C68" w:rsidRPr="00D331D5" w:rsidTr="0015032F">
        <w:trPr>
          <w:trHeight w:val="112"/>
        </w:trPr>
        <w:tc>
          <w:tcPr>
            <w:tcW w:w="3227" w:type="dxa"/>
          </w:tcPr>
          <w:p w:rsidR="00995C68" w:rsidRPr="00D331D5" w:rsidRDefault="00995C68" w:rsidP="00D331D5">
            <w:pPr>
              <w:spacing w:after="0" w:line="240" w:lineRule="auto"/>
              <w:rPr>
                <w:rFonts w:ascii="Times New Roman" w:hAnsi="Times New Roman" w:cs="Times New Roman"/>
                <w:sz w:val="24"/>
                <w:szCs w:val="24"/>
              </w:rPr>
            </w:pPr>
            <w:r w:rsidRPr="00D331D5">
              <w:rPr>
                <w:rFonts w:ascii="Times New Roman" w:hAnsi="Times New Roman" w:cs="Times New Roman"/>
                <w:sz w:val="24"/>
                <w:szCs w:val="24"/>
              </w:rPr>
              <w:t>Код деятельности по ОКВЭД</w:t>
            </w:r>
          </w:p>
        </w:tc>
        <w:tc>
          <w:tcPr>
            <w:tcW w:w="6379" w:type="dxa"/>
          </w:tcPr>
          <w:p w:rsidR="00995C68" w:rsidRPr="00D331D5" w:rsidRDefault="00995C68" w:rsidP="00D331D5">
            <w:pPr>
              <w:spacing w:after="0" w:line="240" w:lineRule="auto"/>
              <w:rPr>
                <w:rFonts w:ascii="Times New Roman" w:hAnsi="Times New Roman" w:cs="Times New Roman"/>
                <w:sz w:val="24"/>
                <w:szCs w:val="24"/>
              </w:rPr>
            </w:pPr>
            <w:r w:rsidRPr="00D331D5">
              <w:rPr>
                <w:rFonts w:ascii="Times New Roman" w:hAnsi="Times New Roman" w:cs="Times New Roman"/>
                <w:sz w:val="24"/>
                <w:szCs w:val="24"/>
              </w:rPr>
              <w:t>80.21.2</w:t>
            </w:r>
          </w:p>
        </w:tc>
      </w:tr>
      <w:tr w:rsidR="00995C68" w:rsidRPr="00D331D5" w:rsidTr="0015032F">
        <w:trPr>
          <w:trHeight w:val="112"/>
        </w:trPr>
        <w:tc>
          <w:tcPr>
            <w:tcW w:w="3227" w:type="dxa"/>
          </w:tcPr>
          <w:p w:rsidR="00995C68" w:rsidRPr="00D331D5" w:rsidRDefault="00995C68" w:rsidP="00D331D5">
            <w:pPr>
              <w:spacing w:after="0" w:line="240" w:lineRule="auto"/>
              <w:rPr>
                <w:rFonts w:ascii="Times New Roman" w:hAnsi="Times New Roman" w:cs="Times New Roman"/>
                <w:sz w:val="24"/>
                <w:szCs w:val="24"/>
              </w:rPr>
            </w:pPr>
            <w:r w:rsidRPr="00D331D5">
              <w:rPr>
                <w:rFonts w:ascii="Times New Roman" w:hAnsi="Times New Roman" w:cs="Times New Roman"/>
                <w:sz w:val="24"/>
                <w:szCs w:val="24"/>
              </w:rPr>
              <w:t>ИНН</w:t>
            </w:r>
          </w:p>
        </w:tc>
        <w:tc>
          <w:tcPr>
            <w:tcW w:w="6379" w:type="dxa"/>
          </w:tcPr>
          <w:p w:rsidR="00995C68" w:rsidRPr="00D331D5" w:rsidRDefault="00995C68" w:rsidP="00D331D5">
            <w:pPr>
              <w:spacing w:after="0" w:line="240" w:lineRule="auto"/>
              <w:rPr>
                <w:rFonts w:ascii="Times New Roman" w:hAnsi="Times New Roman" w:cs="Times New Roman"/>
                <w:sz w:val="24"/>
                <w:szCs w:val="24"/>
              </w:rPr>
            </w:pPr>
            <w:r w:rsidRPr="00D331D5">
              <w:rPr>
                <w:rFonts w:ascii="Times New Roman" w:hAnsi="Times New Roman" w:cs="Times New Roman"/>
                <w:sz w:val="24"/>
                <w:szCs w:val="24"/>
              </w:rPr>
              <w:t>2617008772</w:t>
            </w:r>
          </w:p>
        </w:tc>
      </w:tr>
      <w:tr w:rsidR="00995C68" w:rsidRPr="00D331D5" w:rsidTr="0015032F">
        <w:trPr>
          <w:trHeight w:val="112"/>
        </w:trPr>
        <w:tc>
          <w:tcPr>
            <w:tcW w:w="3227" w:type="dxa"/>
          </w:tcPr>
          <w:p w:rsidR="00995C68" w:rsidRPr="00D331D5" w:rsidRDefault="00CA37A5" w:rsidP="00D331D5">
            <w:pPr>
              <w:spacing w:after="0" w:line="240" w:lineRule="auto"/>
              <w:rPr>
                <w:rFonts w:ascii="Times New Roman" w:hAnsi="Times New Roman" w:cs="Times New Roman"/>
                <w:sz w:val="24"/>
                <w:szCs w:val="24"/>
              </w:rPr>
            </w:pPr>
            <w:r w:rsidRPr="00D331D5">
              <w:rPr>
                <w:rFonts w:ascii="Times New Roman" w:hAnsi="Times New Roman" w:cs="Times New Roman"/>
                <w:sz w:val="24"/>
                <w:szCs w:val="24"/>
              </w:rPr>
              <w:t>ОГРН</w:t>
            </w:r>
            <w:r w:rsidR="00995C68" w:rsidRPr="00D331D5">
              <w:rPr>
                <w:rFonts w:ascii="Times New Roman" w:hAnsi="Times New Roman" w:cs="Times New Roman"/>
                <w:sz w:val="24"/>
                <w:szCs w:val="24"/>
              </w:rPr>
              <w:t xml:space="preserve"> </w:t>
            </w:r>
          </w:p>
        </w:tc>
        <w:tc>
          <w:tcPr>
            <w:tcW w:w="6379" w:type="dxa"/>
          </w:tcPr>
          <w:p w:rsidR="00995C68" w:rsidRPr="00D331D5" w:rsidRDefault="00995C68" w:rsidP="00D331D5">
            <w:pPr>
              <w:spacing w:after="0" w:line="240" w:lineRule="auto"/>
              <w:rPr>
                <w:rFonts w:ascii="Times New Roman" w:hAnsi="Times New Roman" w:cs="Times New Roman"/>
                <w:sz w:val="24"/>
                <w:szCs w:val="24"/>
              </w:rPr>
            </w:pPr>
            <w:r w:rsidRPr="00D331D5">
              <w:rPr>
                <w:rFonts w:ascii="Times New Roman" w:hAnsi="Times New Roman" w:cs="Times New Roman"/>
                <w:sz w:val="24"/>
                <w:szCs w:val="24"/>
              </w:rPr>
              <w:t>1022600936687</w:t>
            </w:r>
          </w:p>
        </w:tc>
      </w:tr>
      <w:tr w:rsidR="00CF4DD5" w:rsidRPr="00D331D5" w:rsidTr="0015032F">
        <w:trPr>
          <w:trHeight w:val="112"/>
        </w:trPr>
        <w:tc>
          <w:tcPr>
            <w:tcW w:w="3227" w:type="dxa"/>
          </w:tcPr>
          <w:p w:rsidR="00CF4DD5" w:rsidRPr="00D331D5" w:rsidRDefault="00CF4DD5" w:rsidP="00D331D5">
            <w:pPr>
              <w:spacing w:after="0" w:line="240" w:lineRule="auto"/>
              <w:rPr>
                <w:rFonts w:ascii="Times New Roman" w:hAnsi="Times New Roman" w:cs="Times New Roman"/>
                <w:sz w:val="24"/>
                <w:szCs w:val="24"/>
              </w:rPr>
            </w:pPr>
            <w:r w:rsidRPr="00D331D5">
              <w:rPr>
                <w:rFonts w:ascii="Times New Roman" w:hAnsi="Times New Roman" w:cs="Times New Roman"/>
                <w:sz w:val="24"/>
                <w:szCs w:val="24"/>
              </w:rPr>
              <w:t xml:space="preserve">Лицензия </w:t>
            </w:r>
          </w:p>
        </w:tc>
        <w:tc>
          <w:tcPr>
            <w:tcW w:w="6379" w:type="dxa"/>
          </w:tcPr>
          <w:p w:rsidR="00CF4DD5" w:rsidRPr="00D331D5" w:rsidRDefault="00CF4DD5" w:rsidP="00D331D5">
            <w:pPr>
              <w:spacing w:after="0" w:line="240" w:lineRule="auto"/>
              <w:rPr>
                <w:rFonts w:ascii="Times New Roman" w:hAnsi="Times New Roman" w:cs="Times New Roman"/>
                <w:sz w:val="24"/>
                <w:szCs w:val="24"/>
              </w:rPr>
            </w:pPr>
            <w:r w:rsidRPr="00D331D5">
              <w:rPr>
                <w:rFonts w:ascii="Times New Roman" w:hAnsi="Times New Roman" w:cs="Times New Roman"/>
                <w:sz w:val="24"/>
                <w:szCs w:val="24"/>
              </w:rPr>
              <w:t>Р</w:t>
            </w:r>
            <w:r w:rsidRPr="00D331D5">
              <w:rPr>
                <w:rFonts w:ascii="Times New Roman" w:eastAsia="Times New Roman" w:hAnsi="Times New Roman" w:cs="Times New Roman"/>
                <w:sz w:val="24"/>
                <w:szCs w:val="24"/>
              </w:rPr>
              <w:t>егистрационный</w:t>
            </w:r>
            <w:r w:rsidRPr="00D331D5">
              <w:rPr>
                <w:rFonts w:ascii="Times New Roman" w:hAnsi="Times New Roman" w:cs="Times New Roman"/>
                <w:sz w:val="24"/>
                <w:szCs w:val="24"/>
              </w:rPr>
              <w:t xml:space="preserve"> </w:t>
            </w:r>
            <w:r w:rsidRPr="00D331D5">
              <w:rPr>
                <w:rFonts w:ascii="Times New Roman" w:eastAsia="Times New Roman" w:hAnsi="Times New Roman" w:cs="Times New Roman"/>
                <w:sz w:val="24"/>
                <w:szCs w:val="24"/>
              </w:rPr>
              <w:t xml:space="preserve"> № 3626, 13 января 2014г. Серия 26Л01 № 0000573, бессрочно</w:t>
            </w:r>
          </w:p>
        </w:tc>
      </w:tr>
      <w:tr w:rsidR="00CF4DD5" w:rsidRPr="00D331D5" w:rsidTr="0015032F">
        <w:trPr>
          <w:trHeight w:val="112"/>
        </w:trPr>
        <w:tc>
          <w:tcPr>
            <w:tcW w:w="3227" w:type="dxa"/>
          </w:tcPr>
          <w:p w:rsidR="00CF4DD5" w:rsidRPr="00D331D5" w:rsidRDefault="00CF4DD5" w:rsidP="00D331D5">
            <w:pPr>
              <w:spacing w:after="0" w:line="240" w:lineRule="auto"/>
              <w:rPr>
                <w:rFonts w:ascii="Times New Roman" w:hAnsi="Times New Roman" w:cs="Times New Roman"/>
                <w:sz w:val="24"/>
                <w:szCs w:val="24"/>
              </w:rPr>
            </w:pPr>
            <w:r w:rsidRPr="00D331D5">
              <w:rPr>
                <w:rFonts w:ascii="Times New Roman" w:hAnsi="Times New Roman" w:cs="Times New Roman"/>
                <w:sz w:val="24"/>
                <w:szCs w:val="24"/>
              </w:rPr>
              <w:t xml:space="preserve">Аккредитация </w:t>
            </w:r>
          </w:p>
        </w:tc>
        <w:tc>
          <w:tcPr>
            <w:tcW w:w="6379" w:type="dxa"/>
          </w:tcPr>
          <w:p w:rsidR="00CF4DD5" w:rsidRPr="00D331D5" w:rsidRDefault="00CF4DD5" w:rsidP="00D331D5">
            <w:pPr>
              <w:spacing w:after="0" w:line="240" w:lineRule="auto"/>
              <w:rPr>
                <w:rFonts w:ascii="Times New Roman" w:hAnsi="Times New Roman" w:cs="Times New Roman"/>
                <w:sz w:val="24"/>
                <w:szCs w:val="24"/>
              </w:rPr>
            </w:pPr>
            <w:r w:rsidRPr="00D331D5">
              <w:rPr>
                <w:rFonts w:ascii="Times New Roman" w:hAnsi="Times New Roman" w:cs="Times New Roman"/>
                <w:sz w:val="24"/>
                <w:szCs w:val="24"/>
              </w:rPr>
              <w:t>Р</w:t>
            </w:r>
            <w:r w:rsidRPr="00D331D5">
              <w:rPr>
                <w:rFonts w:ascii="Times New Roman" w:eastAsia="Times New Roman" w:hAnsi="Times New Roman" w:cs="Times New Roman"/>
                <w:sz w:val="24"/>
                <w:szCs w:val="24"/>
              </w:rPr>
              <w:t>егистрационный</w:t>
            </w:r>
            <w:r w:rsidRPr="00D331D5">
              <w:rPr>
                <w:rFonts w:ascii="Times New Roman" w:hAnsi="Times New Roman" w:cs="Times New Roman"/>
                <w:sz w:val="24"/>
                <w:szCs w:val="24"/>
              </w:rPr>
              <w:t xml:space="preserve"> </w:t>
            </w:r>
            <w:r w:rsidRPr="00D331D5">
              <w:rPr>
                <w:rFonts w:ascii="Times New Roman" w:eastAsia="Times New Roman" w:hAnsi="Times New Roman" w:cs="Times New Roman"/>
                <w:sz w:val="24"/>
                <w:szCs w:val="24"/>
              </w:rPr>
              <w:t xml:space="preserve"> № 2121, 31 марта 2014 г., серия 26А01 № 0000160</w:t>
            </w:r>
          </w:p>
        </w:tc>
      </w:tr>
      <w:tr w:rsidR="00995C68" w:rsidRPr="00D331D5" w:rsidTr="0015032F">
        <w:trPr>
          <w:trHeight w:val="112"/>
        </w:trPr>
        <w:tc>
          <w:tcPr>
            <w:tcW w:w="3227" w:type="dxa"/>
          </w:tcPr>
          <w:p w:rsidR="00995C68" w:rsidRPr="00D331D5" w:rsidRDefault="00995C68" w:rsidP="00D331D5">
            <w:pPr>
              <w:spacing w:after="0" w:line="240" w:lineRule="auto"/>
              <w:rPr>
                <w:rFonts w:ascii="Times New Roman" w:hAnsi="Times New Roman" w:cs="Times New Roman"/>
                <w:sz w:val="24"/>
                <w:szCs w:val="24"/>
              </w:rPr>
            </w:pPr>
            <w:r w:rsidRPr="00D331D5">
              <w:rPr>
                <w:rFonts w:ascii="Times New Roman" w:hAnsi="Times New Roman" w:cs="Times New Roman"/>
                <w:sz w:val="24"/>
                <w:szCs w:val="24"/>
              </w:rPr>
              <w:t>Дата основания</w:t>
            </w:r>
          </w:p>
        </w:tc>
        <w:tc>
          <w:tcPr>
            <w:tcW w:w="6379" w:type="dxa"/>
          </w:tcPr>
          <w:p w:rsidR="00995C68" w:rsidRPr="00D331D5" w:rsidRDefault="00995C68" w:rsidP="00D331D5">
            <w:pPr>
              <w:spacing w:after="0" w:line="240" w:lineRule="auto"/>
              <w:rPr>
                <w:rFonts w:ascii="Times New Roman" w:hAnsi="Times New Roman" w:cs="Times New Roman"/>
                <w:sz w:val="24"/>
                <w:szCs w:val="24"/>
              </w:rPr>
            </w:pPr>
            <w:r w:rsidRPr="00D331D5">
              <w:rPr>
                <w:rFonts w:ascii="Times New Roman" w:hAnsi="Times New Roman" w:cs="Times New Roman"/>
                <w:sz w:val="24"/>
                <w:szCs w:val="24"/>
              </w:rPr>
              <w:t xml:space="preserve">1968 г. </w:t>
            </w:r>
          </w:p>
        </w:tc>
      </w:tr>
      <w:tr w:rsidR="00995C68" w:rsidRPr="00D331D5" w:rsidTr="0015032F">
        <w:trPr>
          <w:trHeight w:val="568"/>
        </w:trPr>
        <w:tc>
          <w:tcPr>
            <w:tcW w:w="3227" w:type="dxa"/>
          </w:tcPr>
          <w:p w:rsidR="00995C68" w:rsidRPr="00D331D5" w:rsidRDefault="00995C68" w:rsidP="00D331D5">
            <w:pPr>
              <w:spacing w:after="0" w:line="240" w:lineRule="auto"/>
              <w:rPr>
                <w:rFonts w:ascii="Times New Roman" w:hAnsi="Times New Roman" w:cs="Times New Roman"/>
                <w:sz w:val="24"/>
                <w:szCs w:val="24"/>
              </w:rPr>
            </w:pPr>
            <w:r w:rsidRPr="00D331D5">
              <w:rPr>
                <w:rFonts w:ascii="Times New Roman" w:hAnsi="Times New Roman" w:cs="Times New Roman"/>
                <w:sz w:val="24"/>
                <w:szCs w:val="24"/>
              </w:rPr>
              <w:t xml:space="preserve">Местонахождение (юридический адрес): </w:t>
            </w:r>
          </w:p>
        </w:tc>
        <w:tc>
          <w:tcPr>
            <w:tcW w:w="6379" w:type="dxa"/>
          </w:tcPr>
          <w:p w:rsidR="00995C68" w:rsidRPr="00D331D5" w:rsidRDefault="00995C68" w:rsidP="00D331D5">
            <w:pPr>
              <w:spacing w:after="0" w:line="240" w:lineRule="auto"/>
              <w:rPr>
                <w:rFonts w:ascii="Times New Roman" w:hAnsi="Times New Roman" w:cs="Times New Roman"/>
                <w:sz w:val="24"/>
                <w:szCs w:val="24"/>
              </w:rPr>
            </w:pPr>
            <w:r w:rsidRPr="00D331D5">
              <w:rPr>
                <w:rFonts w:ascii="Times New Roman" w:hAnsi="Times New Roman" w:cs="Times New Roman"/>
                <w:sz w:val="24"/>
                <w:szCs w:val="24"/>
              </w:rPr>
              <w:t>356501, Ставропольский край, Петровский район,                         с. Константиновское, ул. Молодежная, 1в</w:t>
            </w:r>
          </w:p>
        </w:tc>
      </w:tr>
      <w:tr w:rsidR="00995C68" w:rsidRPr="00D331D5" w:rsidTr="0015032F">
        <w:trPr>
          <w:trHeight w:val="247"/>
        </w:trPr>
        <w:tc>
          <w:tcPr>
            <w:tcW w:w="3227" w:type="dxa"/>
          </w:tcPr>
          <w:p w:rsidR="00995C68" w:rsidRPr="00D331D5" w:rsidRDefault="00995C68" w:rsidP="00D331D5">
            <w:pPr>
              <w:spacing w:after="0" w:line="240" w:lineRule="auto"/>
              <w:rPr>
                <w:rFonts w:ascii="Times New Roman" w:hAnsi="Times New Roman" w:cs="Times New Roman"/>
                <w:sz w:val="24"/>
                <w:szCs w:val="24"/>
              </w:rPr>
            </w:pPr>
            <w:r w:rsidRPr="00D331D5">
              <w:rPr>
                <w:rFonts w:ascii="Times New Roman" w:hAnsi="Times New Roman" w:cs="Times New Roman"/>
                <w:sz w:val="24"/>
                <w:szCs w:val="24"/>
              </w:rPr>
              <w:t xml:space="preserve">Телефоны </w:t>
            </w:r>
          </w:p>
        </w:tc>
        <w:tc>
          <w:tcPr>
            <w:tcW w:w="6379" w:type="dxa"/>
          </w:tcPr>
          <w:p w:rsidR="00995C68" w:rsidRPr="00D331D5" w:rsidRDefault="00995C68" w:rsidP="00D331D5">
            <w:pPr>
              <w:spacing w:after="0" w:line="240" w:lineRule="auto"/>
              <w:rPr>
                <w:rFonts w:ascii="Times New Roman" w:hAnsi="Times New Roman" w:cs="Times New Roman"/>
                <w:sz w:val="24"/>
                <w:szCs w:val="24"/>
              </w:rPr>
            </w:pPr>
            <w:r w:rsidRPr="00D331D5">
              <w:rPr>
                <w:rFonts w:ascii="Times New Roman" w:hAnsi="Times New Roman" w:cs="Times New Roman"/>
                <w:sz w:val="24"/>
                <w:szCs w:val="24"/>
              </w:rPr>
              <w:t xml:space="preserve">(86547)62-3-31, (86547)62-3-32,   </w:t>
            </w:r>
          </w:p>
        </w:tc>
      </w:tr>
      <w:tr w:rsidR="00995C68" w:rsidRPr="00D331D5" w:rsidTr="0015032F">
        <w:trPr>
          <w:trHeight w:val="247"/>
        </w:trPr>
        <w:tc>
          <w:tcPr>
            <w:tcW w:w="3227" w:type="dxa"/>
          </w:tcPr>
          <w:p w:rsidR="00995C68" w:rsidRPr="00D331D5" w:rsidRDefault="00995C68" w:rsidP="00D331D5">
            <w:pPr>
              <w:spacing w:after="0" w:line="240" w:lineRule="auto"/>
              <w:rPr>
                <w:rFonts w:ascii="Times New Roman" w:hAnsi="Times New Roman" w:cs="Times New Roman"/>
                <w:sz w:val="24"/>
                <w:szCs w:val="24"/>
              </w:rPr>
            </w:pPr>
            <w:r w:rsidRPr="00D331D5">
              <w:rPr>
                <w:rFonts w:ascii="Times New Roman" w:hAnsi="Times New Roman" w:cs="Times New Roman"/>
                <w:sz w:val="24"/>
                <w:szCs w:val="24"/>
              </w:rPr>
              <w:t>Факс</w:t>
            </w:r>
          </w:p>
        </w:tc>
        <w:tc>
          <w:tcPr>
            <w:tcW w:w="6379" w:type="dxa"/>
          </w:tcPr>
          <w:p w:rsidR="00995C68" w:rsidRPr="00D331D5" w:rsidRDefault="00995C68" w:rsidP="00D331D5">
            <w:pPr>
              <w:spacing w:after="0" w:line="240" w:lineRule="auto"/>
              <w:rPr>
                <w:rFonts w:ascii="Times New Roman" w:hAnsi="Times New Roman" w:cs="Times New Roman"/>
                <w:sz w:val="24"/>
                <w:szCs w:val="24"/>
              </w:rPr>
            </w:pPr>
            <w:r w:rsidRPr="00D331D5">
              <w:rPr>
                <w:rFonts w:ascii="Times New Roman" w:hAnsi="Times New Roman" w:cs="Times New Roman"/>
                <w:sz w:val="24"/>
                <w:szCs w:val="24"/>
              </w:rPr>
              <w:t>(86547)62-3-32</w:t>
            </w:r>
          </w:p>
        </w:tc>
      </w:tr>
      <w:tr w:rsidR="00995C68" w:rsidRPr="00D331D5" w:rsidTr="0015032F">
        <w:trPr>
          <w:trHeight w:val="232"/>
        </w:trPr>
        <w:tc>
          <w:tcPr>
            <w:tcW w:w="3227" w:type="dxa"/>
          </w:tcPr>
          <w:p w:rsidR="00995C68" w:rsidRPr="00D331D5" w:rsidRDefault="00995C68" w:rsidP="00D331D5">
            <w:pPr>
              <w:spacing w:after="0" w:line="240" w:lineRule="auto"/>
              <w:rPr>
                <w:rFonts w:ascii="Times New Roman" w:hAnsi="Times New Roman" w:cs="Times New Roman"/>
                <w:sz w:val="24"/>
                <w:szCs w:val="24"/>
              </w:rPr>
            </w:pPr>
            <w:r w:rsidRPr="00D331D5">
              <w:rPr>
                <w:rFonts w:ascii="Times New Roman" w:hAnsi="Times New Roman" w:cs="Times New Roman"/>
                <w:sz w:val="24"/>
                <w:szCs w:val="24"/>
              </w:rPr>
              <w:t>Адрес электронной почты</w:t>
            </w:r>
          </w:p>
        </w:tc>
        <w:tc>
          <w:tcPr>
            <w:tcW w:w="6379" w:type="dxa"/>
          </w:tcPr>
          <w:p w:rsidR="00CA37A5" w:rsidRPr="00D331D5" w:rsidRDefault="00E8191C" w:rsidP="00D331D5">
            <w:pPr>
              <w:spacing w:after="0" w:line="240" w:lineRule="auto"/>
              <w:rPr>
                <w:rFonts w:ascii="Times New Roman" w:hAnsi="Times New Roman" w:cs="Times New Roman"/>
                <w:sz w:val="24"/>
                <w:szCs w:val="24"/>
              </w:rPr>
            </w:pPr>
            <w:hyperlink r:id="rId8" w:history="1">
              <w:r w:rsidR="00995C68" w:rsidRPr="00D331D5">
                <w:rPr>
                  <w:rStyle w:val="a6"/>
                  <w:rFonts w:ascii="Times New Roman" w:hAnsi="Times New Roman"/>
                  <w:sz w:val="24"/>
                  <w:szCs w:val="24"/>
                </w:rPr>
                <w:t>mou2011@rambler.ru</w:t>
              </w:r>
            </w:hyperlink>
            <w:r w:rsidR="00995C68" w:rsidRPr="00D331D5">
              <w:rPr>
                <w:rFonts w:ascii="Times New Roman" w:hAnsi="Times New Roman" w:cs="Times New Roman"/>
                <w:sz w:val="24"/>
                <w:szCs w:val="24"/>
              </w:rPr>
              <w:t>,</w:t>
            </w:r>
          </w:p>
          <w:p w:rsidR="00995C68" w:rsidRPr="00D331D5" w:rsidRDefault="00995C68" w:rsidP="00D331D5">
            <w:pPr>
              <w:spacing w:after="0" w:line="240" w:lineRule="auto"/>
              <w:rPr>
                <w:rFonts w:ascii="Times New Roman" w:hAnsi="Times New Roman" w:cs="Times New Roman"/>
                <w:sz w:val="24"/>
                <w:szCs w:val="24"/>
              </w:rPr>
            </w:pPr>
            <w:r w:rsidRPr="00D331D5">
              <w:rPr>
                <w:rFonts w:ascii="Times New Roman" w:hAnsi="Times New Roman" w:cs="Times New Roman"/>
                <w:sz w:val="24"/>
                <w:szCs w:val="24"/>
              </w:rPr>
              <w:t xml:space="preserve"> </w:t>
            </w:r>
            <w:hyperlink r:id="rId9" w:history="1">
              <w:r w:rsidRPr="00D331D5">
                <w:rPr>
                  <w:rStyle w:val="a6"/>
                  <w:rFonts w:ascii="Times New Roman" w:hAnsi="Times New Roman"/>
                  <w:sz w:val="24"/>
                  <w:szCs w:val="24"/>
                </w:rPr>
                <w:t>mou-konstantinovskoe@yandex.ru</w:t>
              </w:r>
            </w:hyperlink>
            <w:r w:rsidRPr="00D331D5">
              <w:rPr>
                <w:rFonts w:ascii="Times New Roman" w:hAnsi="Times New Roman" w:cs="Times New Roman"/>
                <w:sz w:val="24"/>
                <w:szCs w:val="24"/>
              </w:rPr>
              <w:t xml:space="preserve"> </w:t>
            </w:r>
          </w:p>
        </w:tc>
      </w:tr>
      <w:tr w:rsidR="00995C68" w:rsidRPr="00D331D5" w:rsidTr="0015032F">
        <w:trPr>
          <w:trHeight w:val="247"/>
        </w:trPr>
        <w:tc>
          <w:tcPr>
            <w:tcW w:w="3227" w:type="dxa"/>
          </w:tcPr>
          <w:p w:rsidR="00995C68" w:rsidRPr="00D331D5" w:rsidRDefault="00995C68" w:rsidP="00D331D5">
            <w:pPr>
              <w:spacing w:after="0" w:line="240" w:lineRule="auto"/>
              <w:rPr>
                <w:rFonts w:ascii="Times New Roman" w:hAnsi="Times New Roman" w:cs="Times New Roman"/>
                <w:sz w:val="24"/>
                <w:szCs w:val="24"/>
              </w:rPr>
            </w:pPr>
            <w:r w:rsidRPr="00D331D5">
              <w:rPr>
                <w:rFonts w:ascii="Times New Roman" w:hAnsi="Times New Roman" w:cs="Times New Roman"/>
                <w:sz w:val="24"/>
                <w:szCs w:val="24"/>
              </w:rPr>
              <w:t xml:space="preserve">Адрес сайта </w:t>
            </w:r>
          </w:p>
        </w:tc>
        <w:tc>
          <w:tcPr>
            <w:tcW w:w="6379" w:type="dxa"/>
          </w:tcPr>
          <w:p w:rsidR="00995C68" w:rsidRPr="00D331D5" w:rsidRDefault="00E8191C" w:rsidP="00D331D5">
            <w:pPr>
              <w:spacing w:after="0" w:line="240" w:lineRule="auto"/>
              <w:rPr>
                <w:rFonts w:ascii="Times New Roman" w:hAnsi="Times New Roman" w:cs="Times New Roman"/>
                <w:sz w:val="24"/>
                <w:szCs w:val="24"/>
              </w:rPr>
            </w:pPr>
            <w:hyperlink r:id="rId10" w:history="1">
              <w:r w:rsidR="00995C68" w:rsidRPr="00D331D5">
                <w:rPr>
                  <w:rStyle w:val="a6"/>
                  <w:rFonts w:ascii="Times New Roman" w:hAnsi="Times New Roman"/>
                  <w:sz w:val="24"/>
                  <w:szCs w:val="24"/>
                </w:rPr>
                <w:t>http://mkousoh11.ucoz.ru</w:t>
              </w:r>
            </w:hyperlink>
            <w:r w:rsidR="00995C68" w:rsidRPr="00D331D5">
              <w:rPr>
                <w:rFonts w:ascii="Times New Roman" w:hAnsi="Times New Roman" w:cs="Times New Roman"/>
                <w:sz w:val="24"/>
                <w:szCs w:val="24"/>
              </w:rPr>
              <w:t xml:space="preserve"> </w:t>
            </w:r>
          </w:p>
        </w:tc>
      </w:tr>
      <w:tr w:rsidR="00302C49" w:rsidRPr="00D331D5" w:rsidTr="0015032F">
        <w:trPr>
          <w:trHeight w:val="247"/>
        </w:trPr>
        <w:tc>
          <w:tcPr>
            <w:tcW w:w="3227" w:type="dxa"/>
          </w:tcPr>
          <w:p w:rsidR="00302C49" w:rsidRPr="00D331D5" w:rsidRDefault="00302C49" w:rsidP="00D331D5">
            <w:pPr>
              <w:spacing w:after="0" w:line="240" w:lineRule="auto"/>
              <w:rPr>
                <w:rFonts w:ascii="Times New Roman" w:hAnsi="Times New Roman" w:cs="Times New Roman"/>
                <w:sz w:val="24"/>
                <w:szCs w:val="24"/>
              </w:rPr>
            </w:pPr>
            <w:r w:rsidRPr="00D331D5">
              <w:rPr>
                <w:rFonts w:ascii="Times New Roman" w:hAnsi="Times New Roman" w:cs="Times New Roman"/>
                <w:sz w:val="24"/>
                <w:szCs w:val="24"/>
              </w:rPr>
              <w:t xml:space="preserve">Орган управления  (название организации,  Ф.И.О. физического лица, </w:t>
            </w:r>
            <w:r w:rsidR="00CF4DD5" w:rsidRPr="00D331D5">
              <w:rPr>
                <w:rFonts w:ascii="Times New Roman" w:hAnsi="Times New Roman" w:cs="Times New Roman"/>
                <w:sz w:val="24"/>
                <w:szCs w:val="24"/>
              </w:rPr>
              <w:t>телефон, адрес</w:t>
            </w:r>
            <w:r w:rsidRPr="00D331D5">
              <w:rPr>
                <w:rFonts w:ascii="Times New Roman" w:hAnsi="Times New Roman" w:cs="Times New Roman"/>
                <w:sz w:val="24"/>
                <w:szCs w:val="24"/>
              </w:rPr>
              <w:t>)</w:t>
            </w:r>
          </w:p>
          <w:p w:rsidR="00302C49" w:rsidRPr="00D331D5" w:rsidRDefault="00302C49" w:rsidP="00D331D5">
            <w:pPr>
              <w:spacing w:after="0" w:line="240" w:lineRule="auto"/>
              <w:rPr>
                <w:rFonts w:ascii="Times New Roman" w:hAnsi="Times New Roman" w:cs="Times New Roman"/>
                <w:sz w:val="24"/>
                <w:szCs w:val="24"/>
              </w:rPr>
            </w:pPr>
          </w:p>
        </w:tc>
        <w:tc>
          <w:tcPr>
            <w:tcW w:w="6379" w:type="dxa"/>
          </w:tcPr>
          <w:p w:rsidR="00CF4DD5" w:rsidRPr="00D331D5" w:rsidRDefault="00CF4DD5" w:rsidP="00D331D5">
            <w:pPr>
              <w:spacing w:after="0" w:line="240" w:lineRule="auto"/>
              <w:rPr>
                <w:rFonts w:ascii="Times New Roman" w:hAnsi="Times New Roman" w:cs="Times New Roman"/>
                <w:sz w:val="24"/>
                <w:szCs w:val="24"/>
              </w:rPr>
            </w:pPr>
            <w:r w:rsidRPr="00D331D5">
              <w:rPr>
                <w:rFonts w:ascii="Times New Roman" w:hAnsi="Times New Roman" w:cs="Times New Roman"/>
                <w:sz w:val="24"/>
                <w:szCs w:val="24"/>
              </w:rPr>
              <w:t>Отдел образования администрации Петровского муниципального района</w:t>
            </w:r>
          </w:p>
          <w:p w:rsidR="00CF4DD5" w:rsidRPr="00D331D5" w:rsidRDefault="00CF4DD5" w:rsidP="00D331D5">
            <w:pPr>
              <w:spacing w:after="0" w:line="240" w:lineRule="auto"/>
              <w:rPr>
                <w:rFonts w:ascii="Times New Roman" w:hAnsi="Times New Roman" w:cs="Times New Roman"/>
                <w:sz w:val="24"/>
                <w:szCs w:val="24"/>
              </w:rPr>
            </w:pPr>
            <w:r w:rsidRPr="00D331D5">
              <w:rPr>
                <w:rFonts w:ascii="Times New Roman" w:hAnsi="Times New Roman" w:cs="Times New Roman"/>
                <w:sz w:val="24"/>
                <w:szCs w:val="24"/>
              </w:rPr>
              <w:t xml:space="preserve">Черниговский Василий Николаевич, </w:t>
            </w:r>
          </w:p>
          <w:p w:rsidR="00CF4DD5" w:rsidRPr="00D331D5" w:rsidRDefault="00CF4DD5" w:rsidP="00D331D5">
            <w:pPr>
              <w:spacing w:after="0" w:line="240" w:lineRule="auto"/>
              <w:rPr>
                <w:rFonts w:ascii="Times New Roman" w:hAnsi="Times New Roman" w:cs="Times New Roman"/>
                <w:sz w:val="24"/>
                <w:szCs w:val="24"/>
              </w:rPr>
            </w:pPr>
            <w:r w:rsidRPr="00D331D5">
              <w:rPr>
                <w:rFonts w:ascii="Times New Roman" w:hAnsi="Times New Roman" w:cs="Times New Roman"/>
                <w:sz w:val="24"/>
                <w:szCs w:val="24"/>
              </w:rPr>
              <w:t>(886547) 4-03-05</w:t>
            </w:r>
          </w:p>
          <w:p w:rsidR="00302C49" w:rsidRPr="00D331D5" w:rsidRDefault="00CF4DD5" w:rsidP="00D331D5">
            <w:pPr>
              <w:spacing w:after="0" w:line="240" w:lineRule="auto"/>
              <w:rPr>
                <w:rFonts w:ascii="Times New Roman" w:hAnsi="Times New Roman" w:cs="Times New Roman"/>
                <w:sz w:val="24"/>
                <w:szCs w:val="24"/>
              </w:rPr>
            </w:pPr>
            <w:r w:rsidRPr="00D331D5">
              <w:rPr>
                <w:rFonts w:ascii="Times New Roman" w:hAnsi="Times New Roman" w:cs="Times New Roman"/>
                <w:sz w:val="24"/>
                <w:szCs w:val="24"/>
              </w:rPr>
              <w:t>356530, Ставропольский край, Петровский район, г. Светлоград, улица Ленина, 29</w:t>
            </w:r>
          </w:p>
        </w:tc>
      </w:tr>
      <w:tr w:rsidR="00995C68" w:rsidRPr="00D331D5" w:rsidTr="0015032F">
        <w:trPr>
          <w:trHeight w:val="251"/>
        </w:trPr>
        <w:tc>
          <w:tcPr>
            <w:tcW w:w="3227" w:type="dxa"/>
          </w:tcPr>
          <w:p w:rsidR="00995C68" w:rsidRPr="00D331D5" w:rsidRDefault="00995C68" w:rsidP="00D331D5">
            <w:pPr>
              <w:spacing w:after="0" w:line="240" w:lineRule="auto"/>
              <w:rPr>
                <w:rFonts w:ascii="Times New Roman" w:hAnsi="Times New Roman" w:cs="Times New Roman"/>
                <w:sz w:val="24"/>
                <w:szCs w:val="24"/>
              </w:rPr>
            </w:pPr>
            <w:r w:rsidRPr="00D331D5">
              <w:rPr>
                <w:rFonts w:ascii="Times New Roman" w:hAnsi="Times New Roman" w:cs="Times New Roman"/>
                <w:sz w:val="24"/>
                <w:szCs w:val="24"/>
              </w:rPr>
              <w:t>Директор</w:t>
            </w:r>
          </w:p>
        </w:tc>
        <w:tc>
          <w:tcPr>
            <w:tcW w:w="6379" w:type="dxa"/>
          </w:tcPr>
          <w:p w:rsidR="00995C68" w:rsidRPr="00D331D5" w:rsidRDefault="00995C68" w:rsidP="00D331D5">
            <w:pPr>
              <w:spacing w:after="0" w:line="240" w:lineRule="auto"/>
              <w:rPr>
                <w:rFonts w:ascii="Times New Roman" w:hAnsi="Times New Roman" w:cs="Times New Roman"/>
                <w:sz w:val="24"/>
                <w:szCs w:val="24"/>
              </w:rPr>
            </w:pPr>
            <w:r w:rsidRPr="00D331D5">
              <w:rPr>
                <w:rFonts w:ascii="Times New Roman" w:hAnsi="Times New Roman" w:cs="Times New Roman"/>
                <w:sz w:val="24"/>
                <w:szCs w:val="24"/>
              </w:rPr>
              <w:t>Зубцова Наталья Викторовн</w:t>
            </w:r>
            <w:r w:rsidR="00302C49" w:rsidRPr="00D331D5">
              <w:rPr>
                <w:rFonts w:ascii="Times New Roman" w:hAnsi="Times New Roman" w:cs="Times New Roman"/>
                <w:sz w:val="24"/>
                <w:szCs w:val="24"/>
              </w:rPr>
              <w:t>а</w:t>
            </w:r>
          </w:p>
        </w:tc>
      </w:tr>
      <w:tr w:rsidR="00302C49" w:rsidRPr="00D331D5" w:rsidTr="0015032F">
        <w:trPr>
          <w:trHeight w:val="251"/>
        </w:trPr>
        <w:tc>
          <w:tcPr>
            <w:tcW w:w="3227" w:type="dxa"/>
          </w:tcPr>
          <w:p w:rsidR="00302C49" w:rsidRPr="00D331D5" w:rsidRDefault="00CF4DD5" w:rsidP="00D331D5">
            <w:pPr>
              <w:spacing w:after="0" w:line="240" w:lineRule="auto"/>
              <w:rPr>
                <w:rFonts w:ascii="Times New Roman" w:hAnsi="Times New Roman" w:cs="Times New Roman"/>
                <w:sz w:val="24"/>
                <w:szCs w:val="24"/>
              </w:rPr>
            </w:pPr>
            <w:r w:rsidRPr="00D331D5">
              <w:rPr>
                <w:rFonts w:ascii="Times New Roman" w:hAnsi="Times New Roman" w:cs="Times New Roman"/>
                <w:sz w:val="24"/>
                <w:szCs w:val="24"/>
              </w:rPr>
              <w:t xml:space="preserve">Заместители </w:t>
            </w:r>
          </w:p>
        </w:tc>
        <w:tc>
          <w:tcPr>
            <w:tcW w:w="6379" w:type="dxa"/>
          </w:tcPr>
          <w:p w:rsidR="00302C49" w:rsidRPr="00D331D5" w:rsidRDefault="00CF4DD5" w:rsidP="00D331D5">
            <w:pPr>
              <w:spacing w:after="0" w:line="240" w:lineRule="auto"/>
              <w:rPr>
                <w:rFonts w:ascii="Times New Roman" w:hAnsi="Times New Roman" w:cs="Times New Roman"/>
                <w:sz w:val="24"/>
                <w:szCs w:val="24"/>
              </w:rPr>
            </w:pPr>
            <w:r w:rsidRPr="00D331D5">
              <w:rPr>
                <w:rFonts w:ascii="Times New Roman" w:hAnsi="Times New Roman" w:cs="Times New Roman"/>
                <w:sz w:val="24"/>
                <w:szCs w:val="24"/>
              </w:rPr>
              <w:t>Мальцева Елена Ивановна, зам. директора по УВР</w:t>
            </w:r>
          </w:p>
          <w:p w:rsidR="00CF4DD5" w:rsidRPr="00D331D5" w:rsidRDefault="00CF4DD5" w:rsidP="00D331D5">
            <w:pPr>
              <w:spacing w:after="0" w:line="240" w:lineRule="auto"/>
              <w:rPr>
                <w:rFonts w:ascii="Times New Roman" w:hAnsi="Times New Roman" w:cs="Times New Roman"/>
                <w:sz w:val="24"/>
                <w:szCs w:val="24"/>
              </w:rPr>
            </w:pPr>
            <w:r w:rsidRPr="00D331D5">
              <w:rPr>
                <w:rFonts w:ascii="Times New Roman" w:hAnsi="Times New Roman" w:cs="Times New Roman"/>
                <w:sz w:val="24"/>
                <w:szCs w:val="24"/>
              </w:rPr>
              <w:t>Зиберова Нина Петровна,  зам. директора по УВР</w:t>
            </w:r>
          </w:p>
          <w:p w:rsidR="00CF4DD5" w:rsidRPr="00D331D5" w:rsidRDefault="00CF4DD5" w:rsidP="00D331D5">
            <w:pPr>
              <w:spacing w:after="0" w:line="240" w:lineRule="auto"/>
              <w:rPr>
                <w:rFonts w:ascii="Times New Roman" w:hAnsi="Times New Roman" w:cs="Times New Roman"/>
                <w:sz w:val="24"/>
                <w:szCs w:val="24"/>
              </w:rPr>
            </w:pPr>
            <w:r w:rsidRPr="00D331D5">
              <w:rPr>
                <w:rFonts w:ascii="Times New Roman" w:hAnsi="Times New Roman" w:cs="Times New Roman"/>
                <w:sz w:val="24"/>
                <w:szCs w:val="24"/>
              </w:rPr>
              <w:t>Чибисова Елена Ивановна, зам. директора по ВР</w:t>
            </w:r>
          </w:p>
          <w:p w:rsidR="00CF4DD5" w:rsidRPr="00D331D5" w:rsidRDefault="00CF4DD5" w:rsidP="00D331D5">
            <w:pPr>
              <w:spacing w:after="0" w:line="240" w:lineRule="auto"/>
              <w:rPr>
                <w:rFonts w:ascii="Times New Roman" w:hAnsi="Times New Roman" w:cs="Times New Roman"/>
                <w:sz w:val="24"/>
                <w:szCs w:val="24"/>
              </w:rPr>
            </w:pPr>
            <w:r w:rsidRPr="00D331D5">
              <w:rPr>
                <w:rFonts w:ascii="Times New Roman" w:hAnsi="Times New Roman" w:cs="Times New Roman"/>
                <w:sz w:val="24"/>
                <w:szCs w:val="24"/>
              </w:rPr>
              <w:t>Зиберова Ольга Васильевна, зам. директора по АХЧ</w:t>
            </w:r>
          </w:p>
        </w:tc>
      </w:tr>
    </w:tbl>
    <w:p w:rsidR="00DF605F" w:rsidRPr="0015032F" w:rsidRDefault="00DF605F" w:rsidP="00DF605F">
      <w:pPr>
        <w:spacing w:after="0" w:line="240" w:lineRule="auto"/>
        <w:jc w:val="center"/>
        <w:rPr>
          <w:rFonts w:ascii="Times New Roman" w:hAnsi="Times New Roman" w:cs="Times New Roman"/>
          <w:b/>
          <w:sz w:val="28"/>
          <w:szCs w:val="28"/>
        </w:rPr>
      </w:pPr>
    </w:p>
    <w:p w:rsidR="00995C68" w:rsidRDefault="00995C68" w:rsidP="00DF605F">
      <w:pPr>
        <w:spacing w:after="0" w:line="240" w:lineRule="auto"/>
        <w:jc w:val="center"/>
        <w:rPr>
          <w:rFonts w:ascii="Times New Roman" w:hAnsi="Times New Roman" w:cs="Times New Roman"/>
          <w:b/>
          <w:sz w:val="24"/>
          <w:szCs w:val="24"/>
        </w:rPr>
      </w:pPr>
    </w:p>
    <w:p w:rsidR="00CA37A5" w:rsidRDefault="00CA37A5" w:rsidP="00DF605F">
      <w:pPr>
        <w:spacing w:after="0" w:line="240" w:lineRule="auto"/>
        <w:jc w:val="center"/>
        <w:rPr>
          <w:rFonts w:ascii="Times New Roman" w:hAnsi="Times New Roman" w:cs="Times New Roman"/>
          <w:b/>
          <w:sz w:val="24"/>
          <w:szCs w:val="24"/>
        </w:rPr>
      </w:pPr>
    </w:p>
    <w:p w:rsidR="00D331D5" w:rsidRDefault="00D331D5" w:rsidP="00DF605F">
      <w:pPr>
        <w:spacing w:after="0" w:line="240" w:lineRule="auto"/>
        <w:jc w:val="center"/>
        <w:rPr>
          <w:rFonts w:ascii="Times New Roman" w:hAnsi="Times New Roman" w:cs="Times New Roman"/>
          <w:b/>
          <w:sz w:val="24"/>
          <w:szCs w:val="24"/>
        </w:rPr>
      </w:pPr>
    </w:p>
    <w:p w:rsidR="00D331D5" w:rsidRDefault="00D331D5" w:rsidP="00DF605F">
      <w:pPr>
        <w:spacing w:after="0" w:line="240" w:lineRule="auto"/>
        <w:jc w:val="center"/>
        <w:rPr>
          <w:rFonts w:ascii="Times New Roman" w:hAnsi="Times New Roman" w:cs="Times New Roman"/>
          <w:b/>
          <w:sz w:val="24"/>
          <w:szCs w:val="24"/>
        </w:rPr>
      </w:pPr>
    </w:p>
    <w:p w:rsidR="00D331D5" w:rsidRDefault="00D331D5" w:rsidP="00DF605F">
      <w:pPr>
        <w:spacing w:after="0" w:line="240" w:lineRule="auto"/>
        <w:jc w:val="center"/>
        <w:rPr>
          <w:rFonts w:ascii="Times New Roman" w:hAnsi="Times New Roman" w:cs="Times New Roman"/>
          <w:b/>
          <w:sz w:val="24"/>
          <w:szCs w:val="24"/>
        </w:rPr>
      </w:pPr>
    </w:p>
    <w:p w:rsidR="00D331D5" w:rsidRDefault="00D331D5" w:rsidP="00DF605F">
      <w:pPr>
        <w:spacing w:after="0" w:line="240" w:lineRule="auto"/>
        <w:jc w:val="center"/>
        <w:rPr>
          <w:rFonts w:ascii="Times New Roman" w:hAnsi="Times New Roman" w:cs="Times New Roman"/>
          <w:b/>
          <w:sz w:val="24"/>
          <w:szCs w:val="24"/>
        </w:rPr>
      </w:pPr>
    </w:p>
    <w:p w:rsidR="00D331D5" w:rsidRDefault="00D331D5" w:rsidP="00DF605F">
      <w:pPr>
        <w:spacing w:after="0" w:line="240" w:lineRule="auto"/>
        <w:jc w:val="center"/>
        <w:rPr>
          <w:rFonts w:ascii="Times New Roman" w:hAnsi="Times New Roman" w:cs="Times New Roman"/>
          <w:b/>
          <w:sz w:val="24"/>
          <w:szCs w:val="24"/>
        </w:rPr>
      </w:pPr>
    </w:p>
    <w:p w:rsidR="00D331D5" w:rsidRDefault="00D331D5" w:rsidP="00DF605F">
      <w:pPr>
        <w:spacing w:after="0" w:line="240" w:lineRule="auto"/>
        <w:jc w:val="center"/>
        <w:rPr>
          <w:rFonts w:ascii="Times New Roman" w:hAnsi="Times New Roman" w:cs="Times New Roman"/>
          <w:b/>
          <w:sz w:val="24"/>
          <w:szCs w:val="24"/>
        </w:rPr>
      </w:pPr>
    </w:p>
    <w:p w:rsidR="00D331D5" w:rsidRDefault="00D331D5" w:rsidP="00DF605F">
      <w:pPr>
        <w:spacing w:after="0" w:line="240" w:lineRule="auto"/>
        <w:jc w:val="center"/>
        <w:rPr>
          <w:rFonts w:ascii="Times New Roman" w:hAnsi="Times New Roman" w:cs="Times New Roman"/>
          <w:b/>
          <w:sz w:val="24"/>
          <w:szCs w:val="24"/>
        </w:rPr>
      </w:pPr>
    </w:p>
    <w:p w:rsidR="00D331D5" w:rsidRDefault="00D331D5" w:rsidP="00DF605F">
      <w:pPr>
        <w:spacing w:after="0" w:line="240" w:lineRule="auto"/>
        <w:jc w:val="center"/>
        <w:rPr>
          <w:rFonts w:ascii="Times New Roman" w:hAnsi="Times New Roman" w:cs="Times New Roman"/>
          <w:b/>
          <w:sz w:val="24"/>
          <w:szCs w:val="24"/>
        </w:rPr>
      </w:pPr>
    </w:p>
    <w:p w:rsidR="00D331D5" w:rsidRDefault="00D331D5" w:rsidP="00DF605F">
      <w:pPr>
        <w:spacing w:after="0" w:line="240" w:lineRule="auto"/>
        <w:jc w:val="center"/>
        <w:rPr>
          <w:rFonts w:ascii="Times New Roman" w:hAnsi="Times New Roman" w:cs="Times New Roman"/>
          <w:b/>
          <w:sz w:val="24"/>
          <w:szCs w:val="24"/>
        </w:rPr>
      </w:pPr>
    </w:p>
    <w:p w:rsidR="00CA37A5" w:rsidRDefault="00CA37A5" w:rsidP="00DF605F">
      <w:pPr>
        <w:spacing w:after="0" w:line="240" w:lineRule="auto"/>
        <w:jc w:val="center"/>
        <w:rPr>
          <w:rFonts w:ascii="Times New Roman" w:hAnsi="Times New Roman" w:cs="Times New Roman"/>
          <w:b/>
          <w:sz w:val="24"/>
          <w:szCs w:val="24"/>
        </w:rPr>
      </w:pPr>
    </w:p>
    <w:p w:rsidR="00CA37A5" w:rsidRPr="00D331D5" w:rsidRDefault="00CA37A5" w:rsidP="00CA37A5">
      <w:pPr>
        <w:spacing w:after="0" w:line="240" w:lineRule="auto"/>
        <w:jc w:val="center"/>
        <w:rPr>
          <w:rFonts w:ascii="Times New Roman" w:hAnsi="Times New Roman" w:cs="Times New Roman"/>
          <w:b/>
          <w:sz w:val="24"/>
          <w:szCs w:val="24"/>
        </w:rPr>
      </w:pPr>
      <w:r w:rsidRPr="00D331D5">
        <w:rPr>
          <w:rFonts w:ascii="Times New Roman" w:hAnsi="Times New Roman" w:cs="Times New Roman"/>
          <w:b/>
          <w:sz w:val="24"/>
          <w:szCs w:val="24"/>
        </w:rPr>
        <w:lastRenderedPageBreak/>
        <w:t xml:space="preserve">РАЗДЕЛ 2. Организационно-правовое обеспечение </w:t>
      </w:r>
    </w:p>
    <w:p w:rsidR="00CA37A5" w:rsidRPr="00D331D5" w:rsidRDefault="00CA37A5" w:rsidP="00CA37A5">
      <w:pPr>
        <w:spacing w:after="0" w:line="240" w:lineRule="auto"/>
        <w:jc w:val="center"/>
        <w:rPr>
          <w:rFonts w:ascii="Times New Roman" w:hAnsi="Times New Roman" w:cs="Times New Roman"/>
          <w:b/>
          <w:sz w:val="24"/>
          <w:szCs w:val="24"/>
        </w:rPr>
      </w:pPr>
      <w:r w:rsidRPr="00D331D5">
        <w:rPr>
          <w:rFonts w:ascii="Times New Roman" w:hAnsi="Times New Roman" w:cs="Times New Roman"/>
          <w:b/>
          <w:sz w:val="24"/>
          <w:szCs w:val="24"/>
        </w:rPr>
        <w:t>деятельности МКОУ СОШ № 11</w:t>
      </w:r>
    </w:p>
    <w:p w:rsidR="00CA37A5" w:rsidRPr="00D331D5" w:rsidRDefault="00CA37A5" w:rsidP="00CA37A5">
      <w:pPr>
        <w:spacing w:after="0" w:line="240" w:lineRule="auto"/>
        <w:ind w:firstLine="709"/>
        <w:jc w:val="both"/>
        <w:rPr>
          <w:rFonts w:ascii="Times New Roman" w:hAnsi="Times New Roman" w:cs="Times New Roman"/>
          <w:b/>
          <w:i/>
          <w:color w:val="000000"/>
          <w:sz w:val="24"/>
          <w:szCs w:val="24"/>
        </w:rPr>
      </w:pPr>
    </w:p>
    <w:p w:rsidR="00CA37A5" w:rsidRPr="00D331D5" w:rsidRDefault="00CA37A5" w:rsidP="00CA37A5">
      <w:pPr>
        <w:spacing w:after="0" w:line="240" w:lineRule="auto"/>
        <w:ind w:firstLine="709"/>
        <w:jc w:val="both"/>
        <w:rPr>
          <w:rFonts w:ascii="Times New Roman" w:hAnsi="Times New Roman" w:cs="Times New Roman"/>
          <w:color w:val="000000"/>
          <w:sz w:val="24"/>
          <w:szCs w:val="24"/>
        </w:rPr>
      </w:pPr>
      <w:r w:rsidRPr="00D331D5">
        <w:rPr>
          <w:rFonts w:ascii="Times New Roman" w:hAnsi="Times New Roman" w:cs="Times New Roman"/>
          <w:color w:val="000000"/>
          <w:sz w:val="24"/>
          <w:szCs w:val="24"/>
        </w:rPr>
        <w:t>Муниципальное казенное общеобразовательное учреждение средняя общеобразовательная школа № 11 в своей деятельности руководствуется Конституцией Российской Федерации, Законами Российской Федерации, указами Президента Российской Федерации, постановлениями Правительства Российской Федерации, Законами Правительства, МОиМП СК Ставропольского края, постановлениями и распоряжениями главы Петровского муниципального района Ставропольского края, приказами отдела образования администрации Петровского муниципального района Ставропольского края,  Уставом Учреждения, программой развития, лицензией на право ведения образовательной деятельности.</w:t>
      </w:r>
    </w:p>
    <w:p w:rsidR="00CA37A5" w:rsidRPr="00D331D5" w:rsidRDefault="00CA37A5" w:rsidP="00CA37A5">
      <w:pPr>
        <w:spacing w:after="0" w:line="240" w:lineRule="auto"/>
        <w:ind w:firstLine="709"/>
        <w:jc w:val="both"/>
        <w:rPr>
          <w:rFonts w:ascii="Times New Roman" w:hAnsi="Times New Roman" w:cs="Times New Roman"/>
          <w:color w:val="000000"/>
          <w:sz w:val="24"/>
          <w:szCs w:val="24"/>
        </w:rPr>
      </w:pPr>
      <w:r w:rsidRPr="00D331D5">
        <w:rPr>
          <w:rFonts w:ascii="Times New Roman" w:hAnsi="Times New Roman" w:cs="Times New Roman"/>
          <w:color w:val="000000"/>
          <w:sz w:val="24"/>
          <w:szCs w:val="24"/>
        </w:rPr>
        <w:t>Функции учредителя в отношении образовательной организации выполняет администрация Петровского муниципального района Ставропольского края</w:t>
      </w:r>
      <w:r w:rsidRPr="00D331D5">
        <w:rPr>
          <w:rFonts w:ascii="Times New Roman" w:hAnsi="Times New Roman" w:cs="Times New Roman"/>
          <w:sz w:val="24"/>
          <w:szCs w:val="24"/>
        </w:rPr>
        <w:t>: 356530 г. Светлоград, пл. 50 лет Октября, 8.</w:t>
      </w:r>
      <w:r w:rsidRPr="00D331D5">
        <w:rPr>
          <w:rFonts w:ascii="Times New Roman" w:hAnsi="Times New Roman" w:cs="Times New Roman"/>
          <w:color w:val="000000"/>
          <w:sz w:val="24"/>
          <w:szCs w:val="24"/>
        </w:rPr>
        <w:t xml:space="preserve"> В Учреждении имеются учредительный договор, Устав, регламентирующие деятельность и полномочия </w:t>
      </w:r>
      <w:r w:rsidR="003F49BF" w:rsidRPr="00D331D5">
        <w:rPr>
          <w:rFonts w:ascii="Times New Roman" w:hAnsi="Times New Roman" w:cs="Times New Roman"/>
          <w:color w:val="000000"/>
          <w:sz w:val="24"/>
          <w:szCs w:val="24"/>
        </w:rPr>
        <w:t xml:space="preserve">образовательной организации </w:t>
      </w:r>
      <w:r w:rsidRPr="00D331D5">
        <w:rPr>
          <w:rFonts w:ascii="Times New Roman" w:hAnsi="Times New Roman" w:cs="Times New Roman"/>
          <w:color w:val="000000"/>
          <w:sz w:val="24"/>
          <w:szCs w:val="24"/>
        </w:rPr>
        <w:t>и учредителя, утвержденного постановлением администрации Петровского муниципального района от 19.11.2011г. №1026.</w:t>
      </w:r>
    </w:p>
    <w:p w:rsidR="00CA37A5" w:rsidRPr="00D331D5" w:rsidRDefault="00CA37A5" w:rsidP="00CA37A5">
      <w:pPr>
        <w:spacing w:after="0" w:line="240" w:lineRule="auto"/>
        <w:ind w:firstLine="709"/>
        <w:jc w:val="both"/>
        <w:rPr>
          <w:rFonts w:ascii="Times New Roman" w:hAnsi="Times New Roman" w:cs="Times New Roman"/>
          <w:color w:val="000000"/>
          <w:sz w:val="24"/>
          <w:szCs w:val="24"/>
        </w:rPr>
      </w:pPr>
      <w:r w:rsidRPr="00D331D5">
        <w:rPr>
          <w:rFonts w:ascii="Times New Roman" w:hAnsi="Times New Roman" w:cs="Times New Roman"/>
          <w:color w:val="000000"/>
          <w:sz w:val="24"/>
          <w:szCs w:val="24"/>
        </w:rPr>
        <w:t>Устав принят на общем собрании тр</w:t>
      </w:r>
      <w:r w:rsidR="003F49BF" w:rsidRPr="00D331D5">
        <w:rPr>
          <w:rFonts w:ascii="Times New Roman" w:hAnsi="Times New Roman" w:cs="Times New Roman"/>
          <w:color w:val="000000"/>
          <w:sz w:val="24"/>
          <w:szCs w:val="24"/>
        </w:rPr>
        <w:t xml:space="preserve">удового коллектива 03.10.2011г и </w:t>
      </w:r>
      <w:r w:rsidRPr="00D331D5">
        <w:rPr>
          <w:rFonts w:ascii="Times New Roman" w:hAnsi="Times New Roman" w:cs="Times New Roman"/>
          <w:color w:val="000000"/>
          <w:sz w:val="24"/>
          <w:szCs w:val="24"/>
        </w:rPr>
        <w:t>утвержден постановлением администрации Петровского муниципального района Ставропольского края №1026 от 19.11.2011г, зарегистрирован в установленном порядке в Межрайонной инспекции Федеральной налоговой службы №11 по Ставропольскому краю ГРН 2112651797157</w:t>
      </w:r>
      <w:r w:rsidR="003F49BF" w:rsidRPr="00D331D5">
        <w:rPr>
          <w:rFonts w:ascii="Times New Roman" w:hAnsi="Times New Roman" w:cs="Times New Roman"/>
          <w:color w:val="000000"/>
          <w:sz w:val="24"/>
          <w:szCs w:val="24"/>
        </w:rPr>
        <w:t>,</w:t>
      </w:r>
      <w:r w:rsidRPr="00D331D5">
        <w:rPr>
          <w:rFonts w:ascii="Times New Roman" w:hAnsi="Times New Roman" w:cs="Times New Roman"/>
          <w:color w:val="000000"/>
          <w:sz w:val="24"/>
          <w:szCs w:val="24"/>
        </w:rPr>
        <w:t xml:space="preserve"> дата записи 22.11.2011г, соответствует требованиям действующего законодательства Российской Федерации в сфере образования.</w:t>
      </w:r>
    </w:p>
    <w:p w:rsidR="00CA37A5" w:rsidRPr="00D331D5" w:rsidRDefault="00CA37A5" w:rsidP="003F49BF">
      <w:pPr>
        <w:spacing w:after="0" w:line="240" w:lineRule="auto"/>
        <w:ind w:firstLine="709"/>
        <w:jc w:val="both"/>
        <w:rPr>
          <w:rFonts w:ascii="Times New Roman" w:hAnsi="Times New Roman" w:cs="Times New Roman"/>
          <w:color w:val="000000" w:themeColor="text1"/>
          <w:sz w:val="24"/>
          <w:szCs w:val="24"/>
        </w:rPr>
      </w:pPr>
      <w:r w:rsidRPr="00D331D5">
        <w:rPr>
          <w:rFonts w:ascii="Times New Roman" w:hAnsi="Times New Roman" w:cs="Times New Roman"/>
          <w:color w:val="000000"/>
          <w:sz w:val="24"/>
          <w:szCs w:val="24"/>
        </w:rPr>
        <w:t>Изменения и дополнения к Уставу приняты на общем собрании трудового коллектива</w:t>
      </w:r>
      <w:r w:rsidRPr="00D331D5">
        <w:rPr>
          <w:rFonts w:ascii="Times New Roman" w:hAnsi="Times New Roman" w:cs="Times New Roman"/>
          <w:sz w:val="24"/>
          <w:szCs w:val="24"/>
        </w:rPr>
        <w:t>,</w:t>
      </w:r>
      <w:r w:rsidRPr="00D331D5">
        <w:rPr>
          <w:rFonts w:ascii="Times New Roman" w:hAnsi="Times New Roman" w:cs="Times New Roman"/>
          <w:color w:val="000000"/>
          <w:sz w:val="24"/>
          <w:szCs w:val="24"/>
        </w:rPr>
        <w:t xml:space="preserve"> утверждены постановлением администрации Петровского муниципального района Ставропольского края №1448 </w:t>
      </w:r>
      <w:r w:rsidR="0037404F" w:rsidRPr="00D331D5">
        <w:rPr>
          <w:rFonts w:ascii="Times New Roman" w:hAnsi="Times New Roman" w:cs="Times New Roman"/>
          <w:color w:val="000000"/>
          <w:sz w:val="24"/>
          <w:szCs w:val="24"/>
        </w:rPr>
        <w:t>от 18.12.2012г, зарегистрировано</w:t>
      </w:r>
      <w:r w:rsidRPr="00D331D5">
        <w:rPr>
          <w:rFonts w:ascii="Times New Roman" w:hAnsi="Times New Roman" w:cs="Times New Roman"/>
          <w:color w:val="000000"/>
          <w:sz w:val="24"/>
          <w:szCs w:val="24"/>
        </w:rPr>
        <w:t xml:space="preserve"> в установленном порядке в Межрайонной инспекции Федеральной налоговой служб</w:t>
      </w:r>
      <w:r w:rsidR="0037404F" w:rsidRPr="00D331D5">
        <w:rPr>
          <w:rFonts w:ascii="Times New Roman" w:hAnsi="Times New Roman" w:cs="Times New Roman"/>
          <w:color w:val="000000"/>
          <w:sz w:val="24"/>
          <w:szCs w:val="24"/>
        </w:rPr>
        <w:t>е</w:t>
      </w:r>
      <w:r w:rsidRPr="00D331D5">
        <w:rPr>
          <w:rFonts w:ascii="Times New Roman" w:hAnsi="Times New Roman" w:cs="Times New Roman"/>
          <w:color w:val="000000"/>
          <w:sz w:val="24"/>
          <w:szCs w:val="24"/>
        </w:rPr>
        <w:t xml:space="preserve"> России №11 по Ставропольскому краю</w:t>
      </w:r>
      <w:r w:rsidR="0037404F" w:rsidRPr="00D331D5">
        <w:rPr>
          <w:rFonts w:ascii="Times New Roman" w:hAnsi="Times New Roman" w:cs="Times New Roman"/>
          <w:color w:val="000000"/>
          <w:sz w:val="24"/>
          <w:szCs w:val="24"/>
        </w:rPr>
        <w:t>,</w:t>
      </w:r>
      <w:r w:rsidRPr="00D331D5">
        <w:rPr>
          <w:rFonts w:ascii="Times New Roman" w:hAnsi="Times New Roman" w:cs="Times New Roman"/>
          <w:color w:val="000000"/>
          <w:sz w:val="24"/>
          <w:szCs w:val="24"/>
        </w:rPr>
        <w:t xml:space="preserve"> ГРН 2122651529064,  дата записи 28.12.2012г. </w:t>
      </w:r>
      <w:r w:rsidR="003F49BF" w:rsidRPr="00D331D5">
        <w:rPr>
          <w:rFonts w:ascii="Times New Roman" w:hAnsi="Times New Roman" w:cs="Times New Roman"/>
          <w:color w:val="000000"/>
          <w:sz w:val="24"/>
          <w:szCs w:val="24"/>
        </w:rPr>
        <w:t>и постановлением администрации Петровского муниципального района Ставропольского края №344 от 18.</w:t>
      </w:r>
      <w:r w:rsidR="0037404F" w:rsidRPr="00D331D5">
        <w:rPr>
          <w:rFonts w:ascii="Times New Roman" w:hAnsi="Times New Roman" w:cs="Times New Roman"/>
          <w:color w:val="000000"/>
          <w:sz w:val="24"/>
          <w:szCs w:val="24"/>
        </w:rPr>
        <w:t>04</w:t>
      </w:r>
      <w:r w:rsidR="003F49BF" w:rsidRPr="00D331D5">
        <w:rPr>
          <w:rFonts w:ascii="Times New Roman" w:hAnsi="Times New Roman" w:cs="Times New Roman"/>
          <w:color w:val="000000"/>
          <w:sz w:val="24"/>
          <w:szCs w:val="24"/>
        </w:rPr>
        <w:t>.2014г.</w:t>
      </w:r>
      <w:r w:rsidR="0037404F" w:rsidRPr="00D331D5">
        <w:rPr>
          <w:rFonts w:ascii="Times New Roman" w:hAnsi="Times New Roman" w:cs="Times New Roman"/>
          <w:color w:val="000000"/>
          <w:sz w:val="24"/>
          <w:szCs w:val="24"/>
        </w:rPr>
        <w:t>, зарегистрировано</w:t>
      </w:r>
      <w:r w:rsidR="003F49BF" w:rsidRPr="00D331D5">
        <w:rPr>
          <w:rFonts w:ascii="Times New Roman" w:hAnsi="Times New Roman" w:cs="Times New Roman"/>
          <w:color w:val="000000"/>
          <w:sz w:val="24"/>
          <w:szCs w:val="24"/>
        </w:rPr>
        <w:t xml:space="preserve"> в установленном порядке в Межрайонной инспекции Федеральной налоговой служб</w:t>
      </w:r>
      <w:r w:rsidR="0037404F" w:rsidRPr="00D331D5">
        <w:rPr>
          <w:rFonts w:ascii="Times New Roman" w:hAnsi="Times New Roman" w:cs="Times New Roman"/>
          <w:color w:val="000000"/>
          <w:sz w:val="24"/>
          <w:szCs w:val="24"/>
        </w:rPr>
        <w:t>е</w:t>
      </w:r>
      <w:r w:rsidR="003F49BF" w:rsidRPr="00D331D5">
        <w:rPr>
          <w:rFonts w:ascii="Times New Roman" w:hAnsi="Times New Roman" w:cs="Times New Roman"/>
          <w:color w:val="000000"/>
          <w:sz w:val="24"/>
          <w:szCs w:val="24"/>
        </w:rPr>
        <w:t xml:space="preserve"> России №11 по Ставропольскому краю </w:t>
      </w:r>
      <w:r w:rsidR="003F49BF" w:rsidRPr="00D331D5">
        <w:rPr>
          <w:rFonts w:ascii="Times New Roman" w:hAnsi="Times New Roman" w:cs="Times New Roman"/>
          <w:color w:val="000000" w:themeColor="text1"/>
          <w:sz w:val="24"/>
          <w:szCs w:val="24"/>
        </w:rPr>
        <w:t>ГРН 21</w:t>
      </w:r>
      <w:r w:rsidR="00F2610B" w:rsidRPr="00D331D5">
        <w:rPr>
          <w:rFonts w:ascii="Times New Roman" w:hAnsi="Times New Roman" w:cs="Times New Roman"/>
          <w:color w:val="000000" w:themeColor="text1"/>
          <w:sz w:val="24"/>
          <w:szCs w:val="24"/>
        </w:rPr>
        <w:t>426872047105</w:t>
      </w:r>
      <w:r w:rsidR="003F49BF" w:rsidRPr="00D331D5">
        <w:rPr>
          <w:rFonts w:ascii="Times New Roman" w:hAnsi="Times New Roman" w:cs="Times New Roman"/>
          <w:color w:val="000000" w:themeColor="text1"/>
          <w:sz w:val="24"/>
          <w:szCs w:val="24"/>
        </w:rPr>
        <w:t xml:space="preserve">,  дата записи </w:t>
      </w:r>
      <w:r w:rsidR="0037404F" w:rsidRPr="00D331D5">
        <w:rPr>
          <w:rFonts w:ascii="Times New Roman" w:hAnsi="Times New Roman" w:cs="Times New Roman"/>
          <w:color w:val="000000" w:themeColor="text1"/>
          <w:sz w:val="24"/>
          <w:szCs w:val="24"/>
        </w:rPr>
        <w:t>21</w:t>
      </w:r>
      <w:r w:rsidR="003F49BF" w:rsidRPr="00D331D5">
        <w:rPr>
          <w:rFonts w:ascii="Times New Roman" w:hAnsi="Times New Roman" w:cs="Times New Roman"/>
          <w:color w:val="000000" w:themeColor="text1"/>
          <w:sz w:val="24"/>
          <w:szCs w:val="24"/>
        </w:rPr>
        <w:t>8.</w:t>
      </w:r>
      <w:r w:rsidR="0037404F" w:rsidRPr="00D331D5">
        <w:rPr>
          <w:rFonts w:ascii="Times New Roman" w:hAnsi="Times New Roman" w:cs="Times New Roman"/>
          <w:color w:val="000000" w:themeColor="text1"/>
          <w:sz w:val="24"/>
          <w:szCs w:val="24"/>
        </w:rPr>
        <w:t>05</w:t>
      </w:r>
      <w:r w:rsidR="003F49BF" w:rsidRPr="00D331D5">
        <w:rPr>
          <w:rFonts w:ascii="Times New Roman" w:hAnsi="Times New Roman" w:cs="Times New Roman"/>
          <w:color w:val="000000" w:themeColor="text1"/>
          <w:sz w:val="24"/>
          <w:szCs w:val="24"/>
        </w:rPr>
        <w:t>.201</w:t>
      </w:r>
      <w:r w:rsidR="0037404F" w:rsidRPr="00D331D5">
        <w:rPr>
          <w:rFonts w:ascii="Times New Roman" w:hAnsi="Times New Roman" w:cs="Times New Roman"/>
          <w:color w:val="000000" w:themeColor="text1"/>
          <w:sz w:val="24"/>
          <w:szCs w:val="24"/>
        </w:rPr>
        <w:t>4</w:t>
      </w:r>
      <w:r w:rsidR="003F49BF" w:rsidRPr="00D331D5">
        <w:rPr>
          <w:rFonts w:ascii="Times New Roman" w:hAnsi="Times New Roman" w:cs="Times New Roman"/>
          <w:color w:val="000000" w:themeColor="text1"/>
          <w:sz w:val="24"/>
          <w:szCs w:val="24"/>
        </w:rPr>
        <w:t>г.</w:t>
      </w:r>
      <w:r w:rsidRPr="00D331D5">
        <w:rPr>
          <w:rFonts w:ascii="Times New Roman" w:hAnsi="Times New Roman" w:cs="Times New Roman"/>
          <w:b/>
          <w:i/>
          <w:color w:val="000000" w:themeColor="text1"/>
          <w:sz w:val="24"/>
          <w:szCs w:val="24"/>
        </w:rPr>
        <w:t xml:space="preserve"> </w:t>
      </w:r>
    </w:p>
    <w:p w:rsidR="00CA37A5" w:rsidRPr="00D331D5" w:rsidRDefault="00CA37A5" w:rsidP="00CA37A5">
      <w:pPr>
        <w:spacing w:after="0" w:line="240" w:lineRule="auto"/>
        <w:ind w:firstLine="709"/>
        <w:jc w:val="both"/>
        <w:rPr>
          <w:rFonts w:ascii="Times New Roman" w:hAnsi="Times New Roman" w:cs="Times New Roman"/>
          <w:color w:val="000000"/>
          <w:sz w:val="24"/>
          <w:szCs w:val="24"/>
        </w:rPr>
      </w:pPr>
      <w:r w:rsidRPr="00D331D5">
        <w:rPr>
          <w:rFonts w:ascii="Times New Roman" w:hAnsi="Times New Roman" w:cs="Times New Roman"/>
          <w:color w:val="000000"/>
          <w:sz w:val="24"/>
          <w:szCs w:val="24"/>
        </w:rPr>
        <w:t xml:space="preserve">Учреждение зарегистрировано в установленном порядке и  имеет документ, подтверждающий наличие статуса юридического лица: </w:t>
      </w:r>
    </w:p>
    <w:p w:rsidR="00CA37A5" w:rsidRPr="00D331D5" w:rsidRDefault="00CA37A5" w:rsidP="00CA37A5">
      <w:pPr>
        <w:spacing w:after="0" w:line="240" w:lineRule="auto"/>
        <w:ind w:firstLine="709"/>
        <w:jc w:val="both"/>
        <w:rPr>
          <w:rFonts w:ascii="Times New Roman" w:hAnsi="Times New Roman" w:cs="Times New Roman"/>
          <w:sz w:val="24"/>
          <w:szCs w:val="24"/>
        </w:rPr>
      </w:pPr>
      <w:r w:rsidRPr="00D331D5">
        <w:rPr>
          <w:rFonts w:ascii="Times New Roman" w:hAnsi="Times New Roman" w:cs="Times New Roman"/>
          <w:sz w:val="24"/>
          <w:szCs w:val="24"/>
        </w:rPr>
        <w:t>- свидетельство о внесении записи  в Единый государственный  реестр юридических лиц (серия 26 № 004010555 от 28.12.2012г.) за основным государственным регистрационным номером 1022600936687);</w:t>
      </w:r>
    </w:p>
    <w:p w:rsidR="00CA37A5" w:rsidRPr="00D331D5" w:rsidRDefault="00CA37A5" w:rsidP="00CA37A5">
      <w:pPr>
        <w:spacing w:after="0" w:line="240" w:lineRule="auto"/>
        <w:ind w:firstLine="709"/>
        <w:jc w:val="both"/>
        <w:rPr>
          <w:rFonts w:ascii="Times New Roman" w:hAnsi="Times New Roman" w:cs="Times New Roman"/>
          <w:sz w:val="24"/>
          <w:szCs w:val="24"/>
        </w:rPr>
      </w:pPr>
      <w:r w:rsidRPr="00D331D5">
        <w:rPr>
          <w:rFonts w:ascii="Times New Roman" w:hAnsi="Times New Roman" w:cs="Times New Roman"/>
          <w:sz w:val="24"/>
          <w:szCs w:val="24"/>
        </w:rPr>
        <w:t>- свидетельство  о постановке на учёт в налоговом органе (серия 26 № 003872685 с присвоением  юридическому лицу ИНН 2617008772 КПП 261701001 подтверждает постановку Учреждения на  учёт 15.10.1997г).</w:t>
      </w:r>
    </w:p>
    <w:p w:rsidR="00CA37A5" w:rsidRPr="00D331D5" w:rsidRDefault="00CA37A5" w:rsidP="00CA37A5">
      <w:pPr>
        <w:spacing w:after="0" w:line="240" w:lineRule="auto"/>
        <w:ind w:firstLine="709"/>
        <w:jc w:val="both"/>
        <w:rPr>
          <w:rFonts w:ascii="Times New Roman" w:hAnsi="Times New Roman" w:cs="Times New Roman"/>
          <w:color w:val="000000"/>
          <w:sz w:val="24"/>
          <w:szCs w:val="24"/>
        </w:rPr>
      </w:pPr>
      <w:r w:rsidRPr="00D331D5">
        <w:rPr>
          <w:rFonts w:ascii="Times New Roman" w:hAnsi="Times New Roman" w:cs="Times New Roman"/>
          <w:color w:val="000000"/>
          <w:sz w:val="24"/>
          <w:szCs w:val="24"/>
        </w:rPr>
        <w:t xml:space="preserve">Здания и помещения учреждения для организации образовательного процесса введены в эксплуатацию: основное здание в </w:t>
      </w:r>
      <w:r w:rsidRPr="00D331D5">
        <w:rPr>
          <w:rFonts w:ascii="Times New Roman" w:hAnsi="Times New Roman" w:cs="Times New Roman"/>
          <w:sz w:val="24"/>
          <w:szCs w:val="24"/>
        </w:rPr>
        <w:t>1968г.</w:t>
      </w:r>
      <w:r w:rsidRPr="00D331D5">
        <w:rPr>
          <w:rFonts w:ascii="Times New Roman" w:hAnsi="Times New Roman" w:cs="Times New Roman"/>
          <w:color w:val="000000"/>
          <w:sz w:val="24"/>
          <w:szCs w:val="24"/>
        </w:rPr>
        <w:t xml:space="preserve">, здание начальной школы в 1972г. и находятся на балансе Учреждения, что подтверждено свидетельствами: </w:t>
      </w:r>
      <w:r w:rsidRPr="00D331D5">
        <w:rPr>
          <w:rFonts w:ascii="Times New Roman" w:hAnsi="Times New Roman" w:cs="Times New Roman"/>
          <w:sz w:val="24"/>
          <w:szCs w:val="24"/>
        </w:rPr>
        <w:t>26-АИ 385209 от 19.09.2013 года</w:t>
      </w:r>
      <w:r w:rsidRPr="00D331D5">
        <w:rPr>
          <w:rFonts w:ascii="Times New Roman" w:hAnsi="Times New Roman" w:cs="Times New Roman"/>
          <w:color w:val="000000"/>
          <w:sz w:val="24"/>
          <w:szCs w:val="24"/>
        </w:rPr>
        <w:t xml:space="preserve"> (основное здание)</w:t>
      </w:r>
      <w:r w:rsidRPr="00D331D5">
        <w:rPr>
          <w:rFonts w:ascii="Times New Roman" w:hAnsi="Times New Roman" w:cs="Times New Roman"/>
          <w:sz w:val="24"/>
          <w:szCs w:val="24"/>
        </w:rPr>
        <w:t>,</w:t>
      </w:r>
      <w:r w:rsidRPr="00D331D5">
        <w:rPr>
          <w:rFonts w:ascii="Times New Roman" w:hAnsi="Times New Roman" w:cs="Times New Roman"/>
          <w:color w:val="000000"/>
          <w:sz w:val="24"/>
          <w:szCs w:val="24"/>
        </w:rPr>
        <w:t xml:space="preserve"> 26-АИ 385210 от 19.09.2013  года (здание начальной школы) на право оперативного управления имуществом, недвижимостью, находящимся в собственности Петровского муниципального района.</w:t>
      </w:r>
    </w:p>
    <w:p w:rsidR="00CA37A5" w:rsidRPr="00D331D5" w:rsidRDefault="00CA37A5" w:rsidP="00CA37A5">
      <w:pPr>
        <w:spacing w:after="0" w:line="240" w:lineRule="auto"/>
        <w:ind w:firstLine="709"/>
        <w:jc w:val="both"/>
        <w:rPr>
          <w:rFonts w:ascii="Times New Roman" w:hAnsi="Times New Roman" w:cs="Times New Roman"/>
          <w:color w:val="000000"/>
          <w:sz w:val="24"/>
          <w:szCs w:val="24"/>
        </w:rPr>
      </w:pPr>
      <w:r w:rsidRPr="00D331D5">
        <w:rPr>
          <w:rFonts w:ascii="Times New Roman" w:hAnsi="Times New Roman" w:cs="Times New Roman"/>
          <w:color w:val="000000"/>
          <w:sz w:val="24"/>
          <w:szCs w:val="24"/>
        </w:rPr>
        <w:t xml:space="preserve">В </w:t>
      </w:r>
      <w:r w:rsidR="003F49BF" w:rsidRPr="00D331D5">
        <w:rPr>
          <w:rFonts w:ascii="Times New Roman" w:hAnsi="Times New Roman" w:cs="Times New Roman"/>
          <w:color w:val="000000"/>
          <w:sz w:val="24"/>
          <w:szCs w:val="24"/>
        </w:rPr>
        <w:t xml:space="preserve">образовательной </w:t>
      </w:r>
      <w:r w:rsidR="004B6752" w:rsidRPr="00D331D5">
        <w:rPr>
          <w:rFonts w:ascii="Times New Roman" w:hAnsi="Times New Roman" w:cs="Times New Roman"/>
          <w:color w:val="000000"/>
          <w:sz w:val="24"/>
          <w:szCs w:val="24"/>
        </w:rPr>
        <w:t>организации</w:t>
      </w:r>
      <w:r w:rsidRPr="00D331D5">
        <w:rPr>
          <w:rFonts w:ascii="Times New Roman" w:hAnsi="Times New Roman" w:cs="Times New Roman"/>
          <w:color w:val="000000"/>
          <w:sz w:val="24"/>
          <w:szCs w:val="24"/>
        </w:rPr>
        <w:t xml:space="preserve"> имеются локальные акты, соответствующие Уставу и законодательству РФ:</w:t>
      </w:r>
    </w:p>
    <w:p w:rsidR="00CA37A5" w:rsidRPr="00D331D5" w:rsidRDefault="00CA37A5" w:rsidP="00CA37A5">
      <w:pPr>
        <w:numPr>
          <w:ilvl w:val="0"/>
          <w:numId w:val="3"/>
        </w:numPr>
        <w:tabs>
          <w:tab w:val="left" w:pos="0"/>
        </w:tabs>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Приказы директора Учреждения</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Должностные инструкции работников.</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Инструкции по технике безопасности и охране труда.</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lastRenderedPageBreak/>
        <w:t>Положение об организации деятельности по охране труда.</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Протоколы решений собраний трудового коллектива.</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Протоколы решений педагогических советов.</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Решения трудового коллектива об образовании комиссии по трудовым спорам.</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 xml:space="preserve"> Коллективный договор </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Положение об оплате труда</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 xml:space="preserve"> Правила внутреннего трудового распорядка работников муниципального общеобразовательного учреждения средней общеобразовательной школы № 11</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Положение об Управляющем Совете Учреждения.</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Положение о порядке выборов в Управляющий Совет Учреждения.</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Положение о порядке кооптации членов Управляющего Совета Учреждения.</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Положения о стратегической комиссии Управляющего Совета Учреждения.</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Протоколы решения Управляющего Совета Учреждения.</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Положение о конференции.</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Положение о педагогическом совете.</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Положение о классном руководителе.</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 xml:space="preserve">Положение о методическом объединении. </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Положение о формах получения образования.</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Положение о внутришкольном контроле.</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Положение о первом (школьном) этапе всероссийской предметной олимпиады школьников по общеобразовательным предметам.</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 xml:space="preserve">Положение о Совете по защите прав детства, профилактике социального сиротства, безнадзорности и правонарушений несовершеннолетних. </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Положение о создании и организации работы психолого-медико-педагогического  консилиума.</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Положение о родительском комитете школы.</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Положение об ученическом самоуправлении.</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Положение о площадке по месту жительства.</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Положение об учебно-опытном участке.</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Положение о школьной библиотеке.</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 xml:space="preserve">Положение о пришкольном оздоровительном лагере. </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Положение о временном трудоустройстве учащихся в возрасте от 14 до 18 лет.</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Положение об организации горячего питания обучающихся.</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Положение о комиссии по формированию списков учащихся МОУ СОШ № 11 на бесплатные питания за счет бюджетных средств.</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Положение о публичном докладе Учреждения.</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 xml:space="preserve">Положение о платных дополнительных образовательных услугах. </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Положение о классах с профильным обучением.</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Положение о порядке приема и обучения по отдельным предметам, профильным, базовым и элективным курсам по разделам предметов профильных, базовых курсов    обучающихся из других школ.</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Положение о  порядке обучения по индивидуальным учебным планам.</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Положение о системе оценок, форм, порядке и периодичности промежуточной аттестации обучающихся.</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Положение о порядке проведения промежуточного контроля в переводных классах.</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Положение о конфликтной комиссии.</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Положение о зачетной системе.</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Положение о привлечении внебюджетных средств и порядке их расходования.</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Положение о работе с персональными данными работников и обучающихся учреждения.</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Протоколы заседаний общешкольного родительского комитета.</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Положение о методической работе.</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lastRenderedPageBreak/>
        <w:t>Положение о научно – методическом совете.</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Положение о социально – психологической службе.</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Инструкция по организации и порядку ведения системы учета обучающихся и семей, находящихся в социально опасном положении.</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Положение об инспекторе по охране  прав детства.</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Положение о проведении рейдов по профилактике безнадзорности среди несовершеннолетних.</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Положение об индивидуальном обучении больных учащихся на дому.</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Положение о научном обществе учащихся.</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Положение о внутреннем распорядке Учреждения.</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Положение о детских объединениях обучающихся.</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Положение о летней трудовой практике обучающихся.</w:t>
      </w:r>
    </w:p>
    <w:p w:rsidR="00CA37A5" w:rsidRPr="00D331D5" w:rsidRDefault="00CA37A5" w:rsidP="00CA37A5">
      <w:pPr>
        <w:numPr>
          <w:ilvl w:val="0"/>
          <w:numId w:val="3"/>
        </w:numPr>
        <w:suppressAutoHyphen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Положение об ученической производственной бригаде.</w:t>
      </w:r>
    </w:p>
    <w:p w:rsidR="00CA37A5" w:rsidRPr="00D331D5" w:rsidRDefault="00CA37A5" w:rsidP="00CA37A5">
      <w:pPr>
        <w:pStyle w:val="ad"/>
        <w:numPr>
          <w:ilvl w:val="0"/>
          <w:numId w:val="3"/>
        </w:numPr>
        <w:tabs>
          <w:tab w:val="left" w:pos="0"/>
          <w:tab w:val="left" w:pos="993"/>
        </w:tabs>
        <w:jc w:val="both"/>
        <w:rPr>
          <w:sz w:val="24"/>
          <w:szCs w:val="24"/>
        </w:rPr>
      </w:pPr>
      <w:r w:rsidRPr="00D331D5">
        <w:rPr>
          <w:sz w:val="24"/>
          <w:szCs w:val="24"/>
        </w:rPr>
        <w:t>Положение об организации и осуществлении производственного контроля за соблюдением требований промышленной безопасности на опасном производственном объекте МКОУ СОШ № 11.</w:t>
      </w:r>
    </w:p>
    <w:p w:rsidR="00CA37A5" w:rsidRPr="00D331D5" w:rsidRDefault="00CA37A5" w:rsidP="00CA37A5">
      <w:pPr>
        <w:pStyle w:val="ad"/>
        <w:numPr>
          <w:ilvl w:val="0"/>
          <w:numId w:val="3"/>
        </w:numPr>
        <w:suppressAutoHyphens w:val="0"/>
        <w:jc w:val="both"/>
        <w:rPr>
          <w:sz w:val="24"/>
          <w:szCs w:val="24"/>
        </w:rPr>
      </w:pPr>
      <w:r w:rsidRPr="00D331D5">
        <w:rPr>
          <w:sz w:val="24"/>
          <w:szCs w:val="24"/>
        </w:rPr>
        <w:t xml:space="preserve"> Положение о требованиях к школьной одежде и внешнему виду учащихся.</w:t>
      </w:r>
    </w:p>
    <w:p w:rsidR="00CA37A5" w:rsidRPr="00D331D5" w:rsidRDefault="00CA37A5" w:rsidP="00CA37A5">
      <w:pPr>
        <w:pStyle w:val="ad"/>
        <w:numPr>
          <w:ilvl w:val="0"/>
          <w:numId w:val="3"/>
        </w:numPr>
        <w:jc w:val="both"/>
        <w:rPr>
          <w:sz w:val="24"/>
          <w:szCs w:val="24"/>
        </w:rPr>
      </w:pPr>
      <w:r w:rsidRPr="00D331D5">
        <w:rPr>
          <w:sz w:val="24"/>
          <w:szCs w:val="24"/>
        </w:rPr>
        <w:t>Положение о порядке организации и осуществления регулярных перевозок детей на школьном маршруте.</w:t>
      </w:r>
    </w:p>
    <w:p w:rsidR="00CA37A5" w:rsidRPr="00D331D5" w:rsidRDefault="00CA37A5" w:rsidP="00CA37A5">
      <w:pPr>
        <w:spacing w:after="0" w:line="240" w:lineRule="auto"/>
        <w:ind w:firstLine="709"/>
        <w:jc w:val="both"/>
        <w:rPr>
          <w:rFonts w:ascii="Times New Roman" w:hAnsi="Times New Roman" w:cs="Times New Roman"/>
          <w:color w:val="000000"/>
          <w:sz w:val="24"/>
          <w:szCs w:val="24"/>
        </w:rPr>
      </w:pPr>
      <w:r w:rsidRPr="00D331D5">
        <w:rPr>
          <w:rFonts w:ascii="Times New Roman" w:hAnsi="Times New Roman" w:cs="Times New Roman"/>
          <w:color w:val="000000"/>
          <w:sz w:val="24"/>
          <w:szCs w:val="24"/>
        </w:rPr>
        <w:t xml:space="preserve">Все локальные акты  приняты либо на общем собрании  трудового коллектива, либо на педагогическом совете, либо на Управляющем Совете, утверждены директором </w:t>
      </w:r>
      <w:r w:rsidR="003F49BF" w:rsidRPr="00D331D5">
        <w:rPr>
          <w:rFonts w:ascii="Times New Roman" w:hAnsi="Times New Roman" w:cs="Times New Roman"/>
          <w:color w:val="000000"/>
          <w:sz w:val="24"/>
          <w:szCs w:val="24"/>
        </w:rPr>
        <w:t>образовательной организации</w:t>
      </w:r>
      <w:r w:rsidRPr="00D331D5">
        <w:rPr>
          <w:rFonts w:ascii="Times New Roman" w:hAnsi="Times New Roman" w:cs="Times New Roman"/>
          <w:color w:val="000000"/>
          <w:sz w:val="24"/>
          <w:szCs w:val="24"/>
        </w:rPr>
        <w:t xml:space="preserve">.  </w:t>
      </w:r>
    </w:p>
    <w:p w:rsidR="00CA37A5" w:rsidRPr="00D331D5" w:rsidRDefault="00CA37A5" w:rsidP="00CA37A5">
      <w:pPr>
        <w:spacing w:after="0" w:line="240" w:lineRule="auto"/>
        <w:ind w:firstLine="709"/>
        <w:jc w:val="both"/>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В МКОУ СОШ №11 разработаны документы по охране труда:</w:t>
      </w:r>
    </w:p>
    <w:p w:rsidR="00CA37A5" w:rsidRPr="00D331D5" w:rsidRDefault="00CA37A5" w:rsidP="00CA37A5">
      <w:pPr>
        <w:spacing w:after="0" w:line="240" w:lineRule="auto"/>
        <w:ind w:firstLine="709"/>
        <w:jc w:val="both"/>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 Положение об обеспечении пропускного режима и охране образовательного учреждения;</w:t>
      </w:r>
    </w:p>
    <w:p w:rsidR="00CA37A5" w:rsidRPr="00D331D5" w:rsidRDefault="00CA37A5" w:rsidP="00CA37A5">
      <w:pPr>
        <w:spacing w:after="0" w:line="240" w:lineRule="auto"/>
        <w:ind w:firstLine="709"/>
        <w:jc w:val="both"/>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 Положение об организации деятельности по охране труда;</w:t>
      </w:r>
    </w:p>
    <w:p w:rsidR="00CA37A5" w:rsidRPr="00D331D5" w:rsidRDefault="00CA37A5" w:rsidP="00CA37A5">
      <w:pPr>
        <w:spacing w:after="0" w:line="240" w:lineRule="auto"/>
        <w:ind w:firstLine="709"/>
        <w:jc w:val="both"/>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 Положение о комиссии по охране труда;</w:t>
      </w:r>
    </w:p>
    <w:p w:rsidR="00CA37A5" w:rsidRPr="00D331D5" w:rsidRDefault="00CA37A5" w:rsidP="00CA37A5">
      <w:pPr>
        <w:spacing w:after="0" w:line="240" w:lineRule="auto"/>
        <w:ind w:firstLine="709"/>
        <w:jc w:val="both"/>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 Положение о работе уполномоченного лица по охране труда;</w:t>
      </w:r>
    </w:p>
    <w:p w:rsidR="00CA37A5" w:rsidRPr="00D331D5" w:rsidRDefault="00CA37A5" w:rsidP="00CA37A5">
      <w:pPr>
        <w:spacing w:after="0" w:line="240" w:lineRule="auto"/>
        <w:ind w:firstLine="709"/>
        <w:jc w:val="both"/>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 Положение о порядке проведения инструктажей по охране труда с работниками, обучающимися.</w:t>
      </w:r>
    </w:p>
    <w:p w:rsidR="00CA37A5" w:rsidRPr="00D331D5" w:rsidRDefault="00CA37A5" w:rsidP="00CA37A5">
      <w:pPr>
        <w:spacing w:after="0" w:line="240" w:lineRule="auto"/>
        <w:ind w:firstLine="709"/>
        <w:jc w:val="both"/>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Изданы организационные приказы по охране труда:</w:t>
      </w:r>
    </w:p>
    <w:p w:rsidR="00CA37A5" w:rsidRPr="00D331D5" w:rsidRDefault="00CA37A5" w:rsidP="00CA37A5">
      <w:pPr>
        <w:spacing w:after="0" w:line="240" w:lineRule="auto"/>
        <w:ind w:firstLine="709"/>
        <w:jc w:val="both"/>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 приказ о назначении ответственных лиц за организацию безопасности работы;</w:t>
      </w:r>
    </w:p>
    <w:p w:rsidR="00CA37A5" w:rsidRPr="00D331D5" w:rsidRDefault="00CA37A5" w:rsidP="00CA37A5">
      <w:pPr>
        <w:spacing w:after="0" w:line="240" w:lineRule="auto"/>
        <w:ind w:firstLine="709"/>
        <w:jc w:val="both"/>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 приказ об обучении и проверке знаний по охране труда с работающими;</w:t>
      </w:r>
    </w:p>
    <w:p w:rsidR="00CA37A5" w:rsidRPr="00D331D5" w:rsidRDefault="00CA37A5" w:rsidP="00CA37A5">
      <w:pPr>
        <w:spacing w:after="0" w:line="240" w:lineRule="auto"/>
        <w:ind w:firstLine="709"/>
        <w:jc w:val="both"/>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 приказ о назначении лица, ответственного за электрохозяйство школы;</w:t>
      </w:r>
    </w:p>
    <w:p w:rsidR="00CA37A5" w:rsidRPr="00D331D5" w:rsidRDefault="00CA37A5" w:rsidP="00CA37A5">
      <w:pPr>
        <w:spacing w:after="0" w:line="240" w:lineRule="auto"/>
        <w:ind w:firstLine="709"/>
        <w:jc w:val="both"/>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 приказ об организации пожарной безопасности.</w:t>
      </w:r>
    </w:p>
    <w:p w:rsidR="00CA37A5" w:rsidRPr="00D331D5" w:rsidRDefault="00CA37A5" w:rsidP="00CA37A5">
      <w:pPr>
        <w:spacing w:after="0" w:line="240" w:lineRule="auto"/>
        <w:ind w:firstLine="709"/>
        <w:jc w:val="both"/>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 xml:space="preserve"> Составлены планы:</w:t>
      </w:r>
    </w:p>
    <w:p w:rsidR="00CA37A5" w:rsidRPr="00D331D5" w:rsidRDefault="00CA37A5" w:rsidP="00CA37A5">
      <w:pPr>
        <w:spacing w:after="0" w:line="240" w:lineRule="auto"/>
        <w:ind w:firstLine="709"/>
        <w:jc w:val="both"/>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 план организационно-технических мероприятий по улучшению условий охраны труда, здоровья работающих и детей;</w:t>
      </w:r>
    </w:p>
    <w:p w:rsidR="00CA37A5" w:rsidRPr="00D331D5" w:rsidRDefault="00CA37A5" w:rsidP="00CA37A5">
      <w:pPr>
        <w:spacing w:after="0" w:line="240" w:lineRule="auto"/>
        <w:ind w:firstLine="709"/>
        <w:jc w:val="both"/>
        <w:rPr>
          <w:rFonts w:ascii="Times New Roman" w:hAnsi="Times New Roman" w:cs="Times New Roman"/>
          <w:sz w:val="24"/>
          <w:szCs w:val="24"/>
        </w:rPr>
      </w:pPr>
      <w:r w:rsidRPr="00D331D5">
        <w:rPr>
          <w:rFonts w:ascii="Times New Roman" w:hAnsi="Times New Roman" w:cs="Times New Roman"/>
          <w:sz w:val="24"/>
          <w:szCs w:val="24"/>
        </w:rPr>
        <w:t>-</w:t>
      </w:r>
      <w:r w:rsidRPr="00D331D5">
        <w:rPr>
          <w:rFonts w:ascii="Times New Roman" w:hAnsi="Times New Roman" w:cs="Times New Roman"/>
          <w:color w:val="FF0000"/>
          <w:sz w:val="24"/>
          <w:szCs w:val="24"/>
        </w:rPr>
        <w:t xml:space="preserve"> </w:t>
      </w:r>
      <w:r w:rsidRPr="00D331D5">
        <w:rPr>
          <w:rFonts w:ascii="Times New Roman" w:hAnsi="Times New Roman" w:cs="Times New Roman"/>
          <w:sz w:val="24"/>
          <w:szCs w:val="24"/>
        </w:rPr>
        <w:t>план мероприятий по предупреждению детского дорожно-транспортного травматизма;</w:t>
      </w:r>
    </w:p>
    <w:p w:rsidR="00CA37A5" w:rsidRPr="00D331D5" w:rsidRDefault="00CA37A5" w:rsidP="00CA37A5">
      <w:pPr>
        <w:spacing w:after="0" w:line="240" w:lineRule="auto"/>
        <w:ind w:firstLine="709"/>
        <w:jc w:val="both"/>
        <w:rPr>
          <w:rFonts w:ascii="Times New Roman" w:hAnsi="Times New Roman" w:cs="Times New Roman"/>
          <w:sz w:val="24"/>
          <w:szCs w:val="24"/>
        </w:rPr>
      </w:pPr>
      <w:r w:rsidRPr="00D331D5">
        <w:rPr>
          <w:rFonts w:ascii="Times New Roman" w:hAnsi="Times New Roman" w:cs="Times New Roman"/>
          <w:sz w:val="24"/>
          <w:szCs w:val="24"/>
        </w:rPr>
        <w:t>- план мероприятий по противопожарной безопасности.</w:t>
      </w:r>
    </w:p>
    <w:p w:rsidR="00CA37A5" w:rsidRPr="00D331D5" w:rsidRDefault="00CA37A5" w:rsidP="00CA37A5">
      <w:pPr>
        <w:spacing w:after="0" w:line="240" w:lineRule="auto"/>
        <w:ind w:firstLine="709"/>
        <w:jc w:val="both"/>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Составлены акты, соглашения, программы, инструкции по охране труда, должностные обязанности работников по охране труда.</w:t>
      </w:r>
    </w:p>
    <w:p w:rsidR="00CA37A5" w:rsidRPr="00D331D5" w:rsidRDefault="00CA37A5" w:rsidP="00CA37A5">
      <w:pPr>
        <w:spacing w:after="0" w:line="240" w:lineRule="auto"/>
        <w:ind w:firstLine="709"/>
        <w:jc w:val="both"/>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Со всеми сотрудниками образовательного учреждения в соответствии с законодательством проводятся инструктажи по охране труда и пожарной безопасности:</w:t>
      </w:r>
    </w:p>
    <w:p w:rsidR="00CA37A5" w:rsidRPr="00D331D5" w:rsidRDefault="00CA37A5" w:rsidP="00CA37A5">
      <w:pPr>
        <w:spacing w:after="0" w:line="240" w:lineRule="auto"/>
        <w:ind w:firstLine="709"/>
        <w:jc w:val="both"/>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 вводный (при приеме на работу);</w:t>
      </w:r>
    </w:p>
    <w:p w:rsidR="00CA37A5" w:rsidRPr="00D331D5" w:rsidRDefault="00CA37A5" w:rsidP="00CA37A5">
      <w:pPr>
        <w:spacing w:after="0" w:line="240" w:lineRule="auto"/>
        <w:ind w:firstLine="709"/>
        <w:jc w:val="both"/>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 первичный инструктаж на рабочем месте (до начала производственной деятельности);</w:t>
      </w:r>
    </w:p>
    <w:p w:rsidR="00CA37A5" w:rsidRPr="00D331D5" w:rsidRDefault="00CA37A5" w:rsidP="00CA37A5">
      <w:pPr>
        <w:spacing w:after="0" w:line="240" w:lineRule="auto"/>
        <w:ind w:firstLine="709"/>
        <w:jc w:val="both"/>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 повторный (по программе первичного инструктажа на рабочем месте, по должностным обязанностям по охране труда, инструкциям по охране труда на рабочем месте, 1 раз в 6 месяцев);</w:t>
      </w:r>
    </w:p>
    <w:p w:rsidR="00CA37A5" w:rsidRPr="00D331D5" w:rsidRDefault="00CA37A5" w:rsidP="00CA37A5">
      <w:pPr>
        <w:spacing w:after="0" w:line="240" w:lineRule="auto"/>
        <w:ind w:firstLine="709"/>
        <w:jc w:val="both"/>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lastRenderedPageBreak/>
        <w:t>- внеплановый (при введении в действие новых или переработанных инструкций по охране труда, при нарушении требований безопасности труда, которые привели к травме, аварии, пожару).</w:t>
      </w:r>
    </w:p>
    <w:p w:rsidR="00CA37A5" w:rsidRPr="00D331D5" w:rsidRDefault="00CA37A5" w:rsidP="00CA37A5">
      <w:pPr>
        <w:spacing w:after="0" w:line="240" w:lineRule="auto"/>
        <w:ind w:firstLine="709"/>
        <w:jc w:val="both"/>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Организованно обучение и проверка знаний по охране труда, которая проводится один раз в три года, а для вновь принятых - в течение месяца со дня принятия на работу. Ведется журнал инструктажа по технике безопасности.</w:t>
      </w:r>
    </w:p>
    <w:p w:rsidR="00CA37A5" w:rsidRPr="00D331D5" w:rsidRDefault="00CA37A5" w:rsidP="00CA37A5">
      <w:pPr>
        <w:spacing w:after="0" w:line="240" w:lineRule="auto"/>
        <w:ind w:firstLine="709"/>
        <w:jc w:val="both"/>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 xml:space="preserve">Обучение по охране труда является одним из важнейших моментов в деле обеспечения безопасности и гигиены труда, предупреждения производственного травматизма и профессиональных заболеваний. </w:t>
      </w:r>
    </w:p>
    <w:p w:rsidR="00CA37A5" w:rsidRPr="00D331D5" w:rsidRDefault="00CA37A5" w:rsidP="00CA37A5">
      <w:pPr>
        <w:spacing w:after="0" w:line="240" w:lineRule="auto"/>
        <w:ind w:firstLine="709"/>
        <w:jc w:val="both"/>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 xml:space="preserve">В </w:t>
      </w:r>
      <w:r w:rsidR="004B6752" w:rsidRPr="00D331D5">
        <w:rPr>
          <w:rFonts w:ascii="Times New Roman" w:hAnsi="Times New Roman" w:cs="Times New Roman"/>
          <w:color w:val="000000" w:themeColor="text1"/>
          <w:sz w:val="24"/>
          <w:szCs w:val="24"/>
        </w:rPr>
        <w:t xml:space="preserve">образовательной организации </w:t>
      </w:r>
      <w:r w:rsidRPr="00D331D5">
        <w:rPr>
          <w:rFonts w:ascii="Times New Roman" w:hAnsi="Times New Roman" w:cs="Times New Roman"/>
          <w:color w:val="000000" w:themeColor="text1"/>
          <w:sz w:val="24"/>
          <w:szCs w:val="24"/>
        </w:rPr>
        <w:t xml:space="preserve">проводится плановая работа по вопросам ГО и ЧС, а также обучение учащихся и сотрудников по ГО и ЧС.  Регулярно (раз в четверть) проводятся мероприятия по отработке действий учащихся и коллектива в условиях чрезвычайных обстоятельств. </w:t>
      </w:r>
    </w:p>
    <w:p w:rsidR="00CA37A5" w:rsidRPr="00D331D5" w:rsidRDefault="00CA37A5" w:rsidP="00CA37A5">
      <w:pPr>
        <w:spacing w:after="0" w:line="240" w:lineRule="auto"/>
        <w:ind w:firstLine="709"/>
        <w:jc w:val="both"/>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Разработан план основных мероприятий по гражданской обороне, предупреждения и ликвидации чрезвычайных ситуаций, обеспечению пожарной безопасности.</w:t>
      </w:r>
    </w:p>
    <w:p w:rsidR="00CA37A5" w:rsidRPr="00D331D5" w:rsidRDefault="004B6752" w:rsidP="00CA37A5">
      <w:pPr>
        <w:spacing w:after="0" w:line="240" w:lineRule="auto"/>
        <w:ind w:firstLine="709"/>
        <w:jc w:val="both"/>
        <w:rPr>
          <w:rFonts w:ascii="Times New Roman" w:hAnsi="Times New Roman" w:cs="Times New Roman"/>
          <w:color w:val="FF0000"/>
          <w:sz w:val="24"/>
          <w:szCs w:val="24"/>
        </w:rPr>
      </w:pPr>
      <w:r w:rsidRPr="00D331D5">
        <w:rPr>
          <w:rFonts w:ascii="Times New Roman" w:hAnsi="Times New Roman" w:cs="Times New Roman"/>
          <w:color w:val="000000"/>
          <w:sz w:val="24"/>
          <w:szCs w:val="24"/>
        </w:rPr>
        <w:t>Образовательной организацией</w:t>
      </w:r>
      <w:r w:rsidR="00CA37A5" w:rsidRPr="00D331D5">
        <w:rPr>
          <w:rFonts w:ascii="Times New Roman" w:hAnsi="Times New Roman" w:cs="Times New Roman"/>
          <w:color w:val="000000"/>
          <w:sz w:val="24"/>
          <w:szCs w:val="24"/>
        </w:rPr>
        <w:t xml:space="preserve"> соблюдаются все нормы и правила, грубых нарушений в течение последних трёх лет в ходе инспекционных проверок не отмечено.</w:t>
      </w:r>
    </w:p>
    <w:p w:rsidR="00CA37A5" w:rsidRPr="00D331D5" w:rsidRDefault="00CA37A5" w:rsidP="00CA37A5">
      <w:pPr>
        <w:spacing w:after="0" w:line="240" w:lineRule="auto"/>
        <w:ind w:firstLine="709"/>
        <w:jc w:val="both"/>
        <w:rPr>
          <w:rFonts w:ascii="Times New Roman" w:hAnsi="Times New Roman" w:cs="Times New Roman"/>
          <w:color w:val="000000"/>
          <w:sz w:val="24"/>
          <w:szCs w:val="24"/>
        </w:rPr>
      </w:pPr>
      <w:r w:rsidRPr="00D331D5">
        <w:rPr>
          <w:rFonts w:ascii="Times New Roman" w:hAnsi="Times New Roman" w:cs="Times New Roman"/>
          <w:color w:val="000000"/>
          <w:sz w:val="24"/>
          <w:szCs w:val="24"/>
        </w:rPr>
        <w:t xml:space="preserve">В </w:t>
      </w:r>
      <w:r w:rsidR="004B6752" w:rsidRPr="00D331D5">
        <w:rPr>
          <w:rFonts w:ascii="Times New Roman" w:hAnsi="Times New Roman" w:cs="Times New Roman"/>
          <w:color w:val="000000" w:themeColor="text1"/>
          <w:sz w:val="24"/>
          <w:szCs w:val="24"/>
        </w:rPr>
        <w:t xml:space="preserve">образовательной организации </w:t>
      </w:r>
      <w:r w:rsidRPr="00D331D5">
        <w:rPr>
          <w:rFonts w:ascii="Times New Roman" w:hAnsi="Times New Roman" w:cs="Times New Roman"/>
          <w:color w:val="000000"/>
          <w:sz w:val="24"/>
          <w:szCs w:val="24"/>
        </w:rPr>
        <w:t xml:space="preserve">имеются документы, регулирующие отношения с другими учреждениями и организациями, заключены договоры о сотрудничестве </w:t>
      </w:r>
      <w:r w:rsidR="004B6752" w:rsidRPr="00D331D5">
        <w:rPr>
          <w:rFonts w:ascii="Times New Roman" w:hAnsi="Times New Roman" w:cs="Times New Roman"/>
          <w:color w:val="000000" w:themeColor="text1"/>
          <w:sz w:val="24"/>
          <w:szCs w:val="24"/>
        </w:rPr>
        <w:t xml:space="preserve">образовательной организации </w:t>
      </w:r>
      <w:r w:rsidRPr="00D331D5">
        <w:rPr>
          <w:rFonts w:ascii="Times New Roman" w:hAnsi="Times New Roman" w:cs="Times New Roman"/>
          <w:color w:val="000000"/>
          <w:sz w:val="24"/>
          <w:szCs w:val="24"/>
        </w:rPr>
        <w:t>и родителями (законными представителями).</w:t>
      </w:r>
    </w:p>
    <w:p w:rsidR="00CA37A5" w:rsidRPr="00D331D5" w:rsidRDefault="00CA37A5" w:rsidP="00CA37A5">
      <w:pPr>
        <w:spacing w:after="0" w:line="240" w:lineRule="auto"/>
        <w:ind w:firstLine="709"/>
        <w:jc w:val="both"/>
        <w:rPr>
          <w:rFonts w:ascii="Times New Roman" w:hAnsi="Times New Roman" w:cs="Times New Roman"/>
          <w:sz w:val="24"/>
          <w:szCs w:val="24"/>
        </w:rPr>
      </w:pPr>
      <w:r w:rsidRPr="00D331D5">
        <w:rPr>
          <w:rFonts w:ascii="Times New Roman" w:hAnsi="Times New Roman" w:cs="Times New Roman"/>
          <w:sz w:val="24"/>
          <w:szCs w:val="24"/>
        </w:rPr>
        <w:t xml:space="preserve">Для проведения профилактической, разъяснительной работы с </w:t>
      </w:r>
      <w:r w:rsidR="004B6752" w:rsidRPr="00D331D5">
        <w:rPr>
          <w:rFonts w:ascii="Times New Roman" w:hAnsi="Times New Roman" w:cs="Times New Roman"/>
          <w:sz w:val="24"/>
          <w:szCs w:val="24"/>
        </w:rPr>
        <w:t>об</w:t>
      </w:r>
      <w:r w:rsidRPr="00D331D5">
        <w:rPr>
          <w:rFonts w:ascii="Times New Roman" w:hAnsi="Times New Roman" w:cs="Times New Roman"/>
          <w:sz w:val="24"/>
          <w:szCs w:val="24"/>
        </w:rPr>
        <w:t>уча</w:t>
      </w:r>
      <w:r w:rsidR="004B6752" w:rsidRPr="00D331D5">
        <w:rPr>
          <w:rFonts w:ascii="Times New Roman" w:hAnsi="Times New Roman" w:cs="Times New Roman"/>
          <w:sz w:val="24"/>
          <w:szCs w:val="24"/>
        </w:rPr>
        <w:t>ю</w:t>
      </w:r>
      <w:r w:rsidRPr="00D331D5">
        <w:rPr>
          <w:rFonts w:ascii="Times New Roman" w:hAnsi="Times New Roman" w:cs="Times New Roman"/>
          <w:sz w:val="24"/>
          <w:szCs w:val="24"/>
        </w:rPr>
        <w:t>щимися МКОУ СОШ №11 разработаны планы взаимодействия с Петровским ОДН при ОВД, с рабочей группой по профилактике безнадзорности и правонарушений при администрации Константиновского сельского совета.</w:t>
      </w:r>
    </w:p>
    <w:p w:rsidR="00CA37A5" w:rsidRPr="00D331D5" w:rsidRDefault="00CA37A5" w:rsidP="00CA37A5">
      <w:pPr>
        <w:spacing w:after="0" w:line="240" w:lineRule="auto"/>
        <w:ind w:firstLine="709"/>
        <w:jc w:val="both"/>
        <w:rPr>
          <w:rFonts w:ascii="Times New Roman" w:hAnsi="Times New Roman" w:cs="Times New Roman"/>
          <w:sz w:val="24"/>
          <w:szCs w:val="24"/>
        </w:rPr>
      </w:pPr>
      <w:r w:rsidRPr="00D331D5">
        <w:rPr>
          <w:rFonts w:ascii="Times New Roman" w:hAnsi="Times New Roman" w:cs="Times New Roman"/>
          <w:sz w:val="24"/>
          <w:szCs w:val="24"/>
        </w:rPr>
        <w:t>Профориентационная работа строится в тесном взаимодействии с СтАУ, СКФУ, Институтом Дружбы народов Кавказа.</w:t>
      </w:r>
    </w:p>
    <w:p w:rsidR="00CA37A5" w:rsidRPr="00D331D5" w:rsidRDefault="00CA37A5" w:rsidP="00CA37A5">
      <w:pPr>
        <w:spacing w:after="0" w:line="240" w:lineRule="auto"/>
        <w:ind w:firstLine="709"/>
        <w:jc w:val="both"/>
        <w:rPr>
          <w:rFonts w:ascii="Times New Roman" w:hAnsi="Times New Roman" w:cs="Times New Roman"/>
          <w:sz w:val="24"/>
          <w:szCs w:val="24"/>
        </w:rPr>
      </w:pPr>
      <w:r w:rsidRPr="00D331D5">
        <w:rPr>
          <w:rFonts w:ascii="Times New Roman" w:hAnsi="Times New Roman" w:cs="Times New Roman"/>
          <w:sz w:val="24"/>
          <w:szCs w:val="24"/>
        </w:rPr>
        <w:t>Ежегодно на базе МКОУ ДОД РЦДЮТТ г.</w:t>
      </w:r>
      <w:r w:rsidR="004B6752" w:rsidRPr="00D331D5">
        <w:rPr>
          <w:rFonts w:ascii="Times New Roman" w:hAnsi="Times New Roman" w:cs="Times New Roman"/>
          <w:sz w:val="24"/>
          <w:szCs w:val="24"/>
        </w:rPr>
        <w:t xml:space="preserve"> </w:t>
      </w:r>
      <w:r w:rsidRPr="00D331D5">
        <w:rPr>
          <w:rFonts w:ascii="Times New Roman" w:hAnsi="Times New Roman" w:cs="Times New Roman"/>
          <w:sz w:val="24"/>
          <w:szCs w:val="24"/>
        </w:rPr>
        <w:t xml:space="preserve">Светлограда учащиеся Учреждения принимают участие в районном </w:t>
      </w:r>
      <w:r w:rsidR="004B6752" w:rsidRPr="00D331D5">
        <w:rPr>
          <w:rFonts w:ascii="Times New Roman" w:hAnsi="Times New Roman" w:cs="Times New Roman"/>
          <w:sz w:val="24"/>
          <w:szCs w:val="24"/>
        </w:rPr>
        <w:t>конкурсе «Законы дорог уважай!»</w:t>
      </w:r>
    </w:p>
    <w:p w:rsidR="00CA37A5" w:rsidRPr="00D331D5" w:rsidRDefault="00CA37A5" w:rsidP="00CA37A5">
      <w:pPr>
        <w:spacing w:after="0" w:line="240" w:lineRule="auto"/>
        <w:ind w:firstLine="709"/>
        <w:jc w:val="both"/>
        <w:rPr>
          <w:rFonts w:ascii="Times New Roman" w:hAnsi="Times New Roman" w:cs="Times New Roman"/>
          <w:sz w:val="24"/>
          <w:szCs w:val="24"/>
        </w:rPr>
      </w:pPr>
      <w:r w:rsidRPr="00D331D5">
        <w:rPr>
          <w:rFonts w:ascii="Times New Roman" w:hAnsi="Times New Roman" w:cs="Times New Roman"/>
          <w:sz w:val="24"/>
          <w:szCs w:val="24"/>
        </w:rPr>
        <w:t>Взаимодействие по экологии осуществляется в МКОУ РДЭЦ г.Светлограда.</w:t>
      </w:r>
    </w:p>
    <w:p w:rsidR="00CA37A5" w:rsidRPr="00D331D5" w:rsidRDefault="00CA37A5" w:rsidP="00CA37A5">
      <w:pPr>
        <w:spacing w:after="0" w:line="240" w:lineRule="auto"/>
        <w:ind w:firstLine="709"/>
        <w:jc w:val="both"/>
        <w:rPr>
          <w:rFonts w:ascii="Times New Roman" w:hAnsi="Times New Roman" w:cs="Times New Roman"/>
          <w:sz w:val="24"/>
          <w:szCs w:val="24"/>
        </w:rPr>
      </w:pPr>
      <w:r w:rsidRPr="00D331D5">
        <w:rPr>
          <w:rFonts w:ascii="Times New Roman" w:hAnsi="Times New Roman" w:cs="Times New Roman"/>
          <w:sz w:val="24"/>
          <w:szCs w:val="24"/>
        </w:rPr>
        <w:t>Ежегодно</w:t>
      </w:r>
      <w:r w:rsidR="004B6752" w:rsidRPr="00D331D5">
        <w:rPr>
          <w:rFonts w:ascii="Times New Roman" w:hAnsi="Times New Roman" w:cs="Times New Roman"/>
          <w:sz w:val="24"/>
          <w:szCs w:val="24"/>
        </w:rPr>
        <w:t xml:space="preserve"> </w:t>
      </w:r>
      <w:r w:rsidRPr="00D331D5">
        <w:rPr>
          <w:rFonts w:ascii="Times New Roman" w:hAnsi="Times New Roman" w:cs="Times New Roman"/>
          <w:sz w:val="24"/>
          <w:szCs w:val="24"/>
        </w:rPr>
        <w:t xml:space="preserve"> </w:t>
      </w:r>
      <w:r w:rsidR="004B6752" w:rsidRPr="00D331D5">
        <w:rPr>
          <w:rFonts w:ascii="Times New Roman" w:hAnsi="Times New Roman" w:cs="Times New Roman"/>
          <w:sz w:val="24"/>
          <w:szCs w:val="24"/>
        </w:rPr>
        <w:t>об</w:t>
      </w:r>
      <w:r w:rsidRPr="00D331D5">
        <w:rPr>
          <w:rFonts w:ascii="Times New Roman" w:hAnsi="Times New Roman" w:cs="Times New Roman"/>
          <w:sz w:val="24"/>
          <w:szCs w:val="24"/>
        </w:rPr>
        <w:t>уча</w:t>
      </w:r>
      <w:r w:rsidR="004B6752" w:rsidRPr="00D331D5">
        <w:rPr>
          <w:rFonts w:ascii="Times New Roman" w:hAnsi="Times New Roman" w:cs="Times New Roman"/>
          <w:sz w:val="24"/>
          <w:szCs w:val="24"/>
        </w:rPr>
        <w:t>ющие</w:t>
      </w:r>
      <w:r w:rsidRPr="00D331D5">
        <w:rPr>
          <w:rFonts w:ascii="Times New Roman" w:hAnsi="Times New Roman" w:cs="Times New Roman"/>
          <w:sz w:val="24"/>
          <w:szCs w:val="24"/>
        </w:rPr>
        <w:t>ся</w:t>
      </w:r>
      <w:r w:rsidR="004B6752" w:rsidRPr="00D331D5">
        <w:rPr>
          <w:rFonts w:ascii="Times New Roman" w:hAnsi="Times New Roman" w:cs="Times New Roman"/>
          <w:sz w:val="24"/>
          <w:szCs w:val="24"/>
        </w:rPr>
        <w:t xml:space="preserve"> из малообеспеченных, многодетных семей (15-20 человек)</w:t>
      </w:r>
      <w:r w:rsidRPr="00D331D5">
        <w:rPr>
          <w:rFonts w:ascii="Times New Roman" w:hAnsi="Times New Roman" w:cs="Times New Roman"/>
          <w:sz w:val="24"/>
          <w:szCs w:val="24"/>
        </w:rPr>
        <w:t>, достигшие 14 лет, трудоустроены (рабочие по благоустройству территории) через ГКУ «Центр занятости населения Петровского района». </w:t>
      </w:r>
    </w:p>
    <w:p w:rsidR="00CA37A5" w:rsidRPr="00D331D5" w:rsidRDefault="00CA37A5" w:rsidP="00CA37A5">
      <w:pPr>
        <w:spacing w:after="0" w:line="240" w:lineRule="auto"/>
        <w:ind w:firstLine="709"/>
        <w:jc w:val="both"/>
        <w:rPr>
          <w:rFonts w:ascii="Times New Roman" w:hAnsi="Times New Roman" w:cs="Times New Roman"/>
          <w:sz w:val="24"/>
          <w:szCs w:val="24"/>
        </w:rPr>
      </w:pPr>
      <w:r w:rsidRPr="00D331D5">
        <w:rPr>
          <w:rFonts w:ascii="Times New Roman" w:hAnsi="Times New Roman" w:cs="Times New Roman"/>
          <w:sz w:val="24"/>
          <w:szCs w:val="24"/>
        </w:rPr>
        <w:t xml:space="preserve">Многочисленные мероприятия, связанные с воспитательной работой в Учреждении, проводятся совместно с Константиновским домом культуры, </w:t>
      </w:r>
      <w:r w:rsidRPr="00D331D5">
        <w:rPr>
          <w:rFonts w:ascii="Times New Roman" w:hAnsi="Times New Roman" w:cs="Times New Roman"/>
          <w:sz w:val="24"/>
          <w:szCs w:val="24"/>
        </w:rPr>
        <w:br/>
        <w:t xml:space="preserve">Петровской районной общественной организацией «Союз молодежи Ставрополья», отделение которой функционирует в Учреждении. </w:t>
      </w:r>
    </w:p>
    <w:p w:rsidR="00CA37A5" w:rsidRPr="00D331D5" w:rsidRDefault="00CA37A5" w:rsidP="00CA37A5">
      <w:pPr>
        <w:spacing w:after="0" w:line="240" w:lineRule="auto"/>
        <w:jc w:val="both"/>
        <w:rPr>
          <w:rFonts w:ascii="Times New Roman" w:hAnsi="Times New Roman" w:cs="Times New Roman"/>
          <w:sz w:val="24"/>
          <w:szCs w:val="24"/>
        </w:rPr>
      </w:pPr>
    </w:p>
    <w:p w:rsidR="004B6752" w:rsidRPr="00D331D5" w:rsidRDefault="004B6752" w:rsidP="004B6752">
      <w:pPr>
        <w:spacing w:after="0" w:line="240" w:lineRule="auto"/>
        <w:jc w:val="center"/>
        <w:rPr>
          <w:rFonts w:ascii="Times New Roman" w:hAnsi="Times New Roman" w:cs="Times New Roman"/>
          <w:b/>
          <w:sz w:val="24"/>
          <w:szCs w:val="24"/>
        </w:rPr>
      </w:pPr>
    </w:p>
    <w:p w:rsidR="004B6752" w:rsidRPr="00D331D5" w:rsidRDefault="004B6752" w:rsidP="004B6752">
      <w:pPr>
        <w:spacing w:after="0" w:line="240" w:lineRule="auto"/>
        <w:jc w:val="center"/>
        <w:rPr>
          <w:rFonts w:ascii="Times New Roman" w:hAnsi="Times New Roman" w:cs="Times New Roman"/>
          <w:b/>
          <w:sz w:val="24"/>
          <w:szCs w:val="24"/>
        </w:rPr>
      </w:pPr>
      <w:r w:rsidRPr="00D331D5">
        <w:rPr>
          <w:rFonts w:ascii="Times New Roman" w:hAnsi="Times New Roman" w:cs="Times New Roman"/>
          <w:b/>
          <w:sz w:val="24"/>
          <w:szCs w:val="24"/>
        </w:rPr>
        <w:t xml:space="preserve">РАЗДЕЛ 3. Управление образовательной организацией </w:t>
      </w:r>
    </w:p>
    <w:p w:rsidR="004B6752" w:rsidRPr="00D331D5" w:rsidRDefault="004B6752" w:rsidP="004B6752">
      <w:pPr>
        <w:pStyle w:val="ad"/>
        <w:tabs>
          <w:tab w:val="left" w:pos="567"/>
        </w:tabs>
        <w:ind w:left="0" w:firstLine="709"/>
        <w:jc w:val="both"/>
        <w:rPr>
          <w:color w:val="000000"/>
          <w:sz w:val="24"/>
          <w:szCs w:val="24"/>
        </w:rPr>
      </w:pPr>
    </w:p>
    <w:p w:rsidR="004B6752" w:rsidRPr="00D331D5" w:rsidRDefault="004B6752" w:rsidP="004B6752">
      <w:pPr>
        <w:pStyle w:val="ad"/>
        <w:tabs>
          <w:tab w:val="left" w:pos="567"/>
        </w:tabs>
        <w:ind w:left="0" w:firstLine="709"/>
        <w:jc w:val="both"/>
        <w:rPr>
          <w:sz w:val="24"/>
          <w:szCs w:val="24"/>
        </w:rPr>
      </w:pPr>
      <w:r w:rsidRPr="00D331D5">
        <w:rPr>
          <w:color w:val="000000"/>
          <w:sz w:val="24"/>
          <w:szCs w:val="24"/>
        </w:rPr>
        <w:t xml:space="preserve">В образовательной организации сформирована эффективная структура управления, адекватная функциональным. В соответствии с п.5.2 Устава формами самоуправления являются </w:t>
      </w:r>
      <w:r w:rsidRPr="00D331D5">
        <w:rPr>
          <w:sz w:val="24"/>
          <w:szCs w:val="24"/>
        </w:rPr>
        <w:t xml:space="preserve">общее собрание коллектива, Управляющий Совет, педагогический совет, общешкольная конференция,  родительский комитет, общее собрание трудового коллектива. </w:t>
      </w:r>
    </w:p>
    <w:p w:rsidR="004B6752" w:rsidRPr="00D331D5" w:rsidRDefault="004B6752" w:rsidP="004B6752">
      <w:pPr>
        <w:spacing w:after="0" w:line="240" w:lineRule="auto"/>
        <w:ind w:firstLine="709"/>
        <w:jc w:val="both"/>
        <w:rPr>
          <w:rFonts w:ascii="Times New Roman" w:hAnsi="Times New Roman" w:cs="Times New Roman"/>
          <w:color w:val="000000"/>
          <w:sz w:val="24"/>
          <w:szCs w:val="24"/>
        </w:rPr>
      </w:pPr>
      <w:r w:rsidRPr="00D331D5">
        <w:rPr>
          <w:rFonts w:ascii="Times New Roman" w:hAnsi="Times New Roman" w:cs="Times New Roman"/>
          <w:color w:val="000000"/>
          <w:sz w:val="24"/>
          <w:szCs w:val="24"/>
        </w:rPr>
        <w:t>Образовательная политика образовательной организации направлена  на обеспечение доступности и качества  образования. Общее управление   состоит в структуризации деятельности, планировании, контроле, учете и анализе результатов деятельности.</w:t>
      </w:r>
    </w:p>
    <w:p w:rsidR="004B6752" w:rsidRPr="00D331D5" w:rsidRDefault="004B6752" w:rsidP="004B6752">
      <w:pPr>
        <w:spacing w:after="0" w:line="240" w:lineRule="auto"/>
        <w:ind w:firstLine="709"/>
        <w:jc w:val="both"/>
        <w:rPr>
          <w:rFonts w:ascii="Times New Roman" w:hAnsi="Times New Roman" w:cs="Times New Roman"/>
          <w:color w:val="000000"/>
          <w:sz w:val="24"/>
          <w:szCs w:val="24"/>
        </w:rPr>
      </w:pPr>
      <w:r w:rsidRPr="00D331D5">
        <w:rPr>
          <w:rFonts w:ascii="Times New Roman" w:hAnsi="Times New Roman" w:cs="Times New Roman"/>
          <w:color w:val="000000"/>
          <w:sz w:val="24"/>
          <w:szCs w:val="24"/>
        </w:rPr>
        <w:t>Управление образовательной организацией</w:t>
      </w:r>
      <w:r w:rsidRPr="00D331D5">
        <w:rPr>
          <w:color w:val="000000"/>
          <w:sz w:val="24"/>
          <w:szCs w:val="24"/>
        </w:rPr>
        <w:t xml:space="preserve"> </w:t>
      </w:r>
      <w:r w:rsidRPr="00D331D5">
        <w:rPr>
          <w:rFonts w:ascii="Times New Roman" w:hAnsi="Times New Roman" w:cs="Times New Roman"/>
          <w:color w:val="000000"/>
          <w:sz w:val="24"/>
          <w:szCs w:val="24"/>
        </w:rPr>
        <w:t>осуществляется на нескольких уровнях:</w:t>
      </w:r>
    </w:p>
    <w:p w:rsidR="004B6752" w:rsidRPr="00D331D5" w:rsidRDefault="004B6752" w:rsidP="004B6752">
      <w:pPr>
        <w:spacing w:after="0" w:line="240" w:lineRule="auto"/>
        <w:ind w:firstLine="709"/>
        <w:jc w:val="both"/>
        <w:rPr>
          <w:rFonts w:ascii="Times New Roman" w:hAnsi="Times New Roman" w:cs="Times New Roman"/>
          <w:color w:val="000000"/>
          <w:sz w:val="24"/>
          <w:szCs w:val="24"/>
        </w:rPr>
      </w:pPr>
      <w:r w:rsidRPr="00D331D5">
        <w:rPr>
          <w:rFonts w:ascii="Times New Roman" w:hAnsi="Times New Roman" w:cs="Times New Roman"/>
          <w:color w:val="000000"/>
          <w:sz w:val="24"/>
          <w:szCs w:val="24"/>
        </w:rPr>
        <w:t xml:space="preserve">- на </w:t>
      </w:r>
      <w:r w:rsidRPr="00D331D5">
        <w:rPr>
          <w:rFonts w:ascii="Times New Roman" w:hAnsi="Times New Roman" w:cs="Times New Roman"/>
          <w:iCs/>
          <w:color w:val="000000"/>
          <w:sz w:val="24"/>
          <w:szCs w:val="24"/>
        </w:rPr>
        <w:t>стратегическом</w:t>
      </w:r>
      <w:r w:rsidRPr="00D331D5">
        <w:rPr>
          <w:rFonts w:ascii="Times New Roman" w:hAnsi="Times New Roman" w:cs="Times New Roman"/>
          <w:color w:val="000000"/>
          <w:sz w:val="24"/>
          <w:szCs w:val="24"/>
        </w:rPr>
        <w:t xml:space="preserve"> уровне руководит Управляющий Совет.</w:t>
      </w:r>
    </w:p>
    <w:p w:rsidR="004B6752" w:rsidRPr="00D331D5" w:rsidRDefault="004B6752" w:rsidP="004B6752">
      <w:pPr>
        <w:spacing w:after="0" w:line="240" w:lineRule="auto"/>
        <w:ind w:firstLine="709"/>
        <w:jc w:val="both"/>
        <w:rPr>
          <w:rFonts w:ascii="Times New Roman" w:hAnsi="Times New Roman" w:cs="Times New Roman"/>
          <w:color w:val="000000"/>
          <w:sz w:val="24"/>
          <w:szCs w:val="24"/>
        </w:rPr>
      </w:pPr>
      <w:r w:rsidRPr="00D331D5">
        <w:rPr>
          <w:rFonts w:ascii="Times New Roman" w:hAnsi="Times New Roman" w:cs="Times New Roman"/>
          <w:color w:val="000000"/>
          <w:sz w:val="24"/>
          <w:szCs w:val="24"/>
        </w:rPr>
        <w:lastRenderedPageBreak/>
        <w:t xml:space="preserve">- на </w:t>
      </w:r>
      <w:r w:rsidRPr="00D331D5">
        <w:rPr>
          <w:rFonts w:ascii="Times New Roman" w:hAnsi="Times New Roman" w:cs="Times New Roman"/>
          <w:iCs/>
          <w:color w:val="000000"/>
          <w:sz w:val="24"/>
          <w:szCs w:val="24"/>
        </w:rPr>
        <w:t>оперативном</w:t>
      </w:r>
      <w:r w:rsidRPr="00D331D5">
        <w:rPr>
          <w:rFonts w:ascii="Times New Roman" w:hAnsi="Times New Roman" w:cs="Times New Roman"/>
          <w:color w:val="000000"/>
          <w:sz w:val="24"/>
          <w:szCs w:val="24"/>
        </w:rPr>
        <w:t xml:space="preserve"> уровне Учреждением руководит директор и педагогический совет. </w:t>
      </w:r>
    </w:p>
    <w:p w:rsidR="004B6752" w:rsidRPr="00D331D5" w:rsidRDefault="004B6752" w:rsidP="004B6752">
      <w:pPr>
        <w:spacing w:after="0" w:line="240" w:lineRule="auto"/>
        <w:ind w:firstLine="709"/>
        <w:jc w:val="both"/>
        <w:rPr>
          <w:rFonts w:ascii="Times New Roman" w:hAnsi="Times New Roman" w:cs="Times New Roman"/>
          <w:color w:val="000000"/>
          <w:sz w:val="24"/>
          <w:szCs w:val="24"/>
        </w:rPr>
      </w:pPr>
      <w:r w:rsidRPr="00D331D5">
        <w:rPr>
          <w:rFonts w:ascii="Times New Roman" w:hAnsi="Times New Roman" w:cs="Times New Roman"/>
          <w:sz w:val="24"/>
          <w:szCs w:val="24"/>
        </w:rPr>
        <w:t xml:space="preserve">На уровне </w:t>
      </w:r>
      <w:r w:rsidRPr="00D331D5">
        <w:rPr>
          <w:rFonts w:ascii="Times New Roman" w:hAnsi="Times New Roman" w:cs="Times New Roman"/>
          <w:iCs/>
          <w:sz w:val="24"/>
          <w:szCs w:val="24"/>
        </w:rPr>
        <w:t>самоуправления</w:t>
      </w:r>
      <w:r w:rsidRPr="00D331D5">
        <w:rPr>
          <w:rFonts w:ascii="Times New Roman" w:hAnsi="Times New Roman" w:cs="Times New Roman"/>
          <w:sz w:val="24"/>
          <w:szCs w:val="24"/>
        </w:rPr>
        <w:t xml:space="preserve"> учащихся ведущая роль принадлежит Ученическому Совету детской общественной организации «Русь». Регулярно работающими коллегиальными органами в </w:t>
      </w:r>
      <w:r w:rsidR="00CA7F26" w:rsidRPr="00D331D5">
        <w:rPr>
          <w:rFonts w:ascii="Times New Roman" w:hAnsi="Times New Roman" w:cs="Times New Roman"/>
          <w:color w:val="000000"/>
          <w:sz w:val="24"/>
          <w:szCs w:val="24"/>
        </w:rPr>
        <w:t xml:space="preserve">образовательной организации </w:t>
      </w:r>
      <w:r w:rsidRPr="00D331D5">
        <w:rPr>
          <w:rFonts w:ascii="Times New Roman" w:hAnsi="Times New Roman" w:cs="Times New Roman"/>
          <w:sz w:val="24"/>
          <w:szCs w:val="24"/>
        </w:rPr>
        <w:t>являются педагогический совет и методический совет, который в свою очередь опирается на работу методических</w:t>
      </w:r>
      <w:r w:rsidRPr="00D331D5">
        <w:rPr>
          <w:rFonts w:ascii="Times New Roman" w:hAnsi="Times New Roman" w:cs="Times New Roman"/>
          <w:color w:val="000000"/>
          <w:sz w:val="24"/>
          <w:szCs w:val="24"/>
        </w:rPr>
        <w:t xml:space="preserve"> объединений. </w:t>
      </w:r>
    </w:p>
    <w:p w:rsidR="004B6752" w:rsidRPr="00D331D5" w:rsidRDefault="004B6752" w:rsidP="004B6752">
      <w:pPr>
        <w:spacing w:after="0" w:line="240" w:lineRule="auto"/>
        <w:ind w:firstLine="709"/>
        <w:jc w:val="both"/>
        <w:rPr>
          <w:rFonts w:ascii="Times New Roman" w:hAnsi="Times New Roman" w:cs="Times New Roman"/>
          <w:color w:val="000000"/>
          <w:sz w:val="24"/>
          <w:szCs w:val="24"/>
        </w:rPr>
      </w:pPr>
      <w:r w:rsidRPr="00D331D5">
        <w:rPr>
          <w:rFonts w:ascii="Times New Roman" w:hAnsi="Times New Roman" w:cs="Times New Roman"/>
          <w:color w:val="000000"/>
          <w:sz w:val="24"/>
          <w:szCs w:val="24"/>
        </w:rPr>
        <w:t xml:space="preserve">На основе анализа результатов деятельности администрация прогнозирует дальнейшее развитие </w:t>
      </w:r>
      <w:r w:rsidR="00CA7F26" w:rsidRPr="00D331D5">
        <w:rPr>
          <w:rFonts w:ascii="Times New Roman" w:hAnsi="Times New Roman" w:cs="Times New Roman"/>
          <w:color w:val="000000"/>
          <w:sz w:val="24"/>
          <w:szCs w:val="24"/>
        </w:rPr>
        <w:t>образовательной организации</w:t>
      </w:r>
      <w:r w:rsidRPr="00D331D5">
        <w:rPr>
          <w:rFonts w:ascii="Times New Roman" w:hAnsi="Times New Roman" w:cs="Times New Roman"/>
          <w:color w:val="000000"/>
          <w:sz w:val="24"/>
          <w:szCs w:val="24"/>
        </w:rPr>
        <w:t xml:space="preserve">,  педагогического коллектива и коллектива учащихся. Социальная защита сотрудников школы осуществляется администрацией совместно с профсоюзным комитетом. </w:t>
      </w:r>
    </w:p>
    <w:p w:rsidR="004B6752" w:rsidRPr="00D331D5" w:rsidRDefault="004B6752" w:rsidP="004B6752">
      <w:pPr>
        <w:spacing w:after="0" w:line="240" w:lineRule="auto"/>
        <w:ind w:firstLine="709"/>
        <w:jc w:val="both"/>
        <w:rPr>
          <w:rFonts w:ascii="Times New Roman" w:hAnsi="Times New Roman" w:cs="Times New Roman"/>
          <w:color w:val="000000"/>
          <w:sz w:val="24"/>
          <w:szCs w:val="24"/>
        </w:rPr>
      </w:pPr>
      <w:r w:rsidRPr="00D331D5">
        <w:rPr>
          <w:rFonts w:ascii="Times New Roman" w:hAnsi="Times New Roman" w:cs="Times New Roman"/>
          <w:color w:val="000000"/>
          <w:sz w:val="24"/>
          <w:szCs w:val="24"/>
        </w:rPr>
        <w:t xml:space="preserve">Высшим, коллегиальным, представительным органом управления </w:t>
      </w:r>
      <w:r w:rsidR="00CA7F26" w:rsidRPr="00D331D5">
        <w:rPr>
          <w:rFonts w:ascii="Times New Roman" w:hAnsi="Times New Roman" w:cs="Times New Roman"/>
          <w:color w:val="000000"/>
          <w:sz w:val="24"/>
          <w:szCs w:val="24"/>
        </w:rPr>
        <w:t xml:space="preserve">образовательной организацией </w:t>
      </w:r>
      <w:r w:rsidRPr="00D331D5">
        <w:rPr>
          <w:rFonts w:ascii="Times New Roman" w:hAnsi="Times New Roman" w:cs="Times New Roman"/>
          <w:color w:val="000000"/>
          <w:sz w:val="24"/>
          <w:szCs w:val="24"/>
        </w:rPr>
        <w:t>является Управляющий Совет, представляющим интересы всех участников образовательного процесса.</w:t>
      </w:r>
      <w:r w:rsidRPr="00D331D5">
        <w:rPr>
          <w:rFonts w:ascii="Times New Roman" w:hAnsi="Times New Roman" w:cs="Times New Roman"/>
          <w:sz w:val="24"/>
          <w:szCs w:val="24"/>
          <w:lang w:eastAsia="ar-SA"/>
        </w:rPr>
        <w:t xml:space="preserve"> </w:t>
      </w:r>
      <w:r w:rsidRPr="00D331D5">
        <w:rPr>
          <w:rFonts w:ascii="Times New Roman" w:hAnsi="Times New Roman" w:cs="Times New Roman"/>
          <w:color w:val="000000"/>
          <w:sz w:val="24"/>
          <w:szCs w:val="24"/>
        </w:rPr>
        <w:t xml:space="preserve">Разграничение полномочий между  </w:t>
      </w:r>
      <w:r w:rsidR="00CA7F26" w:rsidRPr="00D331D5">
        <w:rPr>
          <w:rFonts w:ascii="Times New Roman" w:hAnsi="Times New Roman" w:cs="Times New Roman"/>
          <w:color w:val="000000"/>
          <w:sz w:val="24"/>
          <w:szCs w:val="24"/>
        </w:rPr>
        <w:t xml:space="preserve">образовательной организацией </w:t>
      </w:r>
      <w:r w:rsidRPr="00D331D5">
        <w:rPr>
          <w:rFonts w:ascii="Times New Roman" w:hAnsi="Times New Roman" w:cs="Times New Roman"/>
          <w:color w:val="000000"/>
          <w:sz w:val="24"/>
          <w:szCs w:val="24"/>
        </w:rPr>
        <w:t>и Управляющим советом определяются Уставом.</w:t>
      </w:r>
    </w:p>
    <w:p w:rsidR="004B6752" w:rsidRPr="00D331D5" w:rsidRDefault="004B6752" w:rsidP="004B6752">
      <w:pPr>
        <w:spacing w:after="0" w:line="240" w:lineRule="auto"/>
        <w:ind w:firstLine="709"/>
        <w:jc w:val="both"/>
        <w:rPr>
          <w:rFonts w:ascii="Times New Roman" w:hAnsi="Times New Roman" w:cs="Times New Roman"/>
          <w:color w:val="000000"/>
          <w:sz w:val="24"/>
          <w:szCs w:val="24"/>
        </w:rPr>
      </w:pPr>
      <w:r w:rsidRPr="00D331D5">
        <w:rPr>
          <w:rFonts w:ascii="Times New Roman" w:hAnsi="Times New Roman" w:cs="Times New Roman"/>
          <w:color w:val="000000"/>
          <w:sz w:val="24"/>
          <w:szCs w:val="24"/>
        </w:rPr>
        <w:t>В соответствии с п.5.3 Устава к полномочиям  Управляющего Совета относятся:</w:t>
      </w:r>
    </w:p>
    <w:p w:rsidR="004B6752" w:rsidRPr="00D331D5" w:rsidRDefault="004B6752" w:rsidP="004B6752">
      <w:pPr>
        <w:widowControl w:val="0"/>
        <w:shd w:val="clear" w:color="auto" w:fill="FFFFFF"/>
        <w:tabs>
          <w:tab w:val="left" w:pos="0"/>
        </w:tabs>
        <w:suppressAutoHyphens/>
        <w:autoSpaceDE w:val="0"/>
        <w:spacing w:after="0" w:line="240" w:lineRule="auto"/>
        <w:ind w:firstLine="709"/>
        <w:jc w:val="both"/>
        <w:rPr>
          <w:rFonts w:ascii="Times New Roman" w:hAnsi="Times New Roman" w:cs="Times New Roman"/>
          <w:color w:val="000000"/>
          <w:sz w:val="24"/>
          <w:szCs w:val="24"/>
        </w:rPr>
      </w:pPr>
      <w:r w:rsidRPr="00D331D5">
        <w:rPr>
          <w:rFonts w:ascii="Times New Roman" w:hAnsi="Times New Roman" w:cs="Times New Roman"/>
          <w:color w:val="000000"/>
          <w:sz w:val="24"/>
          <w:szCs w:val="24"/>
        </w:rPr>
        <w:t>- определение основных направлений развития Учреждения;</w:t>
      </w:r>
    </w:p>
    <w:p w:rsidR="004B6752" w:rsidRPr="00D331D5" w:rsidRDefault="004B6752" w:rsidP="004B6752">
      <w:pPr>
        <w:widowControl w:val="0"/>
        <w:shd w:val="clear" w:color="auto" w:fill="FFFFFF"/>
        <w:tabs>
          <w:tab w:val="left" w:pos="0"/>
        </w:tabs>
        <w:suppressAutoHyphens/>
        <w:autoSpaceDE w:val="0"/>
        <w:spacing w:after="0" w:line="240" w:lineRule="auto"/>
        <w:ind w:firstLine="709"/>
        <w:jc w:val="both"/>
        <w:rPr>
          <w:rFonts w:ascii="Times New Roman" w:hAnsi="Times New Roman" w:cs="Times New Roman"/>
          <w:color w:val="000000"/>
          <w:sz w:val="24"/>
          <w:szCs w:val="24"/>
        </w:rPr>
      </w:pPr>
      <w:r w:rsidRPr="00D331D5">
        <w:rPr>
          <w:rFonts w:ascii="Times New Roman" w:hAnsi="Times New Roman" w:cs="Times New Roman"/>
          <w:color w:val="000000"/>
          <w:sz w:val="24"/>
          <w:szCs w:val="24"/>
        </w:rPr>
        <w:t>- содействие созданию в Учреждении оптимальных условий и форм организации образовательного процесса;</w:t>
      </w:r>
    </w:p>
    <w:p w:rsidR="004B6752" w:rsidRPr="00D331D5" w:rsidRDefault="004B6752" w:rsidP="004B6752">
      <w:pPr>
        <w:widowControl w:val="0"/>
        <w:shd w:val="clear" w:color="auto" w:fill="FFFFFF"/>
        <w:tabs>
          <w:tab w:val="left" w:pos="0"/>
          <w:tab w:val="left" w:pos="653"/>
        </w:tabs>
        <w:suppressAutoHyphens/>
        <w:autoSpaceDE w:val="0"/>
        <w:spacing w:after="0" w:line="240" w:lineRule="auto"/>
        <w:ind w:firstLine="709"/>
        <w:jc w:val="both"/>
        <w:rPr>
          <w:rFonts w:ascii="Times New Roman" w:hAnsi="Times New Roman" w:cs="Times New Roman"/>
          <w:color w:val="000000"/>
          <w:sz w:val="24"/>
          <w:szCs w:val="24"/>
        </w:rPr>
      </w:pPr>
      <w:r w:rsidRPr="00D331D5">
        <w:rPr>
          <w:rFonts w:ascii="Times New Roman" w:hAnsi="Times New Roman" w:cs="Times New Roman"/>
          <w:color w:val="000000"/>
          <w:sz w:val="24"/>
          <w:szCs w:val="24"/>
        </w:rPr>
        <w:t>- обеспечение прозрачности привлекаемых и расходуемых финансовых и материальных средств;</w:t>
      </w:r>
    </w:p>
    <w:p w:rsidR="004B6752" w:rsidRPr="00D331D5" w:rsidRDefault="004B6752" w:rsidP="004B6752">
      <w:pPr>
        <w:widowControl w:val="0"/>
        <w:shd w:val="clear" w:color="auto" w:fill="FFFFFF"/>
        <w:tabs>
          <w:tab w:val="left" w:pos="0"/>
          <w:tab w:val="left" w:pos="653"/>
        </w:tabs>
        <w:suppressAutoHyphens/>
        <w:autoSpaceDE w:val="0"/>
        <w:spacing w:after="0" w:line="240" w:lineRule="auto"/>
        <w:ind w:firstLine="709"/>
        <w:jc w:val="both"/>
        <w:rPr>
          <w:rFonts w:ascii="Times New Roman" w:hAnsi="Times New Roman" w:cs="Times New Roman"/>
          <w:color w:val="000000"/>
          <w:sz w:val="24"/>
          <w:szCs w:val="24"/>
        </w:rPr>
      </w:pPr>
      <w:r w:rsidRPr="00D331D5">
        <w:rPr>
          <w:rFonts w:ascii="Times New Roman" w:hAnsi="Times New Roman" w:cs="Times New Roman"/>
          <w:color w:val="000000"/>
          <w:sz w:val="24"/>
          <w:szCs w:val="24"/>
        </w:rPr>
        <w:t>- содействие в создании условий для сохранения и укрепления здоровья участников образовательного процесса;</w:t>
      </w:r>
    </w:p>
    <w:p w:rsidR="004B6752" w:rsidRPr="00D331D5" w:rsidRDefault="004B6752" w:rsidP="004B6752">
      <w:pPr>
        <w:widowControl w:val="0"/>
        <w:shd w:val="clear" w:color="auto" w:fill="FFFFFF"/>
        <w:tabs>
          <w:tab w:val="left" w:pos="0"/>
          <w:tab w:val="left" w:pos="653"/>
        </w:tabs>
        <w:suppressAutoHyphens/>
        <w:autoSpaceDE w:val="0"/>
        <w:spacing w:after="0" w:line="240" w:lineRule="auto"/>
        <w:ind w:firstLine="709"/>
        <w:jc w:val="both"/>
        <w:rPr>
          <w:rFonts w:ascii="Times New Roman" w:hAnsi="Times New Roman" w:cs="Times New Roman"/>
          <w:sz w:val="24"/>
          <w:szCs w:val="24"/>
        </w:rPr>
      </w:pPr>
      <w:r w:rsidRPr="00D331D5">
        <w:rPr>
          <w:rFonts w:ascii="Times New Roman" w:hAnsi="Times New Roman" w:cs="Times New Roman"/>
          <w:sz w:val="24"/>
          <w:szCs w:val="24"/>
        </w:rPr>
        <w:t>- контроль за безопасными условиями обучения, воспитания и трудового обучения в общеобразовательном учреждении.</w:t>
      </w:r>
    </w:p>
    <w:p w:rsidR="004B6752" w:rsidRPr="00D331D5" w:rsidRDefault="004B6752" w:rsidP="004B6752">
      <w:pPr>
        <w:spacing w:after="0" w:line="240" w:lineRule="auto"/>
        <w:ind w:firstLine="709"/>
        <w:jc w:val="both"/>
        <w:rPr>
          <w:rFonts w:ascii="Times New Roman" w:hAnsi="Times New Roman" w:cs="Times New Roman"/>
          <w:color w:val="000000"/>
          <w:sz w:val="24"/>
          <w:szCs w:val="24"/>
        </w:rPr>
      </w:pPr>
      <w:r w:rsidRPr="00D331D5">
        <w:rPr>
          <w:rFonts w:ascii="Times New Roman" w:hAnsi="Times New Roman" w:cs="Times New Roman"/>
          <w:color w:val="000000"/>
          <w:sz w:val="24"/>
          <w:szCs w:val="24"/>
        </w:rPr>
        <w:t xml:space="preserve">Порядок рассмотрения, принятия и утверждения документов </w:t>
      </w:r>
      <w:r w:rsidR="00CA7F26" w:rsidRPr="00D331D5">
        <w:rPr>
          <w:rFonts w:ascii="Times New Roman" w:hAnsi="Times New Roman" w:cs="Times New Roman"/>
          <w:color w:val="000000"/>
          <w:sz w:val="24"/>
          <w:szCs w:val="24"/>
        </w:rPr>
        <w:t xml:space="preserve">образовательной организации </w:t>
      </w:r>
      <w:r w:rsidRPr="00D331D5">
        <w:rPr>
          <w:rFonts w:ascii="Times New Roman" w:hAnsi="Times New Roman" w:cs="Times New Roman"/>
          <w:color w:val="000000"/>
          <w:sz w:val="24"/>
          <w:szCs w:val="24"/>
        </w:rPr>
        <w:t xml:space="preserve">соблюдается и регламентируется локальными актами </w:t>
      </w:r>
      <w:r w:rsidR="00CA7F26" w:rsidRPr="00D331D5">
        <w:rPr>
          <w:rFonts w:ascii="Times New Roman" w:hAnsi="Times New Roman" w:cs="Times New Roman"/>
          <w:color w:val="000000"/>
          <w:sz w:val="24"/>
          <w:szCs w:val="24"/>
        </w:rPr>
        <w:t>образовательной организации</w:t>
      </w:r>
      <w:r w:rsidRPr="00D331D5">
        <w:rPr>
          <w:rFonts w:ascii="Times New Roman" w:hAnsi="Times New Roman" w:cs="Times New Roman"/>
          <w:color w:val="000000"/>
          <w:sz w:val="24"/>
          <w:szCs w:val="24"/>
        </w:rPr>
        <w:t xml:space="preserve">.  </w:t>
      </w:r>
    </w:p>
    <w:p w:rsidR="004B6752" w:rsidRPr="00D331D5" w:rsidRDefault="004B6752" w:rsidP="004B6752">
      <w:pPr>
        <w:spacing w:after="0" w:line="240" w:lineRule="auto"/>
        <w:ind w:firstLine="709"/>
        <w:jc w:val="both"/>
        <w:rPr>
          <w:rFonts w:ascii="Times New Roman" w:hAnsi="Times New Roman" w:cs="Times New Roman"/>
          <w:color w:val="000000"/>
          <w:sz w:val="24"/>
          <w:szCs w:val="24"/>
        </w:rPr>
      </w:pPr>
      <w:r w:rsidRPr="00D331D5">
        <w:rPr>
          <w:rFonts w:ascii="Times New Roman" w:hAnsi="Times New Roman" w:cs="Times New Roman"/>
          <w:color w:val="000000"/>
          <w:sz w:val="24"/>
          <w:szCs w:val="24"/>
        </w:rPr>
        <w:t xml:space="preserve">Информационно-аналитическая деятельность и качество внутришкольного планирования осуществляется на основе разработки годового плана работы </w:t>
      </w:r>
      <w:r w:rsidR="00CA7F26" w:rsidRPr="00D331D5">
        <w:rPr>
          <w:rFonts w:ascii="Times New Roman" w:hAnsi="Times New Roman" w:cs="Times New Roman"/>
          <w:color w:val="000000"/>
          <w:sz w:val="24"/>
          <w:szCs w:val="24"/>
        </w:rPr>
        <w:t>образовательной организации</w:t>
      </w:r>
      <w:r w:rsidRPr="00D331D5">
        <w:rPr>
          <w:rFonts w:ascii="Times New Roman" w:hAnsi="Times New Roman" w:cs="Times New Roman"/>
          <w:color w:val="000000"/>
          <w:sz w:val="24"/>
          <w:szCs w:val="24"/>
        </w:rPr>
        <w:t xml:space="preserve">, учебного плана и Программы развития </w:t>
      </w:r>
      <w:r w:rsidR="00CA7F26" w:rsidRPr="00D331D5">
        <w:rPr>
          <w:rFonts w:ascii="Times New Roman" w:hAnsi="Times New Roman" w:cs="Times New Roman"/>
          <w:color w:val="000000"/>
          <w:sz w:val="24"/>
          <w:szCs w:val="24"/>
        </w:rPr>
        <w:t xml:space="preserve">на </w:t>
      </w:r>
      <w:r w:rsidRPr="00D331D5">
        <w:rPr>
          <w:rFonts w:ascii="Times New Roman" w:hAnsi="Times New Roman" w:cs="Times New Roman"/>
          <w:color w:val="000000"/>
          <w:sz w:val="24"/>
          <w:szCs w:val="24"/>
        </w:rPr>
        <w:t xml:space="preserve">2010-2015 гг. Данные документы содержат в своей структуре информационные блоки и аналитические разделы. Информация по основным направлениям деятельности </w:t>
      </w:r>
      <w:r w:rsidR="00CA7F26" w:rsidRPr="00D331D5">
        <w:rPr>
          <w:rFonts w:ascii="Times New Roman" w:hAnsi="Times New Roman" w:cs="Times New Roman"/>
          <w:color w:val="000000"/>
          <w:sz w:val="24"/>
          <w:szCs w:val="24"/>
        </w:rPr>
        <w:t xml:space="preserve">образовательной организации </w:t>
      </w:r>
      <w:r w:rsidRPr="00D331D5">
        <w:rPr>
          <w:rFonts w:ascii="Times New Roman" w:hAnsi="Times New Roman" w:cs="Times New Roman"/>
          <w:color w:val="000000"/>
          <w:sz w:val="24"/>
          <w:szCs w:val="24"/>
        </w:rPr>
        <w:t xml:space="preserve">анализируется и является основой для принятия управленческих решений. </w:t>
      </w:r>
    </w:p>
    <w:p w:rsidR="004B6752" w:rsidRPr="00D331D5" w:rsidRDefault="004B6752" w:rsidP="004B6752">
      <w:pPr>
        <w:spacing w:after="0" w:line="240" w:lineRule="auto"/>
        <w:ind w:firstLine="709"/>
        <w:jc w:val="both"/>
        <w:rPr>
          <w:rFonts w:ascii="Times New Roman" w:hAnsi="Times New Roman" w:cs="Times New Roman"/>
          <w:color w:val="000000"/>
          <w:sz w:val="24"/>
          <w:szCs w:val="24"/>
        </w:rPr>
      </w:pPr>
      <w:r w:rsidRPr="00D331D5">
        <w:rPr>
          <w:rFonts w:ascii="Times New Roman" w:hAnsi="Times New Roman" w:cs="Times New Roman"/>
          <w:color w:val="000000"/>
          <w:sz w:val="24"/>
          <w:szCs w:val="24"/>
        </w:rPr>
        <w:t xml:space="preserve">План работы </w:t>
      </w:r>
      <w:r w:rsidR="00CA7F26" w:rsidRPr="00D331D5">
        <w:rPr>
          <w:rFonts w:ascii="Times New Roman" w:hAnsi="Times New Roman" w:cs="Times New Roman"/>
          <w:color w:val="000000"/>
          <w:sz w:val="24"/>
          <w:szCs w:val="24"/>
        </w:rPr>
        <w:t xml:space="preserve">образовательной организации </w:t>
      </w:r>
      <w:r w:rsidRPr="00D331D5">
        <w:rPr>
          <w:rFonts w:ascii="Times New Roman" w:hAnsi="Times New Roman" w:cs="Times New Roman"/>
          <w:color w:val="000000"/>
          <w:sz w:val="24"/>
          <w:szCs w:val="24"/>
        </w:rPr>
        <w:t xml:space="preserve">на учебный год принимается на педагогическом совете, состоит из разделов, регламентирующих деятельность всех звеньев учебно-воспитательного процесса в целом, в нем определены цели и задачи на учебный год.  </w:t>
      </w:r>
    </w:p>
    <w:p w:rsidR="004B6752" w:rsidRPr="00D331D5" w:rsidRDefault="004B6752" w:rsidP="004B6752">
      <w:pPr>
        <w:spacing w:after="0" w:line="240" w:lineRule="auto"/>
        <w:ind w:firstLine="709"/>
        <w:jc w:val="both"/>
        <w:rPr>
          <w:rFonts w:ascii="Times New Roman" w:hAnsi="Times New Roman" w:cs="Times New Roman"/>
          <w:color w:val="000000"/>
          <w:sz w:val="24"/>
          <w:szCs w:val="24"/>
        </w:rPr>
      </w:pPr>
      <w:r w:rsidRPr="00D331D5">
        <w:rPr>
          <w:rFonts w:ascii="Times New Roman" w:hAnsi="Times New Roman" w:cs="Times New Roman"/>
          <w:color w:val="000000"/>
          <w:sz w:val="24"/>
          <w:szCs w:val="24"/>
        </w:rPr>
        <w:t xml:space="preserve">Контрольно-инспекционная деятельность регламентируется положением о внутришкольном контроле, планом работы </w:t>
      </w:r>
      <w:r w:rsidR="00CA7F26" w:rsidRPr="00D331D5">
        <w:rPr>
          <w:rFonts w:ascii="Times New Roman" w:hAnsi="Times New Roman" w:cs="Times New Roman"/>
          <w:color w:val="000000"/>
          <w:sz w:val="24"/>
          <w:szCs w:val="24"/>
        </w:rPr>
        <w:t xml:space="preserve">образовательной организации </w:t>
      </w:r>
      <w:r w:rsidRPr="00D331D5">
        <w:rPr>
          <w:rFonts w:ascii="Times New Roman" w:hAnsi="Times New Roman" w:cs="Times New Roman"/>
          <w:color w:val="000000"/>
          <w:sz w:val="24"/>
          <w:szCs w:val="24"/>
        </w:rPr>
        <w:t>и приказами по школе. Основными элементами контроля учебно-воспитательного процесса являются: выполнение всеобуча, состояние преподавания учебных предметов, качество знаний, умений и навыков учащихся, качество ведения школьной документации, выполнение учебных программ и предусмотренного минимума письменных работ, проверка подготов</w:t>
      </w:r>
      <w:r w:rsidR="00CA7F26" w:rsidRPr="00D331D5">
        <w:rPr>
          <w:rFonts w:ascii="Times New Roman" w:hAnsi="Times New Roman" w:cs="Times New Roman"/>
          <w:color w:val="000000"/>
          <w:sz w:val="24"/>
          <w:szCs w:val="24"/>
        </w:rPr>
        <w:t xml:space="preserve">ки к государственной итоговой </w:t>
      </w:r>
      <w:r w:rsidRPr="00D331D5">
        <w:rPr>
          <w:rFonts w:ascii="Times New Roman" w:hAnsi="Times New Roman" w:cs="Times New Roman"/>
          <w:color w:val="000000"/>
          <w:sz w:val="24"/>
          <w:szCs w:val="24"/>
        </w:rPr>
        <w:t>аттестации.</w:t>
      </w:r>
    </w:p>
    <w:p w:rsidR="004B6752" w:rsidRPr="00D331D5" w:rsidRDefault="004B6752" w:rsidP="004B6752">
      <w:pPr>
        <w:spacing w:after="0" w:line="240" w:lineRule="auto"/>
        <w:ind w:firstLine="709"/>
        <w:jc w:val="both"/>
        <w:rPr>
          <w:rFonts w:ascii="Times New Roman" w:hAnsi="Times New Roman" w:cs="Times New Roman"/>
          <w:color w:val="000000"/>
          <w:sz w:val="24"/>
          <w:szCs w:val="24"/>
        </w:rPr>
      </w:pPr>
      <w:r w:rsidRPr="00D331D5">
        <w:rPr>
          <w:rFonts w:ascii="Times New Roman" w:hAnsi="Times New Roman" w:cs="Times New Roman"/>
          <w:color w:val="000000"/>
          <w:sz w:val="24"/>
          <w:szCs w:val="24"/>
        </w:rPr>
        <w:t>Материалы по результатам внутришкольного контроля свидетельствуют о реализации основного содержания запланированного. Результаты контроля обсуждаются на совещаниях при директоре, педагогических советах, методических объединениях учителей-предметников.</w:t>
      </w:r>
    </w:p>
    <w:p w:rsidR="004B6752" w:rsidRPr="00D331D5" w:rsidRDefault="004B6752" w:rsidP="004B6752">
      <w:pPr>
        <w:spacing w:after="0" w:line="240" w:lineRule="auto"/>
        <w:ind w:firstLine="709"/>
        <w:jc w:val="both"/>
        <w:rPr>
          <w:rFonts w:ascii="Times New Roman" w:hAnsi="Times New Roman" w:cs="Times New Roman"/>
          <w:color w:val="000000"/>
          <w:sz w:val="24"/>
          <w:szCs w:val="24"/>
        </w:rPr>
      </w:pPr>
      <w:r w:rsidRPr="00D331D5">
        <w:rPr>
          <w:rFonts w:ascii="Times New Roman" w:hAnsi="Times New Roman" w:cs="Times New Roman"/>
          <w:color w:val="000000"/>
          <w:sz w:val="24"/>
          <w:szCs w:val="24"/>
        </w:rPr>
        <w:t>Делопроизводство</w:t>
      </w:r>
      <w:r w:rsidRPr="00D331D5">
        <w:rPr>
          <w:rFonts w:ascii="Times New Roman" w:hAnsi="Times New Roman" w:cs="Times New Roman"/>
          <w:b/>
          <w:color w:val="000000"/>
          <w:sz w:val="24"/>
          <w:szCs w:val="24"/>
        </w:rPr>
        <w:t xml:space="preserve"> </w:t>
      </w:r>
      <w:r w:rsidR="00CA7F26" w:rsidRPr="00D331D5">
        <w:rPr>
          <w:rFonts w:ascii="Times New Roman" w:hAnsi="Times New Roman" w:cs="Times New Roman"/>
          <w:color w:val="000000"/>
          <w:sz w:val="24"/>
          <w:szCs w:val="24"/>
        </w:rPr>
        <w:t xml:space="preserve">образовательной организации </w:t>
      </w:r>
      <w:r w:rsidRPr="00D331D5">
        <w:rPr>
          <w:rFonts w:ascii="Times New Roman" w:hAnsi="Times New Roman" w:cs="Times New Roman"/>
          <w:color w:val="000000"/>
          <w:sz w:val="24"/>
          <w:szCs w:val="24"/>
        </w:rPr>
        <w:t xml:space="preserve">в части распорядительной документации, учёта, хранения, регистрации документов организовано в соответствии с инструкциями и требованиями к кадровой службе. Заседания педагогических советов, </w:t>
      </w:r>
      <w:r w:rsidRPr="00D331D5">
        <w:rPr>
          <w:rFonts w:ascii="Times New Roman" w:hAnsi="Times New Roman" w:cs="Times New Roman"/>
          <w:color w:val="000000"/>
          <w:sz w:val="24"/>
          <w:szCs w:val="24"/>
        </w:rPr>
        <w:lastRenderedPageBreak/>
        <w:t>методических советов, Совета Учреждения, совещаний  проводятся в соответствии с запланированной тематикой. Протоколы заседаний советов, совещаний ведутся аккуратно, соответствуют требованиям инструкции по делопроизводству.</w:t>
      </w:r>
      <w:r w:rsidRPr="00D331D5">
        <w:rPr>
          <w:rFonts w:ascii="Times New Roman" w:hAnsi="Times New Roman" w:cs="Times New Roman"/>
          <w:sz w:val="24"/>
          <w:szCs w:val="24"/>
        </w:rPr>
        <w:t xml:space="preserve"> </w:t>
      </w:r>
      <w:r w:rsidRPr="00D331D5">
        <w:rPr>
          <w:rFonts w:ascii="Times New Roman" w:hAnsi="Times New Roman" w:cs="Times New Roman"/>
          <w:color w:val="000000"/>
          <w:sz w:val="24"/>
          <w:szCs w:val="24"/>
        </w:rPr>
        <w:t>Качество управленческой документации соответствует необходимым требованиям.</w:t>
      </w:r>
    </w:p>
    <w:p w:rsidR="004B6752" w:rsidRPr="00D331D5" w:rsidRDefault="004B6752" w:rsidP="004B6752">
      <w:pPr>
        <w:spacing w:after="0" w:line="240" w:lineRule="auto"/>
        <w:ind w:firstLine="709"/>
        <w:jc w:val="both"/>
        <w:rPr>
          <w:rFonts w:ascii="Times New Roman" w:hAnsi="Times New Roman" w:cs="Times New Roman"/>
          <w:bCs/>
          <w:sz w:val="24"/>
          <w:szCs w:val="24"/>
        </w:rPr>
      </w:pPr>
      <w:r w:rsidRPr="00D331D5">
        <w:rPr>
          <w:rFonts w:ascii="Times New Roman" w:hAnsi="Times New Roman" w:cs="Times New Roman"/>
          <w:sz w:val="24"/>
          <w:szCs w:val="24"/>
        </w:rPr>
        <w:t xml:space="preserve">Программа  развития на 2010-2015 годы утверждена на заседании Управляющего Совета, рассмотрена на педагогическом совете, утверждена директором </w:t>
      </w:r>
      <w:r w:rsidR="00CA7F26" w:rsidRPr="00D331D5">
        <w:rPr>
          <w:rFonts w:ascii="Times New Roman" w:hAnsi="Times New Roman" w:cs="Times New Roman"/>
          <w:color w:val="000000"/>
          <w:sz w:val="24"/>
          <w:szCs w:val="24"/>
        </w:rPr>
        <w:t>образовательной организации</w:t>
      </w:r>
      <w:r w:rsidRPr="00D331D5">
        <w:rPr>
          <w:rFonts w:ascii="Times New Roman" w:hAnsi="Times New Roman" w:cs="Times New Roman"/>
          <w:sz w:val="24"/>
          <w:szCs w:val="24"/>
        </w:rPr>
        <w:t>.  Программа направлена на обеспечение доступности и высокого качества образования, отвечающего социальным потребностям и способствующего успешности каждого участника образовательного процесса.</w:t>
      </w:r>
      <w:r w:rsidRPr="00D331D5">
        <w:rPr>
          <w:rFonts w:ascii="Times New Roman" w:hAnsi="Times New Roman" w:cs="Times New Roman"/>
          <w:bCs/>
          <w:sz w:val="24"/>
          <w:szCs w:val="24"/>
        </w:rPr>
        <w:t xml:space="preserve"> К концу срока реализации Программы в 2015 году планируется:</w:t>
      </w:r>
    </w:p>
    <w:p w:rsidR="004B6752" w:rsidRPr="00D331D5" w:rsidRDefault="004B6752" w:rsidP="004B6752">
      <w:pPr>
        <w:autoSpaceDE w:val="0"/>
        <w:autoSpaceDN w:val="0"/>
        <w:adjustRightInd w:val="0"/>
        <w:spacing w:after="0" w:line="240" w:lineRule="auto"/>
        <w:ind w:firstLine="709"/>
        <w:jc w:val="both"/>
        <w:rPr>
          <w:rFonts w:ascii="Times New Roman" w:hAnsi="Times New Roman" w:cs="Times New Roman"/>
          <w:sz w:val="24"/>
          <w:szCs w:val="24"/>
        </w:rPr>
      </w:pPr>
      <w:r w:rsidRPr="00D331D5">
        <w:rPr>
          <w:rFonts w:ascii="Times New Roman" w:hAnsi="Times New Roman" w:cs="Times New Roman"/>
          <w:sz w:val="24"/>
          <w:szCs w:val="24"/>
        </w:rPr>
        <w:t>- о</w:t>
      </w:r>
      <w:r w:rsidRPr="00D331D5">
        <w:rPr>
          <w:rFonts w:ascii="Times New Roman" w:hAnsi="Times New Roman" w:cs="Times New Roman"/>
          <w:bCs/>
          <w:sz w:val="24"/>
          <w:szCs w:val="24"/>
        </w:rPr>
        <w:t>беспечит</w:t>
      </w:r>
      <w:r w:rsidR="00CA7F26" w:rsidRPr="00D331D5">
        <w:rPr>
          <w:rFonts w:ascii="Times New Roman" w:hAnsi="Times New Roman" w:cs="Times New Roman"/>
          <w:bCs/>
          <w:sz w:val="24"/>
          <w:szCs w:val="24"/>
        </w:rPr>
        <w:t>ь</w:t>
      </w:r>
      <w:r w:rsidRPr="00D331D5">
        <w:rPr>
          <w:rFonts w:ascii="Times New Roman" w:hAnsi="Times New Roman" w:cs="Times New Roman"/>
          <w:bCs/>
          <w:sz w:val="24"/>
          <w:szCs w:val="24"/>
        </w:rPr>
        <w:t xml:space="preserve"> достижение нового качества образования, основанного на освоении современных компетентностей, отвечающего целям опережающего развития, </w:t>
      </w:r>
    </w:p>
    <w:p w:rsidR="004B6752" w:rsidRPr="00D331D5" w:rsidRDefault="004B6752" w:rsidP="004B6752">
      <w:pPr>
        <w:autoSpaceDE w:val="0"/>
        <w:autoSpaceDN w:val="0"/>
        <w:adjustRightInd w:val="0"/>
        <w:spacing w:after="0" w:line="240" w:lineRule="auto"/>
        <w:ind w:firstLine="709"/>
        <w:jc w:val="both"/>
        <w:rPr>
          <w:rFonts w:ascii="Times New Roman" w:hAnsi="Times New Roman" w:cs="Times New Roman"/>
          <w:sz w:val="24"/>
          <w:szCs w:val="24"/>
        </w:rPr>
      </w:pPr>
      <w:r w:rsidRPr="00D331D5">
        <w:rPr>
          <w:rFonts w:ascii="Times New Roman" w:hAnsi="Times New Roman" w:cs="Times New Roman"/>
          <w:bCs/>
          <w:sz w:val="24"/>
          <w:szCs w:val="24"/>
        </w:rPr>
        <w:t>- с</w:t>
      </w:r>
      <w:r w:rsidR="00CA7F26" w:rsidRPr="00D331D5">
        <w:rPr>
          <w:rFonts w:ascii="Times New Roman" w:hAnsi="Times New Roman" w:cs="Times New Roman"/>
          <w:bCs/>
          <w:sz w:val="24"/>
          <w:szCs w:val="24"/>
        </w:rPr>
        <w:t>озда</w:t>
      </w:r>
      <w:r w:rsidRPr="00D331D5">
        <w:rPr>
          <w:rFonts w:ascii="Times New Roman" w:hAnsi="Times New Roman" w:cs="Times New Roman"/>
          <w:bCs/>
          <w:sz w:val="24"/>
          <w:szCs w:val="24"/>
        </w:rPr>
        <w:t>т</w:t>
      </w:r>
      <w:r w:rsidR="00CA7F26" w:rsidRPr="00D331D5">
        <w:rPr>
          <w:rFonts w:ascii="Times New Roman" w:hAnsi="Times New Roman" w:cs="Times New Roman"/>
          <w:bCs/>
          <w:sz w:val="24"/>
          <w:szCs w:val="24"/>
        </w:rPr>
        <w:t>ь</w:t>
      </w:r>
      <w:r w:rsidRPr="00D331D5">
        <w:rPr>
          <w:rFonts w:ascii="Times New Roman" w:hAnsi="Times New Roman" w:cs="Times New Roman"/>
          <w:bCs/>
          <w:sz w:val="24"/>
          <w:szCs w:val="24"/>
        </w:rPr>
        <w:t xml:space="preserve"> условия формирования конкурентной, социально и профессионально мобильной, здоровой личности, способной обеспечить устойчивое повышение качества собственной жизни и общества в целом, </w:t>
      </w:r>
    </w:p>
    <w:p w:rsidR="004B6752" w:rsidRPr="00D331D5" w:rsidRDefault="004B6752" w:rsidP="004B6752">
      <w:pPr>
        <w:autoSpaceDE w:val="0"/>
        <w:autoSpaceDN w:val="0"/>
        <w:adjustRightInd w:val="0"/>
        <w:spacing w:after="0" w:line="240" w:lineRule="auto"/>
        <w:ind w:firstLine="709"/>
        <w:jc w:val="both"/>
        <w:rPr>
          <w:rFonts w:ascii="Times New Roman" w:hAnsi="Times New Roman" w:cs="Times New Roman"/>
          <w:sz w:val="24"/>
          <w:szCs w:val="24"/>
        </w:rPr>
      </w:pPr>
      <w:r w:rsidRPr="00D331D5">
        <w:rPr>
          <w:rFonts w:ascii="Times New Roman" w:hAnsi="Times New Roman" w:cs="Times New Roman"/>
          <w:bCs/>
          <w:sz w:val="24"/>
          <w:szCs w:val="24"/>
        </w:rPr>
        <w:t>- обеспечит</w:t>
      </w:r>
      <w:r w:rsidR="00CA7F26" w:rsidRPr="00D331D5">
        <w:rPr>
          <w:rFonts w:ascii="Times New Roman" w:hAnsi="Times New Roman" w:cs="Times New Roman"/>
          <w:bCs/>
          <w:sz w:val="24"/>
          <w:szCs w:val="24"/>
        </w:rPr>
        <w:t>ь</w:t>
      </w:r>
      <w:r w:rsidRPr="00D331D5">
        <w:rPr>
          <w:rFonts w:ascii="Times New Roman" w:hAnsi="Times New Roman" w:cs="Times New Roman"/>
          <w:bCs/>
          <w:sz w:val="24"/>
          <w:szCs w:val="24"/>
        </w:rPr>
        <w:t xml:space="preserve"> комплексное обновление условий реализации образовательных программ, достижение соответствия образовательной среды современным требованиям,</w:t>
      </w:r>
    </w:p>
    <w:p w:rsidR="004B6752" w:rsidRPr="00D331D5" w:rsidRDefault="004B6752" w:rsidP="004B6752">
      <w:pPr>
        <w:autoSpaceDE w:val="0"/>
        <w:autoSpaceDN w:val="0"/>
        <w:adjustRightInd w:val="0"/>
        <w:spacing w:after="0" w:line="240" w:lineRule="auto"/>
        <w:ind w:firstLine="709"/>
        <w:jc w:val="both"/>
        <w:rPr>
          <w:rFonts w:ascii="Times New Roman" w:hAnsi="Times New Roman" w:cs="Times New Roman"/>
          <w:sz w:val="24"/>
          <w:szCs w:val="24"/>
        </w:rPr>
      </w:pPr>
      <w:r w:rsidRPr="00D331D5">
        <w:rPr>
          <w:rFonts w:ascii="Times New Roman" w:hAnsi="Times New Roman" w:cs="Times New Roman"/>
          <w:sz w:val="24"/>
          <w:szCs w:val="24"/>
        </w:rPr>
        <w:t xml:space="preserve">- достичь положительной динамики роста ключевых показателей результативности деятельности </w:t>
      </w:r>
      <w:r w:rsidR="00CA7F26" w:rsidRPr="00D331D5">
        <w:rPr>
          <w:rFonts w:ascii="Times New Roman" w:hAnsi="Times New Roman" w:cs="Times New Roman"/>
          <w:color w:val="000000"/>
          <w:sz w:val="24"/>
          <w:szCs w:val="24"/>
        </w:rPr>
        <w:t>образовательной организации</w:t>
      </w:r>
      <w:r w:rsidRPr="00D331D5">
        <w:rPr>
          <w:rFonts w:ascii="Times New Roman" w:hAnsi="Times New Roman" w:cs="Times New Roman"/>
          <w:sz w:val="24"/>
          <w:szCs w:val="24"/>
        </w:rPr>
        <w:t xml:space="preserve">. </w:t>
      </w:r>
    </w:p>
    <w:p w:rsidR="004B6752" w:rsidRPr="00D331D5" w:rsidRDefault="004B6752" w:rsidP="00CA7F26">
      <w:pPr>
        <w:spacing w:after="0" w:line="240" w:lineRule="auto"/>
        <w:ind w:firstLine="709"/>
        <w:jc w:val="both"/>
        <w:rPr>
          <w:rFonts w:ascii="Times New Roman" w:hAnsi="Times New Roman" w:cs="Times New Roman"/>
          <w:bCs/>
          <w:sz w:val="24"/>
          <w:szCs w:val="24"/>
        </w:rPr>
      </w:pPr>
      <w:r w:rsidRPr="00D331D5">
        <w:rPr>
          <w:rFonts w:ascii="Times New Roman" w:hAnsi="Times New Roman" w:cs="Times New Roman"/>
          <w:bCs/>
          <w:sz w:val="24"/>
          <w:szCs w:val="24"/>
        </w:rPr>
        <w:t>Основная образовательная программа начального общего образования разработана в соответствии с приказом Министерства образования и науки Российской Федерации от 22 сентября 2011 года №2357 «О внесении изменений в федеральный государственный образовательный стандарт начального общего образования, утвержденного приказом министерства образования и науки Российской Федерации от 6 октября 2009 года №373» и содерж</w:t>
      </w:r>
      <w:r w:rsidR="00CA7F26" w:rsidRPr="00D331D5">
        <w:rPr>
          <w:rFonts w:ascii="Times New Roman" w:hAnsi="Times New Roman" w:cs="Times New Roman"/>
          <w:bCs/>
          <w:sz w:val="24"/>
          <w:szCs w:val="24"/>
        </w:rPr>
        <w:t>ит</w:t>
      </w:r>
      <w:r w:rsidRPr="00D331D5">
        <w:rPr>
          <w:rFonts w:ascii="Times New Roman" w:hAnsi="Times New Roman" w:cs="Times New Roman"/>
          <w:bCs/>
          <w:sz w:val="24"/>
          <w:szCs w:val="24"/>
        </w:rPr>
        <w:t xml:space="preserve"> три раздела: целевой, содержательный, организационный. Содержательный раздел определяет общее содержание начального общего образования и включает программы, ориентированные на достижение личностных, предметных и метапредметных результатов:</w:t>
      </w:r>
    </w:p>
    <w:p w:rsidR="004B6752" w:rsidRPr="00D331D5" w:rsidRDefault="004B6752" w:rsidP="004B6752">
      <w:pPr>
        <w:spacing w:after="0" w:line="240" w:lineRule="auto"/>
        <w:ind w:left="708"/>
        <w:jc w:val="both"/>
        <w:rPr>
          <w:rStyle w:val="Zag11"/>
          <w:rFonts w:ascii="Times New Roman" w:eastAsia="@Arial Unicode MS" w:hAnsi="Times New Roman" w:cs="Times New Roman"/>
          <w:sz w:val="24"/>
          <w:szCs w:val="24"/>
        </w:rPr>
      </w:pPr>
      <w:r w:rsidRPr="00D331D5">
        <w:rPr>
          <w:rFonts w:ascii="Times New Roman" w:hAnsi="Times New Roman" w:cs="Times New Roman"/>
          <w:sz w:val="24"/>
          <w:szCs w:val="24"/>
        </w:rPr>
        <w:t xml:space="preserve">1. </w:t>
      </w:r>
      <w:r w:rsidRPr="00D331D5">
        <w:rPr>
          <w:rStyle w:val="Zag11"/>
          <w:rFonts w:ascii="Times New Roman" w:eastAsia="@Arial Unicode MS" w:hAnsi="Times New Roman" w:cs="Times New Roman"/>
          <w:sz w:val="24"/>
          <w:szCs w:val="24"/>
        </w:rPr>
        <w:t>Программа формирования универсальных учебных действий.</w:t>
      </w:r>
    </w:p>
    <w:p w:rsidR="004B6752" w:rsidRPr="00D331D5" w:rsidRDefault="004B6752" w:rsidP="004B6752">
      <w:pPr>
        <w:spacing w:after="0" w:line="240" w:lineRule="auto"/>
        <w:ind w:left="708"/>
        <w:jc w:val="both"/>
        <w:rPr>
          <w:rStyle w:val="Zag11"/>
          <w:rFonts w:ascii="Times New Roman" w:eastAsia="@Arial Unicode MS" w:hAnsi="Times New Roman" w:cs="Times New Roman"/>
          <w:sz w:val="24"/>
          <w:szCs w:val="24"/>
        </w:rPr>
      </w:pPr>
      <w:r w:rsidRPr="00D331D5">
        <w:rPr>
          <w:rFonts w:ascii="Times New Roman" w:hAnsi="Times New Roman" w:cs="Times New Roman"/>
          <w:sz w:val="24"/>
          <w:szCs w:val="24"/>
        </w:rPr>
        <w:t xml:space="preserve">2. </w:t>
      </w:r>
      <w:r w:rsidRPr="00D331D5">
        <w:rPr>
          <w:rStyle w:val="Zag11"/>
          <w:rFonts w:ascii="Times New Roman" w:eastAsia="@Arial Unicode MS" w:hAnsi="Times New Roman" w:cs="Times New Roman"/>
          <w:sz w:val="24"/>
          <w:szCs w:val="24"/>
        </w:rPr>
        <w:t>Программа отдельных учебных  предметов.</w:t>
      </w:r>
    </w:p>
    <w:p w:rsidR="004B6752" w:rsidRPr="00D331D5" w:rsidRDefault="004B6752" w:rsidP="004B6752">
      <w:pPr>
        <w:spacing w:after="0" w:line="240" w:lineRule="auto"/>
        <w:ind w:left="708"/>
        <w:jc w:val="both"/>
        <w:rPr>
          <w:rFonts w:ascii="Times New Roman" w:hAnsi="Times New Roman" w:cs="Times New Roman"/>
          <w:sz w:val="24"/>
          <w:szCs w:val="24"/>
        </w:rPr>
      </w:pPr>
      <w:r w:rsidRPr="00D331D5">
        <w:rPr>
          <w:rStyle w:val="Zag11"/>
          <w:rFonts w:ascii="Times New Roman" w:eastAsia="@Arial Unicode MS" w:hAnsi="Times New Roman" w:cs="Times New Roman"/>
          <w:sz w:val="24"/>
          <w:szCs w:val="24"/>
        </w:rPr>
        <w:t xml:space="preserve">3. </w:t>
      </w:r>
      <w:r w:rsidRPr="00D331D5">
        <w:rPr>
          <w:rFonts w:ascii="Times New Roman" w:hAnsi="Times New Roman" w:cs="Times New Roman"/>
          <w:sz w:val="24"/>
          <w:szCs w:val="24"/>
        </w:rPr>
        <w:t>Программа духовно-нравственного развития, воспитания обучающихся на ступени начального общего образования.</w:t>
      </w:r>
    </w:p>
    <w:p w:rsidR="004B6752" w:rsidRPr="00D331D5" w:rsidRDefault="004B6752" w:rsidP="004B6752">
      <w:pPr>
        <w:spacing w:after="0" w:line="240" w:lineRule="auto"/>
        <w:ind w:left="708"/>
        <w:jc w:val="both"/>
        <w:rPr>
          <w:rFonts w:ascii="Times New Roman" w:hAnsi="Times New Roman" w:cs="Times New Roman"/>
          <w:sz w:val="24"/>
          <w:szCs w:val="24"/>
        </w:rPr>
      </w:pPr>
      <w:r w:rsidRPr="00D331D5">
        <w:rPr>
          <w:rFonts w:ascii="Times New Roman" w:hAnsi="Times New Roman" w:cs="Times New Roman"/>
          <w:bCs/>
          <w:sz w:val="24"/>
          <w:szCs w:val="24"/>
        </w:rPr>
        <w:t xml:space="preserve">4. </w:t>
      </w:r>
      <w:r w:rsidRPr="00D331D5">
        <w:rPr>
          <w:rFonts w:ascii="Times New Roman" w:hAnsi="Times New Roman" w:cs="Times New Roman"/>
          <w:sz w:val="24"/>
          <w:szCs w:val="24"/>
        </w:rPr>
        <w:t>Программа формирования экологической культуры,  здорового и безопасного образа жизни.</w:t>
      </w:r>
    </w:p>
    <w:p w:rsidR="004B6752" w:rsidRPr="00D331D5" w:rsidRDefault="004B6752" w:rsidP="004B6752">
      <w:pPr>
        <w:spacing w:after="0" w:line="240" w:lineRule="auto"/>
        <w:ind w:left="708"/>
        <w:jc w:val="both"/>
        <w:rPr>
          <w:rFonts w:ascii="Times New Roman" w:hAnsi="Times New Roman" w:cs="Times New Roman"/>
          <w:sz w:val="24"/>
          <w:szCs w:val="24"/>
        </w:rPr>
      </w:pPr>
      <w:r w:rsidRPr="00D331D5">
        <w:rPr>
          <w:rFonts w:ascii="Times New Roman" w:hAnsi="Times New Roman" w:cs="Times New Roman"/>
          <w:sz w:val="24"/>
          <w:szCs w:val="24"/>
        </w:rPr>
        <w:t>5. Программа коррекционной работы.</w:t>
      </w:r>
    </w:p>
    <w:p w:rsidR="004B6752" w:rsidRPr="00D331D5" w:rsidRDefault="004B6752" w:rsidP="004B6752">
      <w:pPr>
        <w:spacing w:after="0" w:line="240" w:lineRule="auto"/>
        <w:ind w:firstLine="709"/>
        <w:jc w:val="both"/>
        <w:rPr>
          <w:rFonts w:ascii="Times New Roman" w:hAnsi="Times New Roman" w:cs="Times New Roman"/>
          <w:sz w:val="24"/>
          <w:szCs w:val="24"/>
        </w:rPr>
      </w:pPr>
      <w:r w:rsidRPr="00D331D5">
        <w:rPr>
          <w:rFonts w:ascii="Times New Roman" w:hAnsi="Times New Roman" w:cs="Times New Roman"/>
          <w:sz w:val="24"/>
          <w:szCs w:val="24"/>
        </w:rPr>
        <w:t>Программа героико-патриотического воспитания учащихся «Растить патриотов» на 2011-2015 гг. представляет собой определенную систему содержания, форм, методов и приемов воспитания патриотизма и любви к своему Отечеству.</w:t>
      </w:r>
    </w:p>
    <w:p w:rsidR="004B6752" w:rsidRPr="00D331D5" w:rsidRDefault="004B6752" w:rsidP="004B6752">
      <w:pPr>
        <w:spacing w:after="0" w:line="240" w:lineRule="auto"/>
        <w:ind w:firstLine="709"/>
        <w:jc w:val="both"/>
        <w:rPr>
          <w:rFonts w:ascii="Times New Roman" w:hAnsi="Times New Roman" w:cs="Times New Roman"/>
          <w:sz w:val="24"/>
          <w:szCs w:val="24"/>
        </w:rPr>
      </w:pPr>
      <w:r w:rsidRPr="00D331D5">
        <w:rPr>
          <w:rFonts w:ascii="Times New Roman" w:hAnsi="Times New Roman" w:cs="Times New Roman"/>
          <w:sz w:val="24"/>
          <w:szCs w:val="24"/>
        </w:rPr>
        <w:t xml:space="preserve">Программа «Здоровье» </w:t>
      </w:r>
      <w:r w:rsidR="00CA7F26" w:rsidRPr="00D331D5">
        <w:rPr>
          <w:rFonts w:ascii="Times New Roman" w:hAnsi="Times New Roman" w:cs="Times New Roman"/>
          <w:sz w:val="24"/>
          <w:szCs w:val="24"/>
        </w:rPr>
        <w:t xml:space="preserve">на </w:t>
      </w:r>
      <w:r w:rsidRPr="00D331D5">
        <w:rPr>
          <w:rFonts w:ascii="Times New Roman" w:hAnsi="Times New Roman" w:cs="Times New Roman"/>
          <w:sz w:val="24"/>
          <w:szCs w:val="24"/>
        </w:rPr>
        <w:t>2011-2015 гг. направлена на разработку целостной социально-педагогической системы здоровьесберегающих</w:t>
      </w:r>
      <w:r w:rsidR="00CA7F26" w:rsidRPr="00D331D5">
        <w:rPr>
          <w:rFonts w:ascii="Times New Roman" w:hAnsi="Times New Roman" w:cs="Times New Roman"/>
          <w:sz w:val="24"/>
          <w:szCs w:val="24"/>
        </w:rPr>
        <w:t xml:space="preserve"> технологий и применение их в целях улучшения состояния и качества здоровья обучающихся.</w:t>
      </w:r>
    </w:p>
    <w:p w:rsidR="004B6752" w:rsidRPr="00D331D5" w:rsidRDefault="004B6752" w:rsidP="00564F43">
      <w:pPr>
        <w:spacing w:after="0" w:line="240" w:lineRule="auto"/>
        <w:jc w:val="center"/>
        <w:rPr>
          <w:rFonts w:ascii="Times New Roman" w:hAnsi="Times New Roman" w:cs="Times New Roman"/>
          <w:sz w:val="24"/>
          <w:szCs w:val="24"/>
        </w:rPr>
      </w:pPr>
    </w:p>
    <w:p w:rsidR="00564F43" w:rsidRPr="00D331D5" w:rsidRDefault="00045F18" w:rsidP="0037404F">
      <w:pPr>
        <w:tabs>
          <w:tab w:val="left" w:pos="975"/>
        </w:tabs>
        <w:spacing w:after="0" w:line="240" w:lineRule="auto"/>
        <w:jc w:val="center"/>
        <w:rPr>
          <w:rFonts w:ascii="Times New Roman" w:hAnsi="Times New Roman" w:cs="Times New Roman"/>
          <w:b/>
          <w:sz w:val="24"/>
          <w:szCs w:val="24"/>
        </w:rPr>
      </w:pPr>
      <w:r w:rsidRPr="00D331D5">
        <w:rPr>
          <w:rFonts w:ascii="Times New Roman" w:hAnsi="Times New Roman" w:cs="Times New Roman"/>
          <w:b/>
          <w:sz w:val="24"/>
          <w:szCs w:val="24"/>
        </w:rPr>
        <w:t xml:space="preserve">Раздел </w:t>
      </w:r>
      <w:r w:rsidR="00564F43" w:rsidRPr="00D331D5">
        <w:rPr>
          <w:rFonts w:ascii="Times New Roman" w:hAnsi="Times New Roman" w:cs="Times New Roman"/>
          <w:b/>
          <w:sz w:val="24"/>
          <w:szCs w:val="24"/>
        </w:rPr>
        <w:t xml:space="preserve">4. Организация образовательного процесса </w:t>
      </w:r>
    </w:p>
    <w:p w:rsidR="00564F43" w:rsidRPr="00D331D5" w:rsidRDefault="00564F43" w:rsidP="0037404F">
      <w:pPr>
        <w:tabs>
          <w:tab w:val="left" w:pos="975"/>
        </w:tabs>
        <w:spacing w:after="0" w:line="240" w:lineRule="auto"/>
        <w:jc w:val="center"/>
        <w:rPr>
          <w:rFonts w:ascii="Times New Roman" w:hAnsi="Times New Roman" w:cs="Times New Roman"/>
          <w:b/>
          <w:sz w:val="24"/>
          <w:szCs w:val="24"/>
        </w:rPr>
      </w:pPr>
    </w:p>
    <w:p w:rsidR="00564F43" w:rsidRPr="00D331D5" w:rsidRDefault="00564F43" w:rsidP="0037404F">
      <w:pPr>
        <w:tabs>
          <w:tab w:val="left" w:pos="975"/>
        </w:tabs>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 xml:space="preserve">Контингент обучающихся </w:t>
      </w:r>
    </w:p>
    <w:p w:rsidR="00564F43" w:rsidRPr="00D331D5" w:rsidRDefault="00564F43" w:rsidP="0037404F">
      <w:pPr>
        <w:tabs>
          <w:tab w:val="left" w:pos="975"/>
        </w:tabs>
        <w:spacing w:after="0" w:line="240" w:lineRule="auto"/>
        <w:jc w:val="center"/>
        <w:rPr>
          <w:rFonts w:ascii="Times New Roman" w:hAnsi="Times New Roman" w:cs="Times New Roman"/>
          <w:sz w:val="24"/>
          <w:szCs w:val="24"/>
        </w:rPr>
      </w:pPr>
    </w:p>
    <w:tbl>
      <w:tblPr>
        <w:tblW w:w="5000" w:type="pct"/>
        <w:tblLayout w:type="fixed"/>
        <w:tblLook w:val="01E0"/>
      </w:tblPr>
      <w:tblGrid>
        <w:gridCol w:w="3932"/>
        <w:gridCol w:w="1417"/>
        <w:gridCol w:w="1290"/>
        <w:gridCol w:w="1290"/>
        <w:gridCol w:w="1642"/>
      </w:tblGrid>
      <w:tr w:rsidR="00564F43" w:rsidRPr="00D331D5" w:rsidTr="00564F43">
        <w:tc>
          <w:tcPr>
            <w:tcW w:w="2054" w:type="pct"/>
            <w:tcBorders>
              <w:top w:val="single" w:sz="4" w:space="0" w:color="auto"/>
              <w:left w:val="single" w:sz="4" w:space="0" w:color="auto"/>
              <w:bottom w:val="single" w:sz="4" w:space="0" w:color="auto"/>
              <w:right w:val="single" w:sz="4" w:space="0" w:color="auto"/>
            </w:tcBorders>
          </w:tcPr>
          <w:p w:rsidR="00564F43" w:rsidRPr="00D331D5" w:rsidRDefault="00564F43" w:rsidP="0037404F">
            <w:pPr>
              <w:spacing w:after="0" w:line="240" w:lineRule="auto"/>
              <w:jc w:val="center"/>
              <w:rPr>
                <w:rFonts w:ascii="Times New Roman" w:hAnsi="Times New Roman" w:cs="Times New Roman"/>
                <w:sz w:val="24"/>
                <w:szCs w:val="24"/>
              </w:rPr>
            </w:pPr>
          </w:p>
        </w:tc>
        <w:tc>
          <w:tcPr>
            <w:tcW w:w="740" w:type="pct"/>
            <w:tcBorders>
              <w:top w:val="single" w:sz="4" w:space="0" w:color="auto"/>
              <w:left w:val="single" w:sz="4" w:space="0" w:color="auto"/>
              <w:bottom w:val="single" w:sz="4" w:space="0" w:color="auto"/>
              <w:right w:val="single" w:sz="4" w:space="0" w:color="auto"/>
            </w:tcBorders>
            <w:vAlign w:val="center"/>
          </w:tcPr>
          <w:p w:rsidR="00564F43" w:rsidRPr="00D331D5" w:rsidRDefault="00564F43" w:rsidP="0037404F">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lang w:val="en-US"/>
              </w:rPr>
              <w:t>I</w:t>
            </w:r>
            <w:r w:rsidRPr="00D331D5">
              <w:rPr>
                <w:rFonts w:ascii="Times New Roman" w:hAnsi="Times New Roman" w:cs="Times New Roman"/>
                <w:sz w:val="24"/>
                <w:szCs w:val="24"/>
              </w:rPr>
              <w:t xml:space="preserve"> ступень</w:t>
            </w:r>
          </w:p>
        </w:tc>
        <w:tc>
          <w:tcPr>
            <w:tcW w:w="674" w:type="pct"/>
            <w:tcBorders>
              <w:top w:val="single" w:sz="4" w:space="0" w:color="auto"/>
              <w:left w:val="single" w:sz="4" w:space="0" w:color="auto"/>
              <w:bottom w:val="single" w:sz="4" w:space="0" w:color="auto"/>
              <w:right w:val="single" w:sz="4" w:space="0" w:color="auto"/>
            </w:tcBorders>
            <w:vAlign w:val="center"/>
          </w:tcPr>
          <w:p w:rsidR="00564F43" w:rsidRPr="00D331D5" w:rsidRDefault="00564F43" w:rsidP="0037404F">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lang w:val="en-US"/>
              </w:rPr>
              <w:t>II</w:t>
            </w:r>
            <w:r w:rsidRPr="00D331D5">
              <w:rPr>
                <w:rFonts w:ascii="Times New Roman" w:hAnsi="Times New Roman" w:cs="Times New Roman"/>
                <w:sz w:val="24"/>
                <w:szCs w:val="24"/>
              </w:rPr>
              <w:t xml:space="preserve"> ступень</w:t>
            </w:r>
          </w:p>
        </w:tc>
        <w:tc>
          <w:tcPr>
            <w:tcW w:w="674" w:type="pct"/>
            <w:tcBorders>
              <w:top w:val="single" w:sz="4" w:space="0" w:color="auto"/>
              <w:left w:val="single" w:sz="4" w:space="0" w:color="auto"/>
              <w:bottom w:val="single" w:sz="4" w:space="0" w:color="auto"/>
              <w:right w:val="single" w:sz="4" w:space="0" w:color="auto"/>
            </w:tcBorders>
            <w:vAlign w:val="center"/>
          </w:tcPr>
          <w:p w:rsidR="00564F43" w:rsidRPr="00D331D5" w:rsidRDefault="00564F43" w:rsidP="0037404F">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lang w:val="en-US"/>
              </w:rPr>
              <w:t>III</w:t>
            </w:r>
            <w:r w:rsidRPr="00D331D5">
              <w:rPr>
                <w:rFonts w:ascii="Times New Roman" w:hAnsi="Times New Roman" w:cs="Times New Roman"/>
                <w:sz w:val="24"/>
                <w:szCs w:val="24"/>
              </w:rPr>
              <w:t xml:space="preserve"> ступень</w:t>
            </w:r>
          </w:p>
        </w:tc>
        <w:tc>
          <w:tcPr>
            <w:tcW w:w="859" w:type="pct"/>
            <w:tcBorders>
              <w:top w:val="single" w:sz="4" w:space="0" w:color="auto"/>
              <w:left w:val="single" w:sz="4" w:space="0" w:color="auto"/>
              <w:bottom w:val="single" w:sz="4" w:space="0" w:color="auto"/>
              <w:right w:val="single" w:sz="4" w:space="0" w:color="auto"/>
            </w:tcBorders>
            <w:vAlign w:val="center"/>
          </w:tcPr>
          <w:p w:rsidR="00564F43" w:rsidRPr="00D331D5" w:rsidRDefault="00564F43" w:rsidP="0037404F">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Всего по ОУ</w:t>
            </w:r>
          </w:p>
        </w:tc>
      </w:tr>
      <w:tr w:rsidR="00564F43" w:rsidRPr="00D331D5" w:rsidTr="00564F43">
        <w:tc>
          <w:tcPr>
            <w:tcW w:w="2054" w:type="pct"/>
            <w:tcBorders>
              <w:top w:val="single" w:sz="4" w:space="0" w:color="auto"/>
              <w:left w:val="single" w:sz="4" w:space="0" w:color="auto"/>
              <w:bottom w:val="single" w:sz="4" w:space="0" w:color="auto"/>
              <w:right w:val="single" w:sz="4" w:space="0" w:color="auto"/>
            </w:tcBorders>
          </w:tcPr>
          <w:p w:rsidR="00564F43" w:rsidRPr="00D331D5" w:rsidRDefault="00564F43" w:rsidP="0037404F">
            <w:pPr>
              <w:spacing w:after="0" w:line="240" w:lineRule="auto"/>
              <w:rPr>
                <w:rFonts w:ascii="Times New Roman" w:hAnsi="Times New Roman" w:cs="Times New Roman"/>
                <w:sz w:val="24"/>
                <w:szCs w:val="24"/>
              </w:rPr>
            </w:pPr>
            <w:r w:rsidRPr="00D331D5">
              <w:rPr>
                <w:rFonts w:ascii="Times New Roman" w:hAnsi="Times New Roman" w:cs="Times New Roman"/>
                <w:sz w:val="24"/>
                <w:szCs w:val="24"/>
              </w:rPr>
              <w:t>Количество   общеобразовательных классов</w:t>
            </w:r>
          </w:p>
        </w:tc>
        <w:tc>
          <w:tcPr>
            <w:tcW w:w="740" w:type="pct"/>
            <w:tcBorders>
              <w:top w:val="single" w:sz="4" w:space="0" w:color="auto"/>
              <w:left w:val="single" w:sz="4" w:space="0" w:color="auto"/>
              <w:bottom w:val="single" w:sz="4" w:space="0" w:color="auto"/>
              <w:right w:val="single" w:sz="4" w:space="0" w:color="auto"/>
            </w:tcBorders>
          </w:tcPr>
          <w:p w:rsidR="00564F43" w:rsidRPr="00D331D5" w:rsidRDefault="00564F43" w:rsidP="0037404F">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10</w:t>
            </w:r>
          </w:p>
        </w:tc>
        <w:tc>
          <w:tcPr>
            <w:tcW w:w="674" w:type="pct"/>
            <w:tcBorders>
              <w:top w:val="single" w:sz="4" w:space="0" w:color="auto"/>
              <w:left w:val="single" w:sz="4" w:space="0" w:color="auto"/>
              <w:bottom w:val="single" w:sz="4" w:space="0" w:color="auto"/>
              <w:right w:val="single" w:sz="4" w:space="0" w:color="auto"/>
            </w:tcBorders>
          </w:tcPr>
          <w:p w:rsidR="00564F43" w:rsidRPr="00D331D5" w:rsidRDefault="00564F43" w:rsidP="0037404F">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11</w:t>
            </w:r>
          </w:p>
        </w:tc>
        <w:tc>
          <w:tcPr>
            <w:tcW w:w="674" w:type="pct"/>
            <w:tcBorders>
              <w:top w:val="single" w:sz="4" w:space="0" w:color="auto"/>
              <w:left w:val="single" w:sz="4" w:space="0" w:color="auto"/>
              <w:bottom w:val="single" w:sz="4" w:space="0" w:color="auto"/>
              <w:right w:val="single" w:sz="4" w:space="0" w:color="auto"/>
            </w:tcBorders>
          </w:tcPr>
          <w:p w:rsidR="00564F43" w:rsidRPr="00D331D5" w:rsidRDefault="00564F43" w:rsidP="0037404F">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2</w:t>
            </w:r>
          </w:p>
        </w:tc>
        <w:tc>
          <w:tcPr>
            <w:tcW w:w="859" w:type="pct"/>
            <w:tcBorders>
              <w:top w:val="single" w:sz="4" w:space="0" w:color="auto"/>
              <w:left w:val="single" w:sz="4" w:space="0" w:color="auto"/>
              <w:bottom w:val="single" w:sz="4" w:space="0" w:color="auto"/>
              <w:right w:val="single" w:sz="4" w:space="0" w:color="auto"/>
            </w:tcBorders>
          </w:tcPr>
          <w:p w:rsidR="00564F43" w:rsidRPr="00D331D5" w:rsidRDefault="00564F43" w:rsidP="0037404F">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23</w:t>
            </w:r>
          </w:p>
        </w:tc>
      </w:tr>
      <w:tr w:rsidR="00564F43" w:rsidRPr="00D331D5" w:rsidTr="00564F43">
        <w:tc>
          <w:tcPr>
            <w:tcW w:w="2054" w:type="pct"/>
            <w:tcBorders>
              <w:top w:val="single" w:sz="4" w:space="0" w:color="auto"/>
              <w:left w:val="single" w:sz="4" w:space="0" w:color="auto"/>
              <w:bottom w:val="single" w:sz="4" w:space="0" w:color="auto"/>
              <w:right w:val="single" w:sz="4" w:space="0" w:color="auto"/>
            </w:tcBorders>
          </w:tcPr>
          <w:p w:rsidR="00564F43" w:rsidRPr="00D331D5" w:rsidRDefault="00564F43" w:rsidP="0037404F">
            <w:pPr>
              <w:spacing w:after="0" w:line="240" w:lineRule="auto"/>
              <w:rPr>
                <w:rFonts w:ascii="Times New Roman" w:hAnsi="Times New Roman" w:cs="Times New Roman"/>
                <w:sz w:val="24"/>
                <w:szCs w:val="24"/>
              </w:rPr>
            </w:pPr>
            <w:r w:rsidRPr="00D331D5">
              <w:rPr>
                <w:rFonts w:ascii="Times New Roman" w:hAnsi="Times New Roman" w:cs="Times New Roman"/>
                <w:sz w:val="24"/>
                <w:szCs w:val="24"/>
              </w:rPr>
              <w:t>Количество обучающихся. Очная   форма обучения</w:t>
            </w:r>
          </w:p>
        </w:tc>
        <w:tc>
          <w:tcPr>
            <w:tcW w:w="740" w:type="pct"/>
            <w:tcBorders>
              <w:top w:val="single" w:sz="4" w:space="0" w:color="auto"/>
              <w:left w:val="single" w:sz="4" w:space="0" w:color="auto"/>
              <w:bottom w:val="single" w:sz="4" w:space="0" w:color="auto"/>
              <w:right w:val="single" w:sz="4" w:space="0" w:color="auto"/>
            </w:tcBorders>
          </w:tcPr>
          <w:p w:rsidR="00564F43" w:rsidRPr="00D331D5" w:rsidRDefault="00564F43" w:rsidP="0037404F">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207</w:t>
            </w:r>
          </w:p>
        </w:tc>
        <w:tc>
          <w:tcPr>
            <w:tcW w:w="674" w:type="pct"/>
            <w:tcBorders>
              <w:top w:val="single" w:sz="4" w:space="0" w:color="auto"/>
              <w:left w:val="single" w:sz="4" w:space="0" w:color="auto"/>
              <w:bottom w:val="single" w:sz="4" w:space="0" w:color="auto"/>
              <w:right w:val="single" w:sz="4" w:space="0" w:color="auto"/>
            </w:tcBorders>
          </w:tcPr>
          <w:p w:rsidR="00564F43" w:rsidRPr="00D331D5" w:rsidRDefault="00564F43" w:rsidP="0037404F">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23</w:t>
            </w:r>
            <w:r w:rsidR="009F63A8" w:rsidRPr="00D331D5">
              <w:rPr>
                <w:rFonts w:ascii="Times New Roman" w:hAnsi="Times New Roman" w:cs="Times New Roman"/>
                <w:sz w:val="24"/>
                <w:szCs w:val="24"/>
              </w:rPr>
              <w:t>5</w:t>
            </w:r>
          </w:p>
        </w:tc>
        <w:tc>
          <w:tcPr>
            <w:tcW w:w="674" w:type="pct"/>
            <w:tcBorders>
              <w:top w:val="single" w:sz="4" w:space="0" w:color="auto"/>
              <w:left w:val="single" w:sz="4" w:space="0" w:color="auto"/>
              <w:bottom w:val="single" w:sz="4" w:space="0" w:color="auto"/>
              <w:right w:val="single" w:sz="4" w:space="0" w:color="auto"/>
            </w:tcBorders>
          </w:tcPr>
          <w:p w:rsidR="00564F43" w:rsidRPr="00D331D5" w:rsidRDefault="00564F43" w:rsidP="0037404F">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47</w:t>
            </w:r>
          </w:p>
        </w:tc>
        <w:tc>
          <w:tcPr>
            <w:tcW w:w="859" w:type="pct"/>
            <w:tcBorders>
              <w:top w:val="single" w:sz="4" w:space="0" w:color="auto"/>
              <w:left w:val="single" w:sz="4" w:space="0" w:color="auto"/>
              <w:bottom w:val="single" w:sz="4" w:space="0" w:color="auto"/>
              <w:right w:val="single" w:sz="4" w:space="0" w:color="auto"/>
            </w:tcBorders>
          </w:tcPr>
          <w:p w:rsidR="00564F43" w:rsidRPr="00D331D5" w:rsidRDefault="00564F43" w:rsidP="0037404F">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492</w:t>
            </w:r>
          </w:p>
        </w:tc>
      </w:tr>
      <w:tr w:rsidR="00564F43" w:rsidRPr="00D331D5" w:rsidTr="00564F43">
        <w:trPr>
          <w:trHeight w:val="677"/>
        </w:trPr>
        <w:tc>
          <w:tcPr>
            <w:tcW w:w="2054" w:type="pct"/>
            <w:tcBorders>
              <w:top w:val="single" w:sz="4" w:space="0" w:color="auto"/>
              <w:left w:val="single" w:sz="4" w:space="0" w:color="auto"/>
              <w:bottom w:val="single" w:sz="4" w:space="0" w:color="auto"/>
              <w:right w:val="single" w:sz="4" w:space="0" w:color="auto"/>
            </w:tcBorders>
          </w:tcPr>
          <w:p w:rsidR="00564F43" w:rsidRPr="00D331D5" w:rsidRDefault="00564F43" w:rsidP="0037404F">
            <w:pPr>
              <w:pStyle w:val="ae"/>
              <w:spacing w:after="0"/>
              <w:ind w:left="0"/>
            </w:pPr>
            <w:r w:rsidRPr="00D331D5">
              <w:lastRenderedPageBreak/>
              <w:t>Количество обучающихся. Заочная форма обучения</w:t>
            </w:r>
          </w:p>
        </w:tc>
        <w:tc>
          <w:tcPr>
            <w:tcW w:w="740" w:type="pct"/>
            <w:tcBorders>
              <w:top w:val="single" w:sz="4" w:space="0" w:color="auto"/>
              <w:left w:val="single" w:sz="4" w:space="0" w:color="auto"/>
              <w:bottom w:val="single" w:sz="4" w:space="0" w:color="auto"/>
              <w:right w:val="single" w:sz="4" w:space="0" w:color="auto"/>
            </w:tcBorders>
          </w:tcPr>
          <w:p w:rsidR="00564F43" w:rsidRPr="00D331D5" w:rsidRDefault="00564F43" w:rsidP="0037404F">
            <w:pPr>
              <w:pStyle w:val="ae"/>
              <w:spacing w:after="0"/>
              <w:ind w:left="0"/>
              <w:jc w:val="center"/>
            </w:pPr>
            <w:r w:rsidRPr="00D331D5">
              <w:t>-</w:t>
            </w:r>
          </w:p>
        </w:tc>
        <w:tc>
          <w:tcPr>
            <w:tcW w:w="674" w:type="pct"/>
            <w:tcBorders>
              <w:top w:val="single" w:sz="4" w:space="0" w:color="auto"/>
              <w:left w:val="single" w:sz="4" w:space="0" w:color="auto"/>
              <w:bottom w:val="single" w:sz="4" w:space="0" w:color="auto"/>
              <w:right w:val="single" w:sz="4" w:space="0" w:color="auto"/>
            </w:tcBorders>
          </w:tcPr>
          <w:p w:rsidR="00564F43" w:rsidRPr="00D331D5" w:rsidRDefault="00564F43" w:rsidP="0037404F">
            <w:pPr>
              <w:pStyle w:val="ae"/>
              <w:spacing w:after="0"/>
              <w:ind w:left="0"/>
              <w:jc w:val="center"/>
            </w:pPr>
            <w:r w:rsidRPr="00D331D5">
              <w:t>3</w:t>
            </w:r>
          </w:p>
        </w:tc>
        <w:tc>
          <w:tcPr>
            <w:tcW w:w="674" w:type="pct"/>
            <w:tcBorders>
              <w:top w:val="single" w:sz="4" w:space="0" w:color="auto"/>
              <w:left w:val="single" w:sz="4" w:space="0" w:color="auto"/>
              <w:bottom w:val="single" w:sz="4" w:space="0" w:color="auto"/>
              <w:right w:val="single" w:sz="4" w:space="0" w:color="auto"/>
            </w:tcBorders>
          </w:tcPr>
          <w:p w:rsidR="00564F43" w:rsidRPr="00D331D5" w:rsidRDefault="00564F43" w:rsidP="0037404F">
            <w:pPr>
              <w:pStyle w:val="ae"/>
              <w:spacing w:after="0"/>
              <w:ind w:left="0"/>
              <w:jc w:val="center"/>
            </w:pPr>
            <w:r w:rsidRPr="00D331D5">
              <w:t>13</w:t>
            </w:r>
          </w:p>
        </w:tc>
        <w:tc>
          <w:tcPr>
            <w:tcW w:w="859" w:type="pct"/>
            <w:tcBorders>
              <w:top w:val="single" w:sz="4" w:space="0" w:color="auto"/>
              <w:left w:val="single" w:sz="4" w:space="0" w:color="auto"/>
              <w:bottom w:val="single" w:sz="4" w:space="0" w:color="auto"/>
              <w:right w:val="single" w:sz="4" w:space="0" w:color="auto"/>
            </w:tcBorders>
          </w:tcPr>
          <w:p w:rsidR="00564F43" w:rsidRPr="00D331D5" w:rsidRDefault="00564F43" w:rsidP="0037404F">
            <w:pPr>
              <w:pStyle w:val="ae"/>
              <w:spacing w:after="0"/>
              <w:ind w:left="0"/>
              <w:jc w:val="center"/>
            </w:pPr>
            <w:r w:rsidRPr="00D331D5">
              <w:t>16</w:t>
            </w:r>
          </w:p>
        </w:tc>
      </w:tr>
      <w:tr w:rsidR="00564F43" w:rsidRPr="00D331D5" w:rsidTr="00564F43">
        <w:trPr>
          <w:trHeight w:val="677"/>
        </w:trPr>
        <w:tc>
          <w:tcPr>
            <w:tcW w:w="2054" w:type="pct"/>
            <w:tcBorders>
              <w:top w:val="single" w:sz="4" w:space="0" w:color="auto"/>
              <w:left w:val="single" w:sz="4" w:space="0" w:color="auto"/>
              <w:bottom w:val="single" w:sz="4" w:space="0" w:color="auto"/>
              <w:right w:val="single" w:sz="4" w:space="0" w:color="auto"/>
            </w:tcBorders>
          </w:tcPr>
          <w:p w:rsidR="00564F43" w:rsidRPr="00D331D5" w:rsidRDefault="00564F43" w:rsidP="0037404F">
            <w:pPr>
              <w:pStyle w:val="ae"/>
              <w:spacing w:after="0"/>
              <w:ind w:left="0"/>
            </w:pPr>
            <w:r w:rsidRPr="00D331D5">
              <w:t xml:space="preserve">Итого обучающихся </w:t>
            </w:r>
          </w:p>
        </w:tc>
        <w:tc>
          <w:tcPr>
            <w:tcW w:w="740" w:type="pct"/>
            <w:tcBorders>
              <w:top w:val="single" w:sz="4" w:space="0" w:color="auto"/>
              <w:left w:val="single" w:sz="4" w:space="0" w:color="auto"/>
              <w:bottom w:val="single" w:sz="4" w:space="0" w:color="auto"/>
              <w:right w:val="single" w:sz="4" w:space="0" w:color="auto"/>
            </w:tcBorders>
          </w:tcPr>
          <w:p w:rsidR="00564F43" w:rsidRPr="00D331D5" w:rsidRDefault="00564F43" w:rsidP="0037404F">
            <w:pPr>
              <w:pStyle w:val="ae"/>
              <w:spacing w:after="0"/>
              <w:ind w:left="0"/>
              <w:jc w:val="center"/>
            </w:pPr>
            <w:r w:rsidRPr="00D331D5">
              <w:t>207</w:t>
            </w:r>
          </w:p>
        </w:tc>
        <w:tc>
          <w:tcPr>
            <w:tcW w:w="674" w:type="pct"/>
            <w:tcBorders>
              <w:top w:val="single" w:sz="4" w:space="0" w:color="auto"/>
              <w:left w:val="single" w:sz="4" w:space="0" w:color="auto"/>
              <w:bottom w:val="single" w:sz="4" w:space="0" w:color="auto"/>
              <w:right w:val="single" w:sz="4" w:space="0" w:color="auto"/>
            </w:tcBorders>
          </w:tcPr>
          <w:p w:rsidR="00564F43" w:rsidRPr="00D331D5" w:rsidRDefault="00A437A9" w:rsidP="0037404F">
            <w:pPr>
              <w:pStyle w:val="ae"/>
              <w:spacing w:after="0"/>
              <w:ind w:left="0"/>
              <w:jc w:val="center"/>
            </w:pPr>
            <w:r w:rsidRPr="00D331D5">
              <w:t>241</w:t>
            </w:r>
          </w:p>
        </w:tc>
        <w:tc>
          <w:tcPr>
            <w:tcW w:w="674" w:type="pct"/>
            <w:tcBorders>
              <w:top w:val="single" w:sz="4" w:space="0" w:color="auto"/>
              <w:left w:val="single" w:sz="4" w:space="0" w:color="auto"/>
              <w:bottom w:val="single" w:sz="4" w:space="0" w:color="auto"/>
              <w:right w:val="single" w:sz="4" w:space="0" w:color="auto"/>
            </w:tcBorders>
          </w:tcPr>
          <w:p w:rsidR="00564F43" w:rsidRPr="00D331D5" w:rsidRDefault="00A437A9" w:rsidP="0037404F">
            <w:pPr>
              <w:pStyle w:val="ae"/>
              <w:spacing w:after="0"/>
              <w:ind w:left="0"/>
              <w:jc w:val="center"/>
            </w:pPr>
            <w:r w:rsidRPr="00D331D5">
              <w:t>60</w:t>
            </w:r>
          </w:p>
        </w:tc>
        <w:tc>
          <w:tcPr>
            <w:tcW w:w="859" w:type="pct"/>
            <w:tcBorders>
              <w:top w:val="single" w:sz="4" w:space="0" w:color="auto"/>
              <w:left w:val="single" w:sz="4" w:space="0" w:color="auto"/>
              <w:bottom w:val="single" w:sz="4" w:space="0" w:color="auto"/>
              <w:right w:val="single" w:sz="4" w:space="0" w:color="auto"/>
            </w:tcBorders>
          </w:tcPr>
          <w:p w:rsidR="00564F43" w:rsidRPr="00D331D5" w:rsidRDefault="009F63A8" w:rsidP="0037404F">
            <w:pPr>
              <w:pStyle w:val="ae"/>
              <w:spacing w:after="0"/>
              <w:ind w:left="0"/>
              <w:jc w:val="center"/>
            </w:pPr>
            <w:r w:rsidRPr="00D331D5">
              <w:t>505</w:t>
            </w:r>
          </w:p>
        </w:tc>
      </w:tr>
    </w:tbl>
    <w:p w:rsidR="00564F43" w:rsidRPr="00D331D5" w:rsidRDefault="00564F43" w:rsidP="0037404F">
      <w:pPr>
        <w:spacing w:after="0" w:line="240" w:lineRule="auto"/>
        <w:ind w:left="120"/>
        <w:jc w:val="both"/>
        <w:rPr>
          <w:rFonts w:ascii="Times New Roman" w:hAnsi="Times New Roman" w:cs="Times New Roman"/>
          <w:sz w:val="24"/>
          <w:szCs w:val="24"/>
        </w:rPr>
      </w:pPr>
    </w:p>
    <w:p w:rsidR="00564F43" w:rsidRPr="00D331D5" w:rsidRDefault="00564F43" w:rsidP="0037404F">
      <w:pPr>
        <w:spacing w:after="0" w:line="240" w:lineRule="auto"/>
        <w:ind w:left="120"/>
        <w:jc w:val="center"/>
        <w:rPr>
          <w:rFonts w:ascii="Times New Roman" w:hAnsi="Times New Roman" w:cs="Times New Roman"/>
          <w:sz w:val="24"/>
          <w:szCs w:val="24"/>
        </w:rPr>
      </w:pPr>
      <w:r w:rsidRPr="00D331D5">
        <w:rPr>
          <w:rFonts w:ascii="Times New Roman" w:hAnsi="Times New Roman" w:cs="Times New Roman"/>
          <w:sz w:val="24"/>
          <w:szCs w:val="24"/>
        </w:rPr>
        <w:t>Структура классов</w:t>
      </w:r>
    </w:p>
    <w:p w:rsidR="009F63A8" w:rsidRPr="00D331D5" w:rsidRDefault="009F63A8" w:rsidP="0037404F">
      <w:pPr>
        <w:spacing w:after="0" w:line="240" w:lineRule="auto"/>
        <w:ind w:left="120"/>
        <w:jc w:val="center"/>
        <w:rPr>
          <w:rFonts w:ascii="Times New Roman" w:hAnsi="Times New Roman" w:cs="Times New Roman"/>
          <w:sz w:val="24"/>
          <w:szCs w:val="24"/>
        </w:rPr>
      </w:pPr>
    </w:p>
    <w:tbl>
      <w:tblPr>
        <w:tblW w:w="5000" w:type="pct"/>
        <w:tblLook w:val="01E0"/>
      </w:tblPr>
      <w:tblGrid>
        <w:gridCol w:w="2550"/>
        <w:gridCol w:w="7021"/>
      </w:tblGrid>
      <w:tr w:rsidR="00564F43" w:rsidRPr="00D331D5" w:rsidTr="007F53E5">
        <w:tc>
          <w:tcPr>
            <w:tcW w:w="1332" w:type="pct"/>
            <w:tcBorders>
              <w:top w:val="single" w:sz="4" w:space="0" w:color="auto"/>
              <w:left w:val="single" w:sz="4" w:space="0" w:color="auto"/>
              <w:bottom w:val="single" w:sz="4" w:space="0" w:color="auto"/>
              <w:right w:val="single" w:sz="4" w:space="0" w:color="auto"/>
            </w:tcBorders>
          </w:tcPr>
          <w:p w:rsidR="00564F43" w:rsidRPr="00D331D5" w:rsidRDefault="00564F43" w:rsidP="0037404F">
            <w:pPr>
              <w:spacing w:after="0" w:line="240" w:lineRule="auto"/>
              <w:jc w:val="center"/>
              <w:rPr>
                <w:rFonts w:ascii="Times New Roman" w:hAnsi="Times New Roman" w:cs="Times New Roman"/>
                <w:b/>
                <w:sz w:val="24"/>
                <w:szCs w:val="24"/>
              </w:rPr>
            </w:pPr>
            <w:r w:rsidRPr="00D331D5">
              <w:rPr>
                <w:rFonts w:ascii="Times New Roman" w:hAnsi="Times New Roman" w:cs="Times New Roman"/>
                <w:b/>
                <w:sz w:val="24"/>
                <w:szCs w:val="24"/>
              </w:rPr>
              <w:t>Ступень обучения</w:t>
            </w:r>
          </w:p>
          <w:p w:rsidR="00564F43" w:rsidRPr="00D331D5" w:rsidRDefault="00564F43" w:rsidP="0037404F">
            <w:pPr>
              <w:spacing w:after="0" w:line="240" w:lineRule="auto"/>
              <w:jc w:val="center"/>
              <w:rPr>
                <w:rFonts w:ascii="Times New Roman" w:hAnsi="Times New Roman" w:cs="Times New Roman"/>
                <w:b/>
                <w:sz w:val="24"/>
                <w:szCs w:val="24"/>
              </w:rPr>
            </w:pPr>
          </w:p>
        </w:tc>
        <w:tc>
          <w:tcPr>
            <w:tcW w:w="3668" w:type="pct"/>
            <w:tcBorders>
              <w:top w:val="single" w:sz="4" w:space="0" w:color="auto"/>
              <w:left w:val="single" w:sz="4" w:space="0" w:color="auto"/>
              <w:bottom w:val="single" w:sz="4" w:space="0" w:color="auto"/>
              <w:right w:val="single" w:sz="4" w:space="0" w:color="auto"/>
            </w:tcBorders>
          </w:tcPr>
          <w:p w:rsidR="00564F43" w:rsidRPr="00D331D5" w:rsidRDefault="00564F43" w:rsidP="0037404F">
            <w:pPr>
              <w:spacing w:after="0" w:line="240" w:lineRule="auto"/>
              <w:jc w:val="center"/>
              <w:rPr>
                <w:rFonts w:ascii="Times New Roman" w:hAnsi="Times New Roman" w:cs="Times New Roman"/>
                <w:b/>
                <w:sz w:val="24"/>
                <w:szCs w:val="24"/>
              </w:rPr>
            </w:pPr>
            <w:r w:rsidRPr="00D331D5">
              <w:rPr>
                <w:rFonts w:ascii="Times New Roman" w:hAnsi="Times New Roman" w:cs="Times New Roman"/>
                <w:b/>
                <w:sz w:val="24"/>
                <w:szCs w:val="24"/>
              </w:rPr>
              <w:t>Структура классов</w:t>
            </w:r>
          </w:p>
          <w:p w:rsidR="00564F43" w:rsidRPr="00D331D5" w:rsidRDefault="00564F43" w:rsidP="0037404F">
            <w:pPr>
              <w:spacing w:after="0" w:line="240" w:lineRule="auto"/>
              <w:jc w:val="center"/>
              <w:rPr>
                <w:rFonts w:ascii="Times New Roman" w:hAnsi="Times New Roman" w:cs="Times New Roman"/>
                <w:sz w:val="24"/>
                <w:szCs w:val="24"/>
              </w:rPr>
            </w:pPr>
          </w:p>
        </w:tc>
      </w:tr>
      <w:tr w:rsidR="00564F43" w:rsidRPr="00D331D5" w:rsidTr="007F53E5">
        <w:tc>
          <w:tcPr>
            <w:tcW w:w="1332" w:type="pct"/>
            <w:tcBorders>
              <w:top w:val="single" w:sz="4" w:space="0" w:color="auto"/>
              <w:left w:val="single" w:sz="4" w:space="0" w:color="auto"/>
              <w:bottom w:val="single" w:sz="4" w:space="0" w:color="auto"/>
              <w:right w:val="single" w:sz="4" w:space="0" w:color="auto"/>
            </w:tcBorders>
          </w:tcPr>
          <w:p w:rsidR="00564F43" w:rsidRPr="00D331D5" w:rsidRDefault="00564F43" w:rsidP="0037404F">
            <w:pPr>
              <w:spacing w:after="0" w:line="240" w:lineRule="auto"/>
              <w:rPr>
                <w:rFonts w:ascii="Times New Roman" w:hAnsi="Times New Roman" w:cs="Times New Roman"/>
                <w:sz w:val="24"/>
                <w:szCs w:val="24"/>
              </w:rPr>
            </w:pPr>
            <w:r w:rsidRPr="00D331D5">
              <w:rPr>
                <w:rFonts w:ascii="Times New Roman" w:hAnsi="Times New Roman" w:cs="Times New Roman"/>
                <w:sz w:val="24"/>
                <w:szCs w:val="24"/>
              </w:rPr>
              <w:t>Начальное общее образование</w:t>
            </w:r>
          </w:p>
        </w:tc>
        <w:tc>
          <w:tcPr>
            <w:tcW w:w="3668" w:type="pct"/>
            <w:tcBorders>
              <w:top w:val="single" w:sz="4" w:space="0" w:color="auto"/>
              <w:left w:val="single" w:sz="4" w:space="0" w:color="auto"/>
              <w:bottom w:val="single" w:sz="4" w:space="0" w:color="auto"/>
              <w:right w:val="single" w:sz="4" w:space="0" w:color="auto"/>
            </w:tcBorders>
          </w:tcPr>
          <w:p w:rsidR="00564F43" w:rsidRPr="00D331D5" w:rsidRDefault="00564F43" w:rsidP="0037404F">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1б, 2</w:t>
            </w:r>
            <w:r w:rsidR="009F63A8" w:rsidRPr="00D331D5">
              <w:rPr>
                <w:rFonts w:ascii="Times New Roman" w:hAnsi="Times New Roman" w:cs="Times New Roman"/>
                <w:sz w:val="24"/>
                <w:szCs w:val="24"/>
              </w:rPr>
              <w:t>б</w:t>
            </w:r>
            <w:r w:rsidRPr="00D331D5">
              <w:rPr>
                <w:rFonts w:ascii="Times New Roman" w:hAnsi="Times New Roman" w:cs="Times New Roman"/>
                <w:sz w:val="24"/>
                <w:szCs w:val="24"/>
              </w:rPr>
              <w:t xml:space="preserve">, </w:t>
            </w:r>
            <w:r w:rsidR="009F63A8" w:rsidRPr="00D331D5">
              <w:rPr>
                <w:rFonts w:ascii="Times New Roman" w:hAnsi="Times New Roman" w:cs="Times New Roman"/>
                <w:sz w:val="24"/>
                <w:szCs w:val="24"/>
              </w:rPr>
              <w:t xml:space="preserve">3а, </w:t>
            </w:r>
            <w:r w:rsidRPr="00D331D5">
              <w:rPr>
                <w:rFonts w:ascii="Times New Roman" w:hAnsi="Times New Roman" w:cs="Times New Roman"/>
                <w:sz w:val="24"/>
                <w:szCs w:val="24"/>
              </w:rPr>
              <w:t>3б, 3в, 4а</w:t>
            </w:r>
            <w:r w:rsidR="009F63A8" w:rsidRPr="00D331D5">
              <w:rPr>
                <w:rFonts w:ascii="Times New Roman" w:hAnsi="Times New Roman" w:cs="Times New Roman"/>
                <w:sz w:val="24"/>
                <w:szCs w:val="24"/>
              </w:rPr>
              <w:t xml:space="preserve"> </w:t>
            </w:r>
            <w:r w:rsidRPr="00D331D5">
              <w:rPr>
                <w:rFonts w:ascii="Times New Roman" w:hAnsi="Times New Roman" w:cs="Times New Roman"/>
                <w:sz w:val="24"/>
                <w:szCs w:val="24"/>
              </w:rPr>
              <w:t>– образовательная система «Школа 2100»</w:t>
            </w:r>
          </w:p>
          <w:p w:rsidR="00564F43" w:rsidRPr="00D331D5" w:rsidRDefault="00564F43" w:rsidP="0037404F">
            <w:pPr>
              <w:spacing w:after="0" w:line="240" w:lineRule="auto"/>
              <w:jc w:val="both"/>
              <w:rPr>
                <w:rFonts w:ascii="Times New Roman" w:hAnsi="Times New Roman" w:cs="Times New Roman"/>
                <w:color w:val="FF0000"/>
                <w:sz w:val="24"/>
                <w:szCs w:val="24"/>
              </w:rPr>
            </w:pPr>
            <w:r w:rsidRPr="00D331D5">
              <w:rPr>
                <w:rFonts w:ascii="Times New Roman" w:hAnsi="Times New Roman" w:cs="Times New Roman"/>
                <w:sz w:val="24"/>
                <w:szCs w:val="24"/>
              </w:rPr>
              <w:t>1а, 2</w:t>
            </w:r>
            <w:r w:rsidR="009F63A8" w:rsidRPr="00D331D5">
              <w:rPr>
                <w:rFonts w:ascii="Times New Roman" w:hAnsi="Times New Roman" w:cs="Times New Roman"/>
                <w:sz w:val="24"/>
                <w:szCs w:val="24"/>
              </w:rPr>
              <w:t>а</w:t>
            </w:r>
            <w:r w:rsidRPr="00D331D5">
              <w:rPr>
                <w:rFonts w:ascii="Times New Roman" w:hAnsi="Times New Roman" w:cs="Times New Roman"/>
                <w:sz w:val="24"/>
                <w:szCs w:val="24"/>
              </w:rPr>
              <w:t xml:space="preserve">, </w:t>
            </w:r>
            <w:r w:rsidR="009F63A8" w:rsidRPr="00D331D5">
              <w:rPr>
                <w:rFonts w:ascii="Times New Roman" w:hAnsi="Times New Roman" w:cs="Times New Roman"/>
                <w:sz w:val="24"/>
                <w:szCs w:val="24"/>
              </w:rPr>
              <w:t>4б, 4в</w:t>
            </w:r>
            <w:r w:rsidRPr="00D331D5">
              <w:rPr>
                <w:rFonts w:ascii="Times New Roman" w:hAnsi="Times New Roman" w:cs="Times New Roman"/>
                <w:sz w:val="24"/>
                <w:szCs w:val="24"/>
              </w:rPr>
              <w:t xml:space="preserve"> – </w:t>
            </w:r>
            <w:r w:rsidR="009F63A8" w:rsidRPr="00D331D5">
              <w:rPr>
                <w:rFonts w:ascii="Times New Roman" w:hAnsi="Times New Roman" w:cs="Times New Roman"/>
                <w:sz w:val="24"/>
                <w:szCs w:val="24"/>
              </w:rPr>
              <w:t>УМК «Гармония»</w:t>
            </w:r>
          </w:p>
        </w:tc>
      </w:tr>
      <w:tr w:rsidR="00564F43" w:rsidRPr="00D331D5" w:rsidTr="007F53E5">
        <w:tc>
          <w:tcPr>
            <w:tcW w:w="1332" w:type="pct"/>
            <w:tcBorders>
              <w:top w:val="single" w:sz="4" w:space="0" w:color="auto"/>
              <w:left w:val="single" w:sz="4" w:space="0" w:color="auto"/>
              <w:bottom w:val="single" w:sz="4" w:space="0" w:color="auto"/>
              <w:right w:val="single" w:sz="4" w:space="0" w:color="auto"/>
            </w:tcBorders>
          </w:tcPr>
          <w:p w:rsidR="00564F43" w:rsidRPr="00D331D5" w:rsidRDefault="00564F43" w:rsidP="0037404F">
            <w:pPr>
              <w:spacing w:after="0" w:line="240" w:lineRule="auto"/>
              <w:rPr>
                <w:rFonts w:ascii="Times New Roman" w:hAnsi="Times New Roman" w:cs="Times New Roman"/>
                <w:sz w:val="24"/>
                <w:szCs w:val="24"/>
              </w:rPr>
            </w:pPr>
            <w:r w:rsidRPr="00D331D5">
              <w:rPr>
                <w:rFonts w:ascii="Times New Roman" w:hAnsi="Times New Roman" w:cs="Times New Roman"/>
                <w:sz w:val="24"/>
                <w:szCs w:val="24"/>
              </w:rPr>
              <w:t>Основное общее образование</w:t>
            </w:r>
          </w:p>
        </w:tc>
        <w:tc>
          <w:tcPr>
            <w:tcW w:w="3668" w:type="pct"/>
            <w:tcBorders>
              <w:top w:val="single" w:sz="4" w:space="0" w:color="auto"/>
              <w:left w:val="single" w:sz="4" w:space="0" w:color="auto"/>
              <w:bottom w:val="single" w:sz="4" w:space="0" w:color="auto"/>
              <w:right w:val="single" w:sz="4" w:space="0" w:color="auto"/>
            </w:tcBorders>
          </w:tcPr>
          <w:p w:rsidR="00564F43" w:rsidRPr="00D331D5" w:rsidRDefault="00564F43" w:rsidP="0037404F">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5а,</w:t>
            </w:r>
            <w:r w:rsidR="009F63A8" w:rsidRPr="00D331D5">
              <w:rPr>
                <w:rFonts w:ascii="Times New Roman" w:hAnsi="Times New Roman" w:cs="Times New Roman"/>
                <w:sz w:val="24"/>
                <w:szCs w:val="24"/>
              </w:rPr>
              <w:t xml:space="preserve"> </w:t>
            </w:r>
            <w:r w:rsidRPr="00D331D5">
              <w:rPr>
                <w:rFonts w:ascii="Times New Roman" w:hAnsi="Times New Roman" w:cs="Times New Roman"/>
                <w:sz w:val="24"/>
                <w:szCs w:val="24"/>
              </w:rPr>
              <w:t>5б</w:t>
            </w:r>
            <w:r w:rsidR="009F63A8" w:rsidRPr="00D331D5">
              <w:rPr>
                <w:rFonts w:ascii="Times New Roman" w:hAnsi="Times New Roman" w:cs="Times New Roman"/>
                <w:sz w:val="24"/>
                <w:szCs w:val="24"/>
              </w:rPr>
              <w:t xml:space="preserve">, </w:t>
            </w:r>
            <w:r w:rsidRPr="00D331D5">
              <w:rPr>
                <w:rFonts w:ascii="Times New Roman" w:hAnsi="Times New Roman" w:cs="Times New Roman"/>
                <w:sz w:val="24"/>
                <w:szCs w:val="24"/>
              </w:rPr>
              <w:t>6а,</w:t>
            </w:r>
            <w:r w:rsidR="009F63A8" w:rsidRPr="00D331D5">
              <w:rPr>
                <w:rFonts w:ascii="Times New Roman" w:hAnsi="Times New Roman" w:cs="Times New Roman"/>
                <w:sz w:val="24"/>
                <w:szCs w:val="24"/>
              </w:rPr>
              <w:t xml:space="preserve"> </w:t>
            </w:r>
            <w:r w:rsidRPr="00D331D5">
              <w:rPr>
                <w:rFonts w:ascii="Times New Roman" w:hAnsi="Times New Roman" w:cs="Times New Roman"/>
                <w:sz w:val="24"/>
                <w:szCs w:val="24"/>
              </w:rPr>
              <w:t>6б,</w:t>
            </w:r>
            <w:r w:rsidR="009F63A8" w:rsidRPr="00D331D5">
              <w:rPr>
                <w:rFonts w:ascii="Times New Roman" w:hAnsi="Times New Roman" w:cs="Times New Roman"/>
                <w:sz w:val="24"/>
                <w:szCs w:val="24"/>
              </w:rPr>
              <w:t xml:space="preserve"> </w:t>
            </w:r>
            <w:r w:rsidRPr="00D331D5">
              <w:rPr>
                <w:rFonts w:ascii="Times New Roman" w:hAnsi="Times New Roman" w:cs="Times New Roman"/>
                <w:sz w:val="24"/>
                <w:szCs w:val="24"/>
              </w:rPr>
              <w:t>7а,</w:t>
            </w:r>
            <w:r w:rsidR="009F63A8" w:rsidRPr="00D331D5">
              <w:rPr>
                <w:rFonts w:ascii="Times New Roman" w:hAnsi="Times New Roman" w:cs="Times New Roman"/>
                <w:sz w:val="24"/>
                <w:szCs w:val="24"/>
              </w:rPr>
              <w:t xml:space="preserve"> </w:t>
            </w:r>
            <w:r w:rsidRPr="00D331D5">
              <w:rPr>
                <w:rFonts w:ascii="Times New Roman" w:hAnsi="Times New Roman" w:cs="Times New Roman"/>
                <w:sz w:val="24"/>
                <w:szCs w:val="24"/>
              </w:rPr>
              <w:t>7б,</w:t>
            </w:r>
            <w:r w:rsidR="009F63A8" w:rsidRPr="00D331D5">
              <w:rPr>
                <w:rFonts w:ascii="Times New Roman" w:hAnsi="Times New Roman" w:cs="Times New Roman"/>
                <w:sz w:val="24"/>
                <w:szCs w:val="24"/>
              </w:rPr>
              <w:t xml:space="preserve"> </w:t>
            </w:r>
            <w:r w:rsidRPr="00D331D5">
              <w:rPr>
                <w:rFonts w:ascii="Times New Roman" w:hAnsi="Times New Roman" w:cs="Times New Roman"/>
                <w:sz w:val="24"/>
                <w:szCs w:val="24"/>
              </w:rPr>
              <w:t>8а,</w:t>
            </w:r>
            <w:r w:rsidR="009F63A8" w:rsidRPr="00D331D5">
              <w:rPr>
                <w:rFonts w:ascii="Times New Roman" w:hAnsi="Times New Roman" w:cs="Times New Roman"/>
                <w:sz w:val="24"/>
                <w:szCs w:val="24"/>
              </w:rPr>
              <w:t xml:space="preserve"> </w:t>
            </w:r>
            <w:r w:rsidRPr="00D331D5">
              <w:rPr>
                <w:rFonts w:ascii="Times New Roman" w:hAnsi="Times New Roman" w:cs="Times New Roman"/>
                <w:sz w:val="24"/>
                <w:szCs w:val="24"/>
              </w:rPr>
              <w:t>8б, 8в,</w:t>
            </w:r>
            <w:r w:rsidR="009F63A8" w:rsidRPr="00D331D5">
              <w:rPr>
                <w:rFonts w:ascii="Times New Roman" w:hAnsi="Times New Roman" w:cs="Times New Roman"/>
                <w:sz w:val="24"/>
                <w:szCs w:val="24"/>
              </w:rPr>
              <w:t xml:space="preserve"> 9а, </w:t>
            </w:r>
            <w:r w:rsidRPr="00D331D5">
              <w:rPr>
                <w:rFonts w:ascii="Times New Roman" w:hAnsi="Times New Roman" w:cs="Times New Roman"/>
                <w:sz w:val="24"/>
                <w:szCs w:val="24"/>
              </w:rPr>
              <w:t>9</w:t>
            </w:r>
            <w:r w:rsidR="009F63A8" w:rsidRPr="00D331D5">
              <w:rPr>
                <w:rFonts w:ascii="Times New Roman" w:hAnsi="Times New Roman" w:cs="Times New Roman"/>
                <w:sz w:val="24"/>
                <w:szCs w:val="24"/>
              </w:rPr>
              <w:t>б</w:t>
            </w:r>
            <w:r w:rsidRPr="00D331D5">
              <w:rPr>
                <w:rFonts w:ascii="Times New Roman" w:hAnsi="Times New Roman" w:cs="Times New Roman"/>
                <w:sz w:val="24"/>
                <w:szCs w:val="24"/>
              </w:rPr>
              <w:t xml:space="preserve"> – общеобразовательные</w:t>
            </w:r>
          </w:p>
        </w:tc>
      </w:tr>
      <w:tr w:rsidR="00564F43" w:rsidRPr="00D331D5" w:rsidTr="007F53E5">
        <w:tc>
          <w:tcPr>
            <w:tcW w:w="1332" w:type="pct"/>
            <w:tcBorders>
              <w:top w:val="single" w:sz="4" w:space="0" w:color="auto"/>
              <w:left w:val="single" w:sz="4" w:space="0" w:color="auto"/>
              <w:bottom w:val="single" w:sz="4" w:space="0" w:color="auto"/>
              <w:right w:val="single" w:sz="4" w:space="0" w:color="auto"/>
            </w:tcBorders>
          </w:tcPr>
          <w:p w:rsidR="00564F43" w:rsidRPr="00D331D5" w:rsidRDefault="00564F43" w:rsidP="0037404F">
            <w:pPr>
              <w:spacing w:after="0" w:line="240" w:lineRule="auto"/>
              <w:rPr>
                <w:rFonts w:ascii="Times New Roman" w:hAnsi="Times New Roman" w:cs="Times New Roman"/>
                <w:sz w:val="24"/>
                <w:szCs w:val="24"/>
              </w:rPr>
            </w:pPr>
            <w:r w:rsidRPr="00D331D5">
              <w:rPr>
                <w:rFonts w:ascii="Times New Roman" w:hAnsi="Times New Roman" w:cs="Times New Roman"/>
                <w:sz w:val="24"/>
                <w:szCs w:val="24"/>
              </w:rPr>
              <w:t>Среднее общее образование</w:t>
            </w:r>
          </w:p>
        </w:tc>
        <w:tc>
          <w:tcPr>
            <w:tcW w:w="3668" w:type="pct"/>
            <w:tcBorders>
              <w:top w:val="single" w:sz="4" w:space="0" w:color="auto"/>
              <w:left w:val="single" w:sz="4" w:space="0" w:color="auto"/>
              <w:bottom w:val="single" w:sz="4" w:space="0" w:color="auto"/>
              <w:right w:val="single" w:sz="4" w:space="0" w:color="auto"/>
            </w:tcBorders>
          </w:tcPr>
          <w:p w:rsidR="00564F43" w:rsidRPr="00D331D5" w:rsidRDefault="00564F43" w:rsidP="0037404F">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10,</w:t>
            </w:r>
            <w:r w:rsidR="009F63A8" w:rsidRPr="00D331D5">
              <w:rPr>
                <w:rFonts w:ascii="Times New Roman" w:hAnsi="Times New Roman" w:cs="Times New Roman"/>
                <w:sz w:val="24"/>
                <w:szCs w:val="24"/>
              </w:rPr>
              <w:t xml:space="preserve"> </w:t>
            </w:r>
            <w:r w:rsidRPr="00D331D5">
              <w:rPr>
                <w:rFonts w:ascii="Times New Roman" w:hAnsi="Times New Roman" w:cs="Times New Roman"/>
                <w:sz w:val="24"/>
                <w:szCs w:val="24"/>
              </w:rPr>
              <w:t xml:space="preserve">11– </w:t>
            </w:r>
            <w:r w:rsidR="009F63A8" w:rsidRPr="00D331D5">
              <w:rPr>
                <w:rFonts w:ascii="Times New Roman" w:hAnsi="Times New Roman" w:cs="Times New Roman"/>
                <w:sz w:val="24"/>
                <w:szCs w:val="24"/>
              </w:rPr>
              <w:t xml:space="preserve">универсальное (не </w:t>
            </w:r>
            <w:r w:rsidRPr="00D331D5">
              <w:rPr>
                <w:rFonts w:ascii="Times New Roman" w:hAnsi="Times New Roman" w:cs="Times New Roman"/>
                <w:sz w:val="24"/>
                <w:szCs w:val="24"/>
              </w:rPr>
              <w:t>профильное</w:t>
            </w:r>
            <w:r w:rsidR="009F63A8" w:rsidRPr="00D331D5">
              <w:rPr>
                <w:rFonts w:ascii="Times New Roman" w:hAnsi="Times New Roman" w:cs="Times New Roman"/>
                <w:sz w:val="24"/>
                <w:szCs w:val="24"/>
              </w:rPr>
              <w:t>)</w:t>
            </w:r>
            <w:r w:rsidRPr="00D331D5">
              <w:rPr>
                <w:rFonts w:ascii="Times New Roman" w:hAnsi="Times New Roman" w:cs="Times New Roman"/>
                <w:sz w:val="24"/>
                <w:szCs w:val="24"/>
              </w:rPr>
              <w:t xml:space="preserve"> обучение</w:t>
            </w:r>
          </w:p>
        </w:tc>
      </w:tr>
    </w:tbl>
    <w:p w:rsidR="00564F43" w:rsidRPr="00D331D5" w:rsidRDefault="00564F43" w:rsidP="0037404F">
      <w:pPr>
        <w:spacing w:after="0" w:line="240" w:lineRule="auto"/>
        <w:jc w:val="both"/>
        <w:rPr>
          <w:rFonts w:ascii="Times New Roman" w:hAnsi="Times New Roman" w:cs="Times New Roman"/>
          <w:sz w:val="24"/>
          <w:szCs w:val="24"/>
        </w:rPr>
      </w:pPr>
    </w:p>
    <w:p w:rsidR="00564F43" w:rsidRPr="00D331D5" w:rsidRDefault="00564F43" w:rsidP="0037404F">
      <w:pPr>
        <w:spacing w:after="0" w:line="240" w:lineRule="auto"/>
        <w:jc w:val="center"/>
        <w:rPr>
          <w:rFonts w:ascii="Times New Roman" w:eastAsia="Calibri" w:hAnsi="Times New Roman" w:cs="Times New Roman"/>
          <w:sz w:val="24"/>
          <w:szCs w:val="24"/>
          <w:lang w:eastAsia="en-US"/>
        </w:rPr>
      </w:pPr>
      <w:r w:rsidRPr="00D331D5">
        <w:rPr>
          <w:rFonts w:ascii="Times New Roman" w:eastAsia="Calibri" w:hAnsi="Times New Roman" w:cs="Times New Roman"/>
          <w:sz w:val="24"/>
          <w:szCs w:val="24"/>
          <w:lang w:eastAsia="en-US"/>
        </w:rPr>
        <w:t xml:space="preserve">Режим работы </w:t>
      </w:r>
      <w:r w:rsidR="009F63A8" w:rsidRPr="00D331D5">
        <w:rPr>
          <w:rFonts w:ascii="Times New Roman" w:eastAsia="Calibri" w:hAnsi="Times New Roman" w:cs="Times New Roman"/>
          <w:sz w:val="24"/>
          <w:szCs w:val="24"/>
          <w:lang w:eastAsia="en-US"/>
        </w:rPr>
        <w:t>образовательной организации</w:t>
      </w:r>
    </w:p>
    <w:p w:rsidR="009F63A8" w:rsidRPr="00D331D5" w:rsidRDefault="009F63A8" w:rsidP="0037404F">
      <w:pPr>
        <w:spacing w:after="0" w:line="240" w:lineRule="auto"/>
        <w:jc w:val="center"/>
        <w:rPr>
          <w:rFonts w:ascii="Times New Roman" w:eastAsia="Calibri" w:hAnsi="Times New Roman" w:cs="Times New Roman"/>
          <w:sz w:val="24"/>
          <w:szCs w:val="24"/>
          <w:lang w:eastAsia="en-US"/>
        </w:rPr>
      </w:pPr>
    </w:p>
    <w:tbl>
      <w:tblPr>
        <w:tblW w:w="98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2322"/>
        <w:gridCol w:w="1657"/>
        <w:gridCol w:w="2051"/>
      </w:tblGrid>
      <w:tr w:rsidR="00564F43" w:rsidRPr="00D331D5" w:rsidTr="00015897">
        <w:tc>
          <w:tcPr>
            <w:tcW w:w="3828" w:type="dxa"/>
            <w:tcBorders>
              <w:top w:val="single" w:sz="4" w:space="0" w:color="000000"/>
              <w:left w:val="single" w:sz="4" w:space="0" w:color="000000"/>
              <w:bottom w:val="single" w:sz="4" w:space="0" w:color="000000"/>
              <w:right w:val="single" w:sz="4" w:space="0" w:color="000000"/>
            </w:tcBorders>
          </w:tcPr>
          <w:p w:rsidR="00564F43" w:rsidRPr="00D331D5" w:rsidRDefault="00564F43" w:rsidP="0037404F">
            <w:pPr>
              <w:spacing w:after="0" w:line="240" w:lineRule="auto"/>
              <w:jc w:val="both"/>
              <w:rPr>
                <w:rFonts w:ascii="Times New Roman" w:eastAsia="Calibri" w:hAnsi="Times New Roman" w:cs="Times New Roman"/>
                <w:sz w:val="24"/>
                <w:szCs w:val="24"/>
                <w:lang w:eastAsia="en-US"/>
              </w:rPr>
            </w:pPr>
          </w:p>
        </w:tc>
        <w:tc>
          <w:tcPr>
            <w:tcW w:w="2322" w:type="dxa"/>
            <w:tcBorders>
              <w:top w:val="single" w:sz="4" w:space="0" w:color="000000"/>
              <w:left w:val="single" w:sz="4" w:space="0" w:color="000000"/>
              <w:bottom w:val="single" w:sz="4" w:space="0" w:color="000000"/>
              <w:right w:val="single" w:sz="4" w:space="0" w:color="000000"/>
            </w:tcBorders>
          </w:tcPr>
          <w:p w:rsidR="00564F43" w:rsidRPr="00D331D5" w:rsidRDefault="00564F43" w:rsidP="0037404F">
            <w:pPr>
              <w:spacing w:after="0" w:line="240" w:lineRule="auto"/>
              <w:jc w:val="both"/>
              <w:rPr>
                <w:rFonts w:ascii="Times New Roman" w:eastAsia="Calibri" w:hAnsi="Times New Roman" w:cs="Times New Roman"/>
                <w:sz w:val="24"/>
                <w:szCs w:val="24"/>
                <w:lang w:eastAsia="en-US"/>
              </w:rPr>
            </w:pPr>
            <w:r w:rsidRPr="00D331D5">
              <w:rPr>
                <w:rFonts w:ascii="Times New Roman" w:eastAsia="Calibri" w:hAnsi="Times New Roman" w:cs="Times New Roman"/>
                <w:sz w:val="24"/>
                <w:szCs w:val="24"/>
                <w:lang w:eastAsia="en-US"/>
              </w:rPr>
              <w:t>Начальная школа</w:t>
            </w:r>
          </w:p>
        </w:tc>
        <w:tc>
          <w:tcPr>
            <w:tcW w:w="1657" w:type="dxa"/>
            <w:tcBorders>
              <w:top w:val="single" w:sz="4" w:space="0" w:color="000000"/>
              <w:left w:val="single" w:sz="4" w:space="0" w:color="000000"/>
              <w:bottom w:val="single" w:sz="4" w:space="0" w:color="000000"/>
              <w:right w:val="single" w:sz="4" w:space="0" w:color="000000"/>
            </w:tcBorders>
          </w:tcPr>
          <w:p w:rsidR="00564F43" w:rsidRPr="00D331D5" w:rsidRDefault="00564F43" w:rsidP="0037404F">
            <w:pPr>
              <w:spacing w:after="0" w:line="240" w:lineRule="auto"/>
              <w:jc w:val="both"/>
              <w:rPr>
                <w:rFonts w:ascii="Times New Roman" w:eastAsia="Calibri" w:hAnsi="Times New Roman" w:cs="Times New Roman"/>
                <w:sz w:val="24"/>
                <w:szCs w:val="24"/>
                <w:lang w:eastAsia="en-US"/>
              </w:rPr>
            </w:pPr>
            <w:r w:rsidRPr="00D331D5">
              <w:rPr>
                <w:rFonts w:ascii="Times New Roman" w:eastAsia="Calibri" w:hAnsi="Times New Roman" w:cs="Times New Roman"/>
                <w:sz w:val="24"/>
                <w:szCs w:val="24"/>
                <w:lang w:eastAsia="en-US"/>
              </w:rPr>
              <w:t>Основная школа</w:t>
            </w:r>
          </w:p>
        </w:tc>
        <w:tc>
          <w:tcPr>
            <w:tcW w:w="2051" w:type="dxa"/>
            <w:tcBorders>
              <w:top w:val="single" w:sz="4" w:space="0" w:color="000000"/>
              <w:left w:val="single" w:sz="4" w:space="0" w:color="000000"/>
              <w:bottom w:val="single" w:sz="4" w:space="0" w:color="000000"/>
              <w:right w:val="single" w:sz="4" w:space="0" w:color="000000"/>
            </w:tcBorders>
          </w:tcPr>
          <w:p w:rsidR="00564F43" w:rsidRPr="00D331D5" w:rsidRDefault="00564F43" w:rsidP="0037404F">
            <w:pPr>
              <w:spacing w:after="0" w:line="240" w:lineRule="auto"/>
              <w:jc w:val="both"/>
              <w:rPr>
                <w:rFonts w:ascii="Times New Roman" w:eastAsia="Calibri" w:hAnsi="Times New Roman" w:cs="Times New Roman"/>
                <w:sz w:val="24"/>
                <w:szCs w:val="24"/>
                <w:lang w:eastAsia="en-US"/>
              </w:rPr>
            </w:pPr>
            <w:r w:rsidRPr="00D331D5">
              <w:rPr>
                <w:rFonts w:ascii="Times New Roman" w:eastAsia="Calibri" w:hAnsi="Times New Roman" w:cs="Times New Roman"/>
                <w:sz w:val="24"/>
                <w:szCs w:val="24"/>
                <w:lang w:eastAsia="en-US"/>
              </w:rPr>
              <w:t>Средняя школа</w:t>
            </w:r>
          </w:p>
        </w:tc>
      </w:tr>
      <w:tr w:rsidR="00564F43" w:rsidRPr="00D331D5" w:rsidTr="00015897">
        <w:tc>
          <w:tcPr>
            <w:tcW w:w="3828" w:type="dxa"/>
            <w:tcBorders>
              <w:top w:val="single" w:sz="4" w:space="0" w:color="000000"/>
              <w:left w:val="single" w:sz="4" w:space="0" w:color="000000"/>
              <w:bottom w:val="single" w:sz="4" w:space="0" w:color="000000"/>
              <w:right w:val="single" w:sz="4" w:space="0" w:color="000000"/>
            </w:tcBorders>
          </w:tcPr>
          <w:p w:rsidR="00564F43" w:rsidRPr="00D331D5" w:rsidRDefault="00564F43" w:rsidP="0037404F">
            <w:pPr>
              <w:spacing w:after="0" w:line="240" w:lineRule="auto"/>
              <w:jc w:val="both"/>
              <w:rPr>
                <w:rFonts w:ascii="Times New Roman" w:eastAsia="Calibri" w:hAnsi="Times New Roman" w:cs="Times New Roman"/>
                <w:sz w:val="24"/>
                <w:szCs w:val="24"/>
                <w:lang w:eastAsia="en-US"/>
              </w:rPr>
            </w:pPr>
            <w:r w:rsidRPr="00D331D5">
              <w:rPr>
                <w:rFonts w:ascii="Times New Roman" w:eastAsia="Calibri" w:hAnsi="Times New Roman" w:cs="Times New Roman"/>
                <w:sz w:val="24"/>
                <w:szCs w:val="24"/>
                <w:lang w:eastAsia="en-US"/>
              </w:rPr>
              <w:t>Продолжительность учебной недели</w:t>
            </w:r>
          </w:p>
        </w:tc>
        <w:tc>
          <w:tcPr>
            <w:tcW w:w="2322" w:type="dxa"/>
            <w:tcBorders>
              <w:top w:val="single" w:sz="4" w:space="0" w:color="000000"/>
              <w:left w:val="single" w:sz="4" w:space="0" w:color="000000"/>
              <w:bottom w:val="single" w:sz="4" w:space="0" w:color="000000"/>
              <w:right w:val="single" w:sz="4" w:space="0" w:color="000000"/>
            </w:tcBorders>
          </w:tcPr>
          <w:p w:rsidR="00564F43" w:rsidRPr="00D331D5" w:rsidRDefault="00564F43" w:rsidP="0037404F">
            <w:pPr>
              <w:spacing w:after="0" w:line="240" w:lineRule="auto"/>
              <w:rPr>
                <w:rFonts w:ascii="Times New Roman" w:eastAsia="Calibri" w:hAnsi="Times New Roman" w:cs="Times New Roman"/>
                <w:sz w:val="24"/>
                <w:szCs w:val="24"/>
                <w:lang w:eastAsia="en-US"/>
              </w:rPr>
            </w:pPr>
            <w:r w:rsidRPr="00D331D5">
              <w:rPr>
                <w:rFonts w:ascii="Times New Roman" w:eastAsia="Calibri" w:hAnsi="Times New Roman" w:cs="Times New Roman"/>
                <w:sz w:val="24"/>
                <w:szCs w:val="24"/>
                <w:lang w:eastAsia="en-US"/>
              </w:rPr>
              <w:t>1 класс-5 дней</w:t>
            </w:r>
          </w:p>
          <w:p w:rsidR="00564F43" w:rsidRPr="00D331D5" w:rsidRDefault="00564F43" w:rsidP="0037404F">
            <w:pPr>
              <w:spacing w:after="0" w:line="240" w:lineRule="auto"/>
              <w:rPr>
                <w:rFonts w:ascii="Times New Roman" w:eastAsia="Calibri" w:hAnsi="Times New Roman" w:cs="Times New Roman"/>
                <w:sz w:val="24"/>
                <w:szCs w:val="24"/>
                <w:lang w:eastAsia="en-US"/>
              </w:rPr>
            </w:pPr>
            <w:r w:rsidRPr="00D331D5">
              <w:rPr>
                <w:rFonts w:ascii="Times New Roman" w:eastAsia="Calibri" w:hAnsi="Times New Roman" w:cs="Times New Roman"/>
                <w:sz w:val="24"/>
                <w:szCs w:val="24"/>
                <w:lang w:eastAsia="en-US"/>
              </w:rPr>
              <w:t>2-4 класс – 6 дней</w:t>
            </w:r>
          </w:p>
        </w:tc>
        <w:tc>
          <w:tcPr>
            <w:tcW w:w="1657" w:type="dxa"/>
            <w:tcBorders>
              <w:top w:val="single" w:sz="4" w:space="0" w:color="000000"/>
              <w:left w:val="single" w:sz="4" w:space="0" w:color="000000"/>
              <w:bottom w:val="single" w:sz="4" w:space="0" w:color="000000"/>
              <w:right w:val="single" w:sz="4" w:space="0" w:color="000000"/>
            </w:tcBorders>
          </w:tcPr>
          <w:p w:rsidR="00564F43" w:rsidRPr="00D331D5" w:rsidRDefault="00564F43" w:rsidP="0037404F">
            <w:pPr>
              <w:spacing w:after="0" w:line="240" w:lineRule="auto"/>
              <w:jc w:val="both"/>
              <w:rPr>
                <w:rFonts w:ascii="Times New Roman" w:eastAsia="Calibri" w:hAnsi="Times New Roman" w:cs="Times New Roman"/>
                <w:sz w:val="24"/>
                <w:szCs w:val="24"/>
                <w:lang w:eastAsia="en-US"/>
              </w:rPr>
            </w:pPr>
            <w:r w:rsidRPr="00D331D5">
              <w:rPr>
                <w:rFonts w:ascii="Times New Roman" w:eastAsia="Calibri" w:hAnsi="Times New Roman" w:cs="Times New Roman"/>
                <w:sz w:val="24"/>
                <w:szCs w:val="24"/>
                <w:lang w:eastAsia="en-US"/>
              </w:rPr>
              <w:t>6 дней</w:t>
            </w:r>
          </w:p>
        </w:tc>
        <w:tc>
          <w:tcPr>
            <w:tcW w:w="2051" w:type="dxa"/>
            <w:tcBorders>
              <w:top w:val="single" w:sz="4" w:space="0" w:color="000000"/>
              <w:left w:val="single" w:sz="4" w:space="0" w:color="000000"/>
              <w:bottom w:val="single" w:sz="4" w:space="0" w:color="000000"/>
              <w:right w:val="single" w:sz="4" w:space="0" w:color="000000"/>
            </w:tcBorders>
          </w:tcPr>
          <w:p w:rsidR="00564F43" w:rsidRPr="00D331D5" w:rsidRDefault="00564F43" w:rsidP="0037404F">
            <w:pPr>
              <w:spacing w:after="0" w:line="240" w:lineRule="auto"/>
              <w:jc w:val="both"/>
              <w:rPr>
                <w:rFonts w:ascii="Times New Roman" w:eastAsia="Calibri" w:hAnsi="Times New Roman" w:cs="Times New Roman"/>
                <w:sz w:val="24"/>
                <w:szCs w:val="24"/>
                <w:lang w:eastAsia="en-US"/>
              </w:rPr>
            </w:pPr>
            <w:r w:rsidRPr="00D331D5">
              <w:rPr>
                <w:rFonts w:ascii="Times New Roman" w:eastAsia="Calibri" w:hAnsi="Times New Roman" w:cs="Times New Roman"/>
                <w:sz w:val="24"/>
                <w:szCs w:val="24"/>
                <w:lang w:eastAsia="en-US"/>
              </w:rPr>
              <w:t>6 дней</w:t>
            </w:r>
          </w:p>
        </w:tc>
      </w:tr>
      <w:tr w:rsidR="00564F43" w:rsidRPr="00D331D5" w:rsidTr="00015897">
        <w:tc>
          <w:tcPr>
            <w:tcW w:w="3828" w:type="dxa"/>
            <w:tcBorders>
              <w:top w:val="single" w:sz="4" w:space="0" w:color="000000"/>
              <w:left w:val="single" w:sz="4" w:space="0" w:color="000000"/>
              <w:bottom w:val="single" w:sz="4" w:space="0" w:color="000000"/>
              <w:right w:val="single" w:sz="4" w:space="0" w:color="000000"/>
            </w:tcBorders>
          </w:tcPr>
          <w:p w:rsidR="00564F43" w:rsidRPr="00D331D5" w:rsidRDefault="00564F43" w:rsidP="0037404F">
            <w:pPr>
              <w:spacing w:after="0" w:line="240" w:lineRule="auto"/>
              <w:jc w:val="both"/>
              <w:rPr>
                <w:rFonts w:ascii="Times New Roman" w:eastAsia="Calibri" w:hAnsi="Times New Roman" w:cs="Times New Roman"/>
                <w:sz w:val="24"/>
                <w:szCs w:val="24"/>
                <w:lang w:eastAsia="en-US"/>
              </w:rPr>
            </w:pPr>
            <w:r w:rsidRPr="00D331D5">
              <w:rPr>
                <w:rFonts w:ascii="Times New Roman" w:eastAsia="Calibri" w:hAnsi="Times New Roman" w:cs="Times New Roman"/>
                <w:sz w:val="24"/>
                <w:szCs w:val="24"/>
                <w:lang w:eastAsia="en-US"/>
              </w:rPr>
              <w:t>Продолжительность уроков</w:t>
            </w:r>
          </w:p>
        </w:tc>
        <w:tc>
          <w:tcPr>
            <w:tcW w:w="2322" w:type="dxa"/>
            <w:tcBorders>
              <w:top w:val="single" w:sz="4" w:space="0" w:color="000000"/>
              <w:left w:val="single" w:sz="4" w:space="0" w:color="000000"/>
              <w:bottom w:val="single" w:sz="4" w:space="0" w:color="000000"/>
              <w:right w:val="single" w:sz="4" w:space="0" w:color="000000"/>
            </w:tcBorders>
          </w:tcPr>
          <w:p w:rsidR="00564F43" w:rsidRPr="00D331D5" w:rsidRDefault="00564F43" w:rsidP="0037404F">
            <w:pPr>
              <w:spacing w:after="0" w:line="240" w:lineRule="auto"/>
              <w:rPr>
                <w:rFonts w:ascii="Times New Roman" w:eastAsia="Calibri" w:hAnsi="Times New Roman" w:cs="Times New Roman"/>
                <w:sz w:val="24"/>
                <w:szCs w:val="24"/>
                <w:lang w:eastAsia="en-US"/>
              </w:rPr>
            </w:pPr>
            <w:r w:rsidRPr="00D331D5">
              <w:rPr>
                <w:rFonts w:ascii="Times New Roman" w:eastAsia="Calibri" w:hAnsi="Times New Roman" w:cs="Times New Roman"/>
                <w:sz w:val="24"/>
                <w:szCs w:val="24"/>
                <w:lang w:eastAsia="en-US"/>
              </w:rPr>
              <w:t xml:space="preserve">1 класс- </w:t>
            </w:r>
          </w:p>
          <w:p w:rsidR="00564F43" w:rsidRPr="00D331D5" w:rsidRDefault="00564F43" w:rsidP="0037404F">
            <w:pPr>
              <w:spacing w:after="0" w:line="240" w:lineRule="auto"/>
              <w:rPr>
                <w:rFonts w:ascii="Times New Roman" w:eastAsia="Calibri" w:hAnsi="Times New Roman" w:cs="Times New Roman"/>
                <w:sz w:val="24"/>
                <w:szCs w:val="24"/>
                <w:lang w:eastAsia="en-US"/>
              </w:rPr>
            </w:pPr>
            <w:r w:rsidRPr="00D331D5">
              <w:rPr>
                <w:rFonts w:ascii="Times New Roman" w:eastAsia="Calibri" w:hAnsi="Times New Roman" w:cs="Times New Roman"/>
                <w:sz w:val="24"/>
                <w:szCs w:val="24"/>
                <w:lang w:eastAsia="en-US"/>
              </w:rPr>
              <w:t>35 мин.</w:t>
            </w:r>
            <w:r w:rsidR="00015897" w:rsidRPr="00D331D5">
              <w:rPr>
                <w:rFonts w:ascii="Times New Roman" w:eastAsia="Calibri" w:hAnsi="Times New Roman" w:cs="Times New Roman"/>
                <w:sz w:val="24"/>
                <w:szCs w:val="24"/>
                <w:lang w:eastAsia="en-US"/>
              </w:rPr>
              <w:t xml:space="preserve"> </w:t>
            </w:r>
            <w:r w:rsidRPr="00D331D5">
              <w:rPr>
                <w:rFonts w:ascii="Times New Roman" w:eastAsia="Calibri" w:hAnsi="Times New Roman" w:cs="Times New Roman"/>
                <w:sz w:val="24"/>
                <w:szCs w:val="24"/>
                <w:lang w:eastAsia="en-US"/>
              </w:rPr>
              <w:t>(1четв)</w:t>
            </w:r>
          </w:p>
          <w:p w:rsidR="00564F43" w:rsidRPr="00D331D5" w:rsidRDefault="00564F43" w:rsidP="0037404F">
            <w:pPr>
              <w:spacing w:after="0" w:line="240" w:lineRule="auto"/>
              <w:rPr>
                <w:rFonts w:ascii="Times New Roman" w:eastAsia="Calibri" w:hAnsi="Times New Roman" w:cs="Times New Roman"/>
                <w:sz w:val="24"/>
                <w:szCs w:val="24"/>
                <w:lang w:eastAsia="en-US"/>
              </w:rPr>
            </w:pPr>
            <w:r w:rsidRPr="00D331D5">
              <w:rPr>
                <w:rFonts w:ascii="Times New Roman" w:eastAsia="Calibri" w:hAnsi="Times New Roman" w:cs="Times New Roman"/>
                <w:sz w:val="24"/>
                <w:szCs w:val="24"/>
                <w:lang w:eastAsia="en-US"/>
              </w:rPr>
              <w:t>2-4 класс- 45 мин.</w:t>
            </w:r>
          </w:p>
        </w:tc>
        <w:tc>
          <w:tcPr>
            <w:tcW w:w="1657" w:type="dxa"/>
            <w:tcBorders>
              <w:top w:val="single" w:sz="4" w:space="0" w:color="000000"/>
              <w:left w:val="single" w:sz="4" w:space="0" w:color="000000"/>
              <w:bottom w:val="single" w:sz="4" w:space="0" w:color="000000"/>
              <w:right w:val="single" w:sz="4" w:space="0" w:color="000000"/>
            </w:tcBorders>
          </w:tcPr>
          <w:p w:rsidR="00564F43" w:rsidRPr="00D331D5" w:rsidRDefault="00564F43" w:rsidP="0037404F">
            <w:pPr>
              <w:spacing w:after="0" w:line="240" w:lineRule="auto"/>
              <w:jc w:val="both"/>
              <w:rPr>
                <w:rFonts w:ascii="Times New Roman" w:eastAsia="Calibri" w:hAnsi="Times New Roman" w:cs="Times New Roman"/>
                <w:sz w:val="24"/>
                <w:szCs w:val="24"/>
                <w:lang w:eastAsia="en-US"/>
              </w:rPr>
            </w:pPr>
            <w:r w:rsidRPr="00D331D5">
              <w:rPr>
                <w:rFonts w:ascii="Times New Roman" w:eastAsia="Calibri" w:hAnsi="Times New Roman" w:cs="Times New Roman"/>
                <w:sz w:val="24"/>
                <w:szCs w:val="24"/>
                <w:lang w:eastAsia="en-US"/>
              </w:rPr>
              <w:t>45 мин.</w:t>
            </w:r>
          </w:p>
        </w:tc>
        <w:tc>
          <w:tcPr>
            <w:tcW w:w="2051" w:type="dxa"/>
            <w:tcBorders>
              <w:top w:val="single" w:sz="4" w:space="0" w:color="000000"/>
              <w:left w:val="single" w:sz="4" w:space="0" w:color="000000"/>
              <w:bottom w:val="single" w:sz="4" w:space="0" w:color="000000"/>
              <w:right w:val="single" w:sz="4" w:space="0" w:color="000000"/>
            </w:tcBorders>
          </w:tcPr>
          <w:p w:rsidR="00564F43" w:rsidRPr="00D331D5" w:rsidRDefault="00564F43" w:rsidP="0037404F">
            <w:pPr>
              <w:spacing w:after="0" w:line="240" w:lineRule="auto"/>
              <w:jc w:val="both"/>
              <w:rPr>
                <w:rFonts w:ascii="Times New Roman" w:eastAsia="Calibri" w:hAnsi="Times New Roman" w:cs="Times New Roman"/>
                <w:sz w:val="24"/>
                <w:szCs w:val="24"/>
                <w:lang w:eastAsia="en-US"/>
              </w:rPr>
            </w:pPr>
            <w:r w:rsidRPr="00D331D5">
              <w:rPr>
                <w:rFonts w:ascii="Times New Roman" w:eastAsia="Calibri" w:hAnsi="Times New Roman" w:cs="Times New Roman"/>
                <w:sz w:val="24"/>
                <w:szCs w:val="24"/>
                <w:lang w:eastAsia="en-US"/>
              </w:rPr>
              <w:t>45 мин</w:t>
            </w:r>
          </w:p>
        </w:tc>
      </w:tr>
      <w:tr w:rsidR="00564F43" w:rsidRPr="00D331D5" w:rsidTr="00015897">
        <w:tc>
          <w:tcPr>
            <w:tcW w:w="3828" w:type="dxa"/>
            <w:tcBorders>
              <w:top w:val="single" w:sz="4" w:space="0" w:color="000000"/>
              <w:left w:val="single" w:sz="4" w:space="0" w:color="000000"/>
              <w:bottom w:val="single" w:sz="4" w:space="0" w:color="000000"/>
              <w:right w:val="single" w:sz="4" w:space="0" w:color="000000"/>
            </w:tcBorders>
          </w:tcPr>
          <w:p w:rsidR="00564F43" w:rsidRPr="00D331D5" w:rsidRDefault="00564F43" w:rsidP="0037404F">
            <w:pPr>
              <w:spacing w:after="0" w:line="240" w:lineRule="auto"/>
              <w:jc w:val="both"/>
              <w:rPr>
                <w:rFonts w:ascii="Times New Roman" w:eastAsia="Calibri" w:hAnsi="Times New Roman" w:cs="Times New Roman"/>
                <w:sz w:val="24"/>
                <w:szCs w:val="24"/>
                <w:lang w:eastAsia="en-US"/>
              </w:rPr>
            </w:pPr>
            <w:r w:rsidRPr="00D331D5">
              <w:rPr>
                <w:rFonts w:ascii="Times New Roman" w:eastAsia="Calibri" w:hAnsi="Times New Roman" w:cs="Times New Roman"/>
                <w:sz w:val="24"/>
                <w:szCs w:val="24"/>
                <w:lang w:eastAsia="en-US"/>
              </w:rPr>
              <w:t>Продолжительность перерывов</w:t>
            </w:r>
          </w:p>
        </w:tc>
        <w:tc>
          <w:tcPr>
            <w:tcW w:w="2322" w:type="dxa"/>
            <w:tcBorders>
              <w:top w:val="single" w:sz="4" w:space="0" w:color="000000"/>
              <w:left w:val="single" w:sz="4" w:space="0" w:color="000000"/>
              <w:bottom w:val="single" w:sz="4" w:space="0" w:color="000000"/>
              <w:right w:val="single" w:sz="4" w:space="0" w:color="000000"/>
            </w:tcBorders>
          </w:tcPr>
          <w:p w:rsidR="00564F43" w:rsidRPr="00D331D5" w:rsidRDefault="00564F43" w:rsidP="0037404F">
            <w:pPr>
              <w:spacing w:after="0" w:line="240" w:lineRule="auto"/>
              <w:rPr>
                <w:rFonts w:ascii="Times New Roman" w:eastAsia="Calibri" w:hAnsi="Times New Roman" w:cs="Times New Roman"/>
                <w:sz w:val="24"/>
                <w:szCs w:val="24"/>
                <w:lang w:eastAsia="en-US"/>
              </w:rPr>
            </w:pPr>
            <w:r w:rsidRPr="00D331D5">
              <w:rPr>
                <w:rFonts w:ascii="Times New Roman" w:eastAsia="Calibri" w:hAnsi="Times New Roman" w:cs="Times New Roman"/>
                <w:sz w:val="24"/>
                <w:szCs w:val="24"/>
                <w:lang w:eastAsia="en-US"/>
              </w:rPr>
              <w:t>Миним.- 10 мин.</w:t>
            </w:r>
          </w:p>
          <w:p w:rsidR="00564F43" w:rsidRPr="00D331D5" w:rsidRDefault="00564F43" w:rsidP="0037404F">
            <w:pPr>
              <w:spacing w:after="0" w:line="240" w:lineRule="auto"/>
              <w:rPr>
                <w:rFonts w:ascii="Times New Roman" w:eastAsia="Calibri" w:hAnsi="Times New Roman" w:cs="Times New Roman"/>
                <w:sz w:val="24"/>
                <w:szCs w:val="24"/>
                <w:lang w:eastAsia="en-US"/>
              </w:rPr>
            </w:pPr>
            <w:r w:rsidRPr="00D331D5">
              <w:rPr>
                <w:rFonts w:ascii="Times New Roman" w:eastAsia="Calibri" w:hAnsi="Times New Roman" w:cs="Times New Roman"/>
                <w:sz w:val="24"/>
                <w:szCs w:val="24"/>
                <w:lang w:eastAsia="en-US"/>
              </w:rPr>
              <w:t>Максим.- 20 мин.</w:t>
            </w:r>
          </w:p>
        </w:tc>
        <w:tc>
          <w:tcPr>
            <w:tcW w:w="1657" w:type="dxa"/>
            <w:tcBorders>
              <w:top w:val="single" w:sz="4" w:space="0" w:color="000000"/>
              <w:left w:val="single" w:sz="4" w:space="0" w:color="000000"/>
              <w:bottom w:val="single" w:sz="4" w:space="0" w:color="000000"/>
              <w:right w:val="single" w:sz="4" w:space="0" w:color="000000"/>
            </w:tcBorders>
          </w:tcPr>
          <w:p w:rsidR="00564F43" w:rsidRPr="00D331D5" w:rsidRDefault="00564F43" w:rsidP="0037404F">
            <w:pPr>
              <w:spacing w:after="0" w:line="240" w:lineRule="auto"/>
              <w:jc w:val="both"/>
              <w:rPr>
                <w:rFonts w:ascii="Times New Roman" w:eastAsia="Calibri" w:hAnsi="Times New Roman" w:cs="Times New Roman"/>
                <w:sz w:val="24"/>
                <w:szCs w:val="24"/>
                <w:lang w:eastAsia="en-US"/>
              </w:rPr>
            </w:pPr>
            <w:r w:rsidRPr="00D331D5">
              <w:rPr>
                <w:rFonts w:ascii="Times New Roman" w:eastAsia="Calibri" w:hAnsi="Times New Roman" w:cs="Times New Roman"/>
                <w:sz w:val="24"/>
                <w:szCs w:val="24"/>
                <w:lang w:eastAsia="en-US"/>
              </w:rPr>
              <w:t>1</w:t>
            </w:r>
            <w:r w:rsidR="009F63A8" w:rsidRPr="00D331D5">
              <w:rPr>
                <w:rFonts w:ascii="Times New Roman" w:eastAsia="Calibri" w:hAnsi="Times New Roman" w:cs="Times New Roman"/>
                <w:sz w:val="24"/>
                <w:szCs w:val="24"/>
                <w:lang w:eastAsia="en-US"/>
              </w:rPr>
              <w:t>5</w:t>
            </w:r>
            <w:r w:rsidRPr="00D331D5">
              <w:rPr>
                <w:rFonts w:ascii="Times New Roman" w:eastAsia="Calibri" w:hAnsi="Times New Roman" w:cs="Times New Roman"/>
                <w:sz w:val="24"/>
                <w:szCs w:val="24"/>
                <w:lang w:eastAsia="en-US"/>
              </w:rPr>
              <w:t xml:space="preserve"> мин.</w:t>
            </w:r>
          </w:p>
          <w:p w:rsidR="00564F43" w:rsidRPr="00D331D5" w:rsidRDefault="00564F43" w:rsidP="0037404F">
            <w:pPr>
              <w:spacing w:after="0" w:line="240" w:lineRule="auto"/>
              <w:jc w:val="both"/>
              <w:rPr>
                <w:rFonts w:ascii="Times New Roman" w:eastAsia="Calibri" w:hAnsi="Times New Roman" w:cs="Times New Roman"/>
                <w:sz w:val="24"/>
                <w:szCs w:val="24"/>
                <w:lang w:eastAsia="en-US"/>
              </w:rPr>
            </w:pPr>
          </w:p>
        </w:tc>
        <w:tc>
          <w:tcPr>
            <w:tcW w:w="2051" w:type="dxa"/>
            <w:tcBorders>
              <w:top w:val="single" w:sz="4" w:space="0" w:color="000000"/>
              <w:left w:val="single" w:sz="4" w:space="0" w:color="000000"/>
              <w:bottom w:val="single" w:sz="4" w:space="0" w:color="000000"/>
              <w:right w:val="single" w:sz="4" w:space="0" w:color="000000"/>
            </w:tcBorders>
          </w:tcPr>
          <w:p w:rsidR="00564F43" w:rsidRPr="00D331D5" w:rsidRDefault="00564F43" w:rsidP="0037404F">
            <w:pPr>
              <w:spacing w:after="0" w:line="240" w:lineRule="auto"/>
              <w:jc w:val="both"/>
              <w:rPr>
                <w:rFonts w:ascii="Times New Roman" w:eastAsia="Calibri" w:hAnsi="Times New Roman" w:cs="Times New Roman"/>
                <w:sz w:val="24"/>
                <w:szCs w:val="24"/>
                <w:lang w:eastAsia="en-US"/>
              </w:rPr>
            </w:pPr>
            <w:r w:rsidRPr="00D331D5">
              <w:rPr>
                <w:rFonts w:ascii="Times New Roman" w:eastAsia="Calibri" w:hAnsi="Times New Roman" w:cs="Times New Roman"/>
                <w:sz w:val="24"/>
                <w:szCs w:val="24"/>
                <w:lang w:eastAsia="en-US"/>
              </w:rPr>
              <w:t>1</w:t>
            </w:r>
            <w:r w:rsidR="009F63A8" w:rsidRPr="00D331D5">
              <w:rPr>
                <w:rFonts w:ascii="Times New Roman" w:eastAsia="Calibri" w:hAnsi="Times New Roman" w:cs="Times New Roman"/>
                <w:sz w:val="24"/>
                <w:szCs w:val="24"/>
                <w:lang w:eastAsia="en-US"/>
              </w:rPr>
              <w:t>5</w:t>
            </w:r>
            <w:r w:rsidRPr="00D331D5">
              <w:rPr>
                <w:rFonts w:ascii="Times New Roman" w:eastAsia="Calibri" w:hAnsi="Times New Roman" w:cs="Times New Roman"/>
                <w:sz w:val="24"/>
                <w:szCs w:val="24"/>
                <w:lang w:eastAsia="en-US"/>
              </w:rPr>
              <w:t xml:space="preserve"> мин.</w:t>
            </w:r>
          </w:p>
          <w:p w:rsidR="00564F43" w:rsidRPr="00D331D5" w:rsidRDefault="00564F43" w:rsidP="0037404F">
            <w:pPr>
              <w:spacing w:after="0" w:line="240" w:lineRule="auto"/>
              <w:jc w:val="both"/>
              <w:rPr>
                <w:rFonts w:ascii="Times New Roman" w:eastAsia="Calibri" w:hAnsi="Times New Roman" w:cs="Times New Roman"/>
                <w:sz w:val="24"/>
                <w:szCs w:val="24"/>
                <w:lang w:eastAsia="en-US"/>
              </w:rPr>
            </w:pPr>
          </w:p>
        </w:tc>
      </w:tr>
      <w:tr w:rsidR="00564F43" w:rsidRPr="00D331D5" w:rsidTr="00015897">
        <w:tc>
          <w:tcPr>
            <w:tcW w:w="3828" w:type="dxa"/>
            <w:tcBorders>
              <w:top w:val="single" w:sz="4" w:space="0" w:color="000000"/>
              <w:left w:val="single" w:sz="4" w:space="0" w:color="000000"/>
              <w:bottom w:val="single" w:sz="4" w:space="0" w:color="000000"/>
              <w:right w:val="single" w:sz="4" w:space="0" w:color="000000"/>
            </w:tcBorders>
          </w:tcPr>
          <w:p w:rsidR="00564F43" w:rsidRPr="00D331D5" w:rsidRDefault="00564F43" w:rsidP="0037404F">
            <w:pPr>
              <w:spacing w:after="0" w:line="240" w:lineRule="auto"/>
              <w:jc w:val="both"/>
              <w:rPr>
                <w:rFonts w:ascii="Times New Roman" w:eastAsia="Calibri" w:hAnsi="Times New Roman" w:cs="Times New Roman"/>
                <w:sz w:val="24"/>
                <w:szCs w:val="24"/>
                <w:lang w:eastAsia="en-US"/>
              </w:rPr>
            </w:pPr>
            <w:r w:rsidRPr="00D331D5">
              <w:rPr>
                <w:rFonts w:ascii="Times New Roman" w:eastAsia="Calibri" w:hAnsi="Times New Roman" w:cs="Times New Roman"/>
                <w:sz w:val="24"/>
                <w:szCs w:val="24"/>
                <w:lang w:eastAsia="en-US"/>
              </w:rPr>
              <w:t>Периодичность проведения промежуточной аттестации</w:t>
            </w:r>
          </w:p>
        </w:tc>
        <w:tc>
          <w:tcPr>
            <w:tcW w:w="2322" w:type="dxa"/>
            <w:tcBorders>
              <w:top w:val="single" w:sz="4" w:space="0" w:color="000000"/>
              <w:left w:val="single" w:sz="4" w:space="0" w:color="000000"/>
              <w:bottom w:val="single" w:sz="4" w:space="0" w:color="000000"/>
              <w:right w:val="single" w:sz="4" w:space="0" w:color="000000"/>
            </w:tcBorders>
          </w:tcPr>
          <w:p w:rsidR="00564F43" w:rsidRPr="00D331D5" w:rsidRDefault="009F63A8" w:rsidP="0037404F">
            <w:pPr>
              <w:spacing w:after="0" w:line="240" w:lineRule="auto"/>
              <w:rPr>
                <w:rFonts w:ascii="Times New Roman" w:eastAsia="Calibri" w:hAnsi="Times New Roman" w:cs="Times New Roman"/>
                <w:sz w:val="24"/>
                <w:szCs w:val="24"/>
                <w:lang w:eastAsia="en-US"/>
              </w:rPr>
            </w:pPr>
            <w:r w:rsidRPr="00D331D5">
              <w:rPr>
                <w:rFonts w:ascii="Times New Roman" w:eastAsia="Calibri" w:hAnsi="Times New Roman" w:cs="Times New Roman"/>
                <w:sz w:val="24"/>
                <w:szCs w:val="24"/>
                <w:lang w:eastAsia="en-US"/>
              </w:rPr>
              <w:t>полугодие</w:t>
            </w:r>
          </w:p>
        </w:tc>
        <w:tc>
          <w:tcPr>
            <w:tcW w:w="1657" w:type="dxa"/>
            <w:tcBorders>
              <w:top w:val="single" w:sz="4" w:space="0" w:color="000000"/>
              <w:left w:val="single" w:sz="4" w:space="0" w:color="000000"/>
              <w:bottom w:val="single" w:sz="4" w:space="0" w:color="000000"/>
              <w:right w:val="single" w:sz="4" w:space="0" w:color="000000"/>
            </w:tcBorders>
          </w:tcPr>
          <w:p w:rsidR="00564F43" w:rsidRPr="00D331D5" w:rsidRDefault="009F63A8" w:rsidP="0037404F">
            <w:pPr>
              <w:spacing w:after="0" w:line="240" w:lineRule="auto"/>
              <w:jc w:val="both"/>
              <w:rPr>
                <w:rFonts w:ascii="Times New Roman" w:eastAsia="Calibri" w:hAnsi="Times New Roman" w:cs="Times New Roman"/>
                <w:sz w:val="24"/>
                <w:szCs w:val="24"/>
                <w:lang w:eastAsia="en-US"/>
              </w:rPr>
            </w:pPr>
            <w:r w:rsidRPr="00D331D5">
              <w:rPr>
                <w:rFonts w:ascii="Times New Roman" w:eastAsia="Calibri" w:hAnsi="Times New Roman" w:cs="Times New Roman"/>
                <w:sz w:val="24"/>
                <w:szCs w:val="24"/>
                <w:lang w:eastAsia="en-US"/>
              </w:rPr>
              <w:t>полугодие</w:t>
            </w:r>
          </w:p>
        </w:tc>
        <w:tc>
          <w:tcPr>
            <w:tcW w:w="2051" w:type="dxa"/>
            <w:tcBorders>
              <w:top w:val="single" w:sz="4" w:space="0" w:color="000000"/>
              <w:left w:val="single" w:sz="4" w:space="0" w:color="000000"/>
              <w:bottom w:val="single" w:sz="4" w:space="0" w:color="000000"/>
              <w:right w:val="single" w:sz="4" w:space="0" w:color="000000"/>
            </w:tcBorders>
          </w:tcPr>
          <w:p w:rsidR="00564F43" w:rsidRPr="00D331D5" w:rsidRDefault="00564F43" w:rsidP="0037404F">
            <w:pPr>
              <w:spacing w:after="0" w:line="240" w:lineRule="auto"/>
              <w:jc w:val="both"/>
              <w:rPr>
                <w:rFonts w:ascii="Times New Roman" w:eastAsia="Calibri" w:hAnsi="Times New Roman" w:cs="Times New Roman"/>
                <w:sz w:val="24"/>
                <w:szCs w:val="24"/>
                <w:lang w:eastAsia="en-US"/>
              </w:rPr>
            </w:pPr>
            <w:r w:rsidRPr="00D331D5">
              <w:rPr>
                <w:rFonts w:ascii="Times New Roman" w:eastAsia="Calibri" w:hAnsi="Times New Roman" w:cs="Times New Roman"/>
                <w:sz w:val="24"/>
                <w:szCs w:val="24"/>
                <w:lang w:eastAsia="en-US"/>
              </w:rPr>
              <w:t xml:space="preserve"> полугодие</w:t>
            </w:r>
          </w:p>
        </w:tc>
      </w:tr>
    </w:tbl>
    <w:p w:rsidR="009F63A8" w:rsidRPr="0037404F" w:rsidRDefault="009F63A8" w:rsidP="0037404F">
      <w:pPr>
        <w:spacing w:after="0" w:line="240" w:lineRule="auto"/>
        <w:jc w:val="both"/>
        <w:rPr>
          <w:rFonts w:ascii="Times New Roman" w:eastAsia="Calibri" w:hAnsi="Times New Roman" w:cs="Times New Roman"/>
          <w:sz w:val="28"/>
          <w:szCs w:val="28"/>
          <w:lang w:eastAsia="en-US"/>
        </w:rPr>
      </w:pPr>
    </w:p>
    <w:p w:rsidR="00564F43" w:rsidRPr="00D331D5" w:rsidRDefault="00564F43" w:rsidP="007F53E5">
      <w:pPr>
        <w:spacing w:after="0" w:line="240" w:lineRule="auto"/>
        <w:ind w:firstLine="709"/>
        <w:jc w:val="both"/>
        <w:rPr>
          <w:rFonts w:ascii="Times New Roman" w:eastAsia="Calibri" w:hAnsi="Times New Roman" w:cs="Times New Roman"/>
          <w:sz w:val="24"/>
          <w:szCs w:val="24"/>
          <w:lang w:eastAsia="en-US"/>
        </w:rPr>
      </w:pPr>
      <w:r w:rsidRPr="00D331D5">
        <w:rPr>
          <w:rFonts w:ascii="Times New Roman" w:eastAsia="Calibri" w:hAnsi="Times New Roman" w:cs="Times New Roman"/>
          <w:sz w:val="24"/>
          <w:szCs w:val="24"/>
          <w:lang w:eastAsia="en-US"/>
        </w:rPr>
        <w:t xml:space="preserve">Занятия в </w:t>
      </w:r>
      <w:r w:rsidR="009F63A8" w:rsidRPr="00D331D5">
        <w:rPr>
          <w:rFonts w:ascii="Times New Roman" w:eastAsia="Calibri" w:hAnsi="Times New Roman" w:cs="Times New Roman"/>
          <w:sz w:val="24"/>
          <w:szCs w:val="24"/>
          <w:lang w:eastAsia="en-US"/>
        </w:rPr>
        <w:t>образовательной организации</w:t>
      </w:r>
      <w:r w:rsidRPr="00D331D5">
        <w:rPr>
          <w:rFonts w:ascii="Times New Roman" w:eastAsia="Calibri" w:hAnsi="Times New Roman" w:cs="Times New Roman"/>
          <w:sz w:val="24"/>
          <w:szCs w:val="24"/>
          <w:lang w:eastAsia="en-US"/>
        </w:rPr>
        <w:t xml:space="preserve"> проводятся в одну смену.</w:t>
      </w:r>
    </w:p>
    <w:p w:rsidR="00564F43" w:rsidRPr="00D331D5" w:rsidRDefault="00564F43" w:rsidP="0037404F">
      <w:pPr>
        <w:tabs>
          <w:tab w:val="left" w:pos="6840"/>
        </w:tabs>
        <w:spacing w:after="0" w:line="240" w:lineRule="auto"/>
        <w:jc w:val="both"/>
        <w:rPr>
          <w:rFonts w:ascii="Times New Roman" w:hAnsi="Times New Roman" w:cs="Times New Roman"/>
          <w:sz w:val="24"/>
          <w:szCs w:val="24"/>
        </w:rPr>
      </w:pPr>
    </w:p>
    <w:p w:rsidR="00D331D5" w:rsidRDefault="00D331D5" w:rsidP="00E1650E">
      <w:pPr>
        <w:tabs>
          <w:tab w:val="left" w:pos="975"/>
        </w:tabs>
        <w:spacing w:after="0" w:line="240" w:lineRule="auto"/>
        <w:jc w:val="center"/>
        <w:rPr>
          <w:rFonts w:ascii="Times New Roman" w:hAnsi="Times New Roman" w:cs="Times New Roman"/>
          <w:color w:val="000000" w:themeColor="text1"/>
          <w:sz w:val="24"/>
          <w:szCs w:val="24"/>
        </w:rPr>
      </w:pPr>
    </w:p>
    <w:p w:rsidR="00564F43" w:rsidRPr="00D331D5" w:rsidRDefault="00564F43" w:rsidP="00E1650E">
      <w:pPr>
        <w:tabs>
          <w:tab w:val="left" w:pos="975"/>
        </w:tabs>
        <w:spacing w:after="0" w:line="240" w:lineRule="auto"/>
        <w:jc w:val="center"/>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Программы элективных курсов</w:t>
      </w:r>
      <w:r w:rsidR="00E1650E" w:rsidRPr="00D331D5">
        <w:rPr>
          <w:rFonts w:ascii="Times New Roman" w:hAnsi="Times New Roman" w:cs="Times New Roman"/>
          <w:color w:val="000000" w:themeColor="text1"/>
          <w:sz w:val="24"/>
          <w:szCs w:val="24"/>
        </w:rPr>
        <w:t xml:space="preserve"> (кол-во недельных часов)</w:t>
      </w:r>
    </w:p>
    <w:p w:rsidR="00E1650E" w:rsidRDefault="00E1650E" w:rsidP="00E1650E">
      <w:pPr>
        <w:tabs>
          <w:tab w:val="left" w:pos="975"/>
        </w:tabs>
        <w:spacing w:after="0" w:line="240" w:lineRule="auto"/>
        <w:jc w:val="center"/>
        <w:rPr>
          <w:rFonts w:ascii="Times New Roman" w:hAnsi="Times New Roman" w:cs="Times New Roman"/>
          <w:color w:val="000000" w:themeColor="text1"/>
          <w:sz w:val="28"/>
          <w:szCs w:val="28"/>
        </w:rPr>
      </w:pPr>
    </w:p>
    <w:tbl>
      <w:tblPr>
        <w:tblpPr w:leftFromText="180" w:rightFromText="180" w:vertAnchor="text" w:tblpXSpec="center" w:tblpY="1"/>
        <w:tblOverlap w:val="neve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6"/>
        <w:gridCol w:w="1811"/>
        <w:gridCol w:w="672"/>
        <w:gridCol w:w="673"/>
        <w:gridCol w:w="673"/>
        <w:gridCol w:w="826"/>
        <w:gridCol w:w="729"/>
        <w:gridCol w:w="720"/>
        <w:gridCol w:w="720"/>
        <w:gridCol w:w="720"/>
        <w:gridCol w:w="720"/>
        <w:gridCol w:w="720"/>
      </w:tblGrid>
      <w:tr w:rsidR="00E1650E" w:rsidRPr="00E1650E" w:rsidTr="00E1650E">
        <w:trPr>
          <w:trHeight w:val="145"/>
        </w:trPr>
        <w:tc>
          <w:tcPr>
            <w:tcW w:w="1416" w:type="dxa"/>
          </w:tcPr>
          <w:p w:rsidR="00E1650E" w:rsidRPr="00E1650E" w:rsidRDefault="00E1650E" w:rsidP="00E1650E">
            <w:pPr>
              <w:tabs>
                <w:tab w:val="center" w:pos="4677"/>
                <w:tab w:val="right" w:pos="9355"/>
              </w:tabs>
              <w:spacing w:after="0" w:line="240" w:lineRule="auto"/>
              <w:rPr>
                <w:rFonts w:ascii="Times New Roman" w:hAnsi="Times New Roman" w:cs="Times New Roman"/>
                <w:sz w:val="20"/>
                <w:szCs w:val="20"/>
              </w:rPr>
            </w:pPr>
          </w:p>
        </w:tc>
        <w:tc>
          <w:tcPr>
            <w:tcW w:w="1811" w:type="dxa"/>
          </w:tcPr>
          <w:p w:rsidR="00E1650E" w:rsidRPr="00E1650E" w:rsidRDefault="00E1650E" w:rsidP="00E1650E">
            <w:pPr>
              <w:tabs>
                <w:tab w:val="center" w:pos="4677"/>
                <w:tab w:val="right" w:pos="9355"/>
              </w:tabs>
              <w:spacing w:after="0" w:line="240" w:lineRule="auto"/>
              <w:rPr>
                <w:rFonts w:ascii="Times New Roman" w:hAnsi="Times New Roman" w:cs="Times New Roman"/>
                <w:sz w:val="20"/>
                <w:szCs w:val="20"/>
              </w:rPr>
            </w:pPr>
          </w:p>
        </w:tc>
        <w:tc>
          <w:tcPr>
            <w:tcW w:w="672" w:type="dxa"/>
            <w:vMerge w:val="restart"/>
          </w:tcPr>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r w:rsidRPr="00E1650E">
              <w:rPr>
                <w:rFonts w:ascii="Times New Roman" w:hAnsi="Times New Roman" w:cs="Times New Roman"/>
                <w:sz w:val="20"/>
                <w:szCs w:val="20"/>
              </w:rPr>
              <w:t>1а</w:t>
            </w:r>
          </w:p>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r w:rsidRPr="00E1650E">
              <w:rPr>
                <w:rFonts w:ascii="Times New Roman" w:hAnsi="Times New Roman" w:cs="Times New Roman"/>
                <w:sz w:val="20"/>
                <w:szCs w:val="20"/>
              </w:rPr>
              <w:t>Школа 2100</w:t>
            </w:r>
          </w:p>
        </w:tc>
        <w:tc>
          <w:tcPr>
            <w:tcW w:w="673" w:type="dxa"/>
            <w:vMerge w:val="restart"/>
          </w:tcPr>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r w:rsidRPr="00E1650E">
              <w:rPr>
                <w:rFonts w:ascii="Times New Roman" w:hAnsi="Times New Roman" w:cs="Times New Roman"/>
                <w:sz w:val="20"/>
                <w:szCs w:val="20"/>
              </w:rPr>
              <w:t>1б</w:t>
            </w:r>
          </w:p>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r w:rsidRPr="00E1650E">
              <w:rPr>
                <w:rFonts w:ascii="Times New Roman" w:hAnsi="Times New Roman" w:cs="Times New Roman"/>
                <w:sz w:val="20"/>
                <w:szCs w:val="20"/>
              </w:rPr>
              <w:t>Гармо- ния</w:t>
            </w:r>
          </w:p>
        </w:tc>
        <w:tc>
          <w:tcPr>
            <w:tcW w:w="673" w:type="dxa"/>
            <w:vMerge w:val="restart"/>
          </w:tcPr>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r w:rsidRPr="00E1650E">
              <w:rPr>
                <w:rFonts w:ascii="Times New Roman" w:hAnsi="Times New Roman" w:cs="Times New Roman"/>
                <w:sz w:val="20"/>
                <w:szCs w:val="20"/>
              </w:rPr>
              <w:t>2а</w:t>
            </w:r>
          </w:p>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r w:rsidRPr="00E1650E">
              <w:rPr>
                <w:rFonts w:ascii="Times New Roman" w:hAnsi="Times New Roman" w:cs="Times New Roman"/>
                <w:sz w:val="20"/>
                <w:szCs w:val="20"/>
              </w:rPr>
              <w:t>Гармо- ния</w:t>
            </w:r>
          </w:p>
        </w:tc>
        <w:tc>
          <w:tcPr>
            <w:tcW w:w="826" w:type="dxa"/>
            <w:vMerge w:val="restart"/>
          </w:tcPr>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r w:rsidRPr="00E1650E">
              <w:rPr>
                <w:rFonts w:ascii="Times New Roman" w:hAnsi="Times New Roman" w:cs="Times New Roman"/>
                <w:sz w:val="20"/>
                <w:szCs w:val="20"/>
              </w:rPr>
              <w:t>2б    Шко-ла 2100</w:t>
            </w:r>
          </w:p>
        </w:tc>
        <w:tc>
          <w:tcPr>
            <w:tcW w:w="729" w:type="dxa"/>
            <w:vMerge w:val="restart"/>
          </w:tcPr>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r w:rsidRPr="00E1650E">
              <w:rPr>
                <w:rFonts w:ascii="Times New Roman" w:hAnsi="Times New Roman" w:cs="Times New Roman"/>
                <w:sz w:val="20"/>
                <w:szCs w:val="20"/>
              </w:rPr>
              <w:t>3а</w:t>
            </w:r>
          </w:p>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r w:rsidRPr="00E1650E">
              <w:rPr>
                <w:rFonts w:ascii="Times New Roman" w:hAnsi="Times New Roman" w:cs="Times New Roman"/>
                <w:sz w:val="20"/>
                <w:szCs w:val="20"/>
              </w:rPr>
              <w:t>Шко-ла 2100</w:t>
            </w:r>
          </w:p>
        </w:tc>
        <w:tc>
          <w:tcPr>
            <w:tcW w:w="720" w:type="dxa"/>
            <w:vMerge w:val="restart"/>
          </w:tcPr>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r w:rsidRPr="00E1650E">
              <w:rPr>
                <w:rFonts w:ascii="Times New Roman" w:hAnsi="Times New Roman" w:cs="Times New Roman"/>
                <w:sz w:val="20"/>
                <w:szCs w:val="20"/>
              </w:rPr>
              <w:t>3б</w:t>
            </w:r>
          </w:p>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r w:rsidRPr="00E1650E">
              <w:rPr>
                <w:rFonts w:ascii="Times New Roman" w:hAnsi="Times New Roman" w:cs="Times New Roman"/>
                <w:sz w:val="20"/>
                <w:szCs w:val="20"/>
              </w:rPr>
              <w:t>Шко-ла 2100</w:t>
            </w:r>
          </w:p>
        </w:tc>
        <w:tc>
          <w:tcPr>
            <w:tcW w:w="720" w:type="dxa"/>
            <w:vMerge w:val="restart"/>
          </w:tcPr>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r w:rsidRPr="00E1650E">
              <w:rPr>
                <w:rFonts w:ascii="Times New Roman" w:hAnsi="Times New Roman" w:cs="Times New Roman"/>
                <w:sz w:val="20"/>
                <w:szCs w:val="20"/>
              </w:rPr>
              <w:t>3в</w:t>
            </w:r>
          </w:p>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r w:rsidRPr="00E1650E">
              <w:rPr>
                <w:rFonts w:ascii="Times New Roman" w:hAnsi="Times New Roman" w:cs="Times New Roman"/>
                <w:sz w:val="20"/>
                <w:szCs w:val="20"/>
              </w:rPr>
              <w:t>Шко-ла 2100</w:t>
            </w:r>
          </w:p>
        </w:tc>
        <w:tc>
          <w:tcPr>
            <w:tcW w:w="720" w:type="dxa"/>
            <w:vMerge w:val="restart"/>
          </w:tcPr>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r w:rsidRPr="00E1650E">
              <w:rPr>
                <w:rFonts w:ascii="Times New Roman" w:hAnsi="Times New Roman" w:cs="Times New Roman"/>
                <w:sz w:val="20"/>
                <w:szCs w:val="20"/>
              </w:rPr>
              <w:t>4а</w:t>
            </w:r>
          </w:p>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r w:rsidRPr="00E1650E">
              <w:rPr>
                <w:rFonts w:ascii="Times New Roman" w:hAnsi="Times New Roman" w:cs="Times New Roman"/>
                <w:sz w:val="20"/>
                <w:szCs w:val="20"/>
              </w:rPr>
              <w:t>Шко-ла 2100</w:t>
            </w:r>
          </w:p>
        </w:tc>
        <w:tc>
          <w:tcPr>
            <w:tcW w:w="720" w:type="dxa"/>
            <w:vMerge w:val="restart"/>
          </w:tcPr>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r w:rsidRPr="00E1650E">
              <w:rPr>
                <w:rFonts w:ascii="Times New Roman" w:hAnsi="Times New Roman" w:cs="Times New Roman"/>
                <w:sz w:val="20"/>
                <w:szCs w:val="20"/>
              </w:rPr>
              <w:t>4б</w:t>
            </w:r>
          </w:p>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r w:rsidRPr="00E1650E">
              <w:rPr>
                <w:rFonts w:ascii="Times New Roman" w:hAnsi="Times New Roman" w:cs="Times New Roman"/>
                <w:sz w:val="20"/>
                <w:szCs w:val="20"/>
              </w:rPr>
              <w:t>Гармо- ния</w:t>
            </w:r>
          </w:p>
        </w:tc>
        <w:tc>
          <w:tcPr>
            <w:tcW w:w="720" w:type="dxa"/>
            <w:vMerge w:val="restart"/>
          </w:tcPr>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r w:rsidRPr="00E1650E">
              <w:rPr>
                <w:rFonts w:ascii="Times New Roman" w:hAnsi="Times New Roman" w:cs="Times New Roman"/>
                <w:sz w:val="20"/>
                <w:szCs w:val="20"/>
              </w:rPr>
              <w:t>4в</w:t>
            </w:r>
          </w:p>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r w:rsidRPr="00E1650E">
              <w:rPr>
                <w:rFonts w:ascii="Times New Roman" w:hAnsi="Times New Roman" w:cs="Times New Roman"/>
                <w:sz w:val="20"/>
                <w:szCs w:val="20"/>
              </w:rPr>
              <w:t xml:space="preserve">Гармо- ния  </w:t>
            </w:r>
          </w:p>
        </w:tc>
      </w:tr>
      <w:tr w:rsidR="00E1650E" w:rsidRPr="00E1650E" w:rsidTr="00E1650E">
        <w:tc>
          <w:tcPr>
            <w:tcW w:w="1416" w:type="dxa"/>
          </w:tcPr>
          <w:p w:rsidR="00E1650E" w:rsidRPr="00E1650E" w:rsidRDefault="00E1650E" w:rsidP="00E1650E">
            <w:pPr>
              <w:tabs>
                <w:tab w:val="center" w:pos="4677"/>
                <w:tab w:val="right" w:pos="9355"/>
              </w:tabs>
              <w:spacing w:after="0" w:line="240" w:lineRule="auto"/>
              <w:rPr>
                <w:rFonts w:ascii="Times New Roman" w:hAnsi="Times New Roman" w:cs="Times New Roman"/>
                <w:sz w:val="20"/>
                <w:szCs w:val="20"/>
              </w:rPr>
            </w:pPr>
          </w:p>
        </w:tc>
        <w:tc>
          <w:tcPr>
            <w:tcW w:w="1811" w:type="dxa"/>
          </w:tcPr>
          <w:p w:rsidR="00E1650E" w:rsidRPr="00E1650E" w:rsidRDefault="00E1650E" w:rsidP="00E1650E">
            <w:pPr>
              <w:tabs>
                <w:tab w:val="center" w:pos="4677"/>
                <w:tab w:val="right" w:pos="9355"/>
              </w:tabs>
              <w:spacing w:after="0" w:line="240" w:lineRule="auto"/>
              <w:rPr>
                <w:rFonts w:ascii="Times New Roman" w:hAnsi="Times New Roman" w:cs="Times New Roman"/>
                <w:sz w:val="20"/>
                <w:szCs w:val="20"/>
              </w:rPr>
            </w:pPr>
          </w:p>
        </w:tc>
        <w:tc>
          <w:tcPr>
            <w:tcW w:w="672" w:type="dxa"/>
            <w:vMerge/>
          </w:tcPr>
          <w:p w:rsidR="00E1650E" w:rsidRPr="00E1650E" w:rsidRDefault="00E1650E" w:rsidP="00E1650E">
            <w:pPr>
              <w:tabs>
                <w:tab w:val="center" w:pos="4677"/>
                <w:tab w:val="right" w:pos="9355"/>
              </w:tabs>
              <w:spacing w:after="0" w:line="240" w:lineRule="auto"/>
              <w:rPr>
                <w:rFonts w:ascii="Times New Roman" w:hAnsi="Times New Roman" w:cs="Times New Roman"/>
                <w:sz w:val="20"/>
                <w:szCs w:val="20"/>
              </w:rPr>
            </w:pPr>
          </w:p>
        </w:tc>
        <w:tc>
          <w:tcPr>
            <w:tcW w:w="673" w:type="dxa"/>
            <w:vMerge/>
          </w:tcPr>
          <w:p w:rsidR="00E1650E" w:rsidRPr="00E1650E" w:rsidRDefault="00E1650E" w:rsidP="00E1650E">
            <w:pPr>
              <w:tabs>
                <w:tab w:val="center" w:pos="4677"/>
                <w:tab w:val="right" w:pos="9355"/>
              </w:tabs>
              <w:spacing w:after="0" w:line="240" w:lineRule="auto"/>
              <w:rPr>
                <w:rFonts w:ascii="Times New Roman" w:hAnsi="Times New Roman" w:cs="Times New Roman"/>
                <w:sz w:val="20"/>
                <w:szCs w:val="20"/>
              </w:rPr>
            </w:pPr>
          </w:p>
        </w:tc>
        <w:tc>
          <w:tcPr>
            <w:tcW w:w="673" w:type="dxa"/>
            <w:vMerge/>
          </w:tcPr>
          <w:p w:rsidR="00E1650E" w:rsidRPr="00E1650E" w:rsidRDefault="00E1650E" w:rsidP="00E1650E">
            <w:pPr>
              <w:tabs>
                <w:tab w:val="center" w:pos="4677"/>
                <w:tab w:val="right" w:pos="9355"/>
              </w:tabs>
              <w:spacing w:after="0" w:line="240" w:lineRule="auto"/>
              <w:rPr>
                <w:rFonts w:ascii="Times New Roman" w:hAnsi="Times New Roman" w:cs="Times New Roman"/>
                <w:sz w:val="20"/>
                <w:szCs w:val="20"/>
              </w:rPr>
            </w:pPr>
          </w:p>
        </w:tc>
        <w:tc>
          <w:tcPr>
            <w:tcW w:w="826" w:type="dxa"/>
            <w:vMerge/>
          </w:tcPr>
          <w:p w:rsidR="00E1650E" w:rsidRPr="00E1650E" w:rsidRDefault="00E1650E" w:rsidP="00E1650E">
            <w:pPr>
              <w:tabs>
                <w:tab w:val="center" w:pos="4677"/>
                <w:tab w:val="right" w:pos="9355"/>
              </w:tabs>
              <w:spacing w:after="0" w:line="240" w:lineRule="auto"/>
              <w:rPr>
                <w:rFonts w:ascii="Times New Roman" w:hAnsi="Times New Roman" w:cs="Times New Roman"/>
                <w:sz w:val="20"/>
                <w:szCs w:val="20"/>
              </w:rPr>
            </w:pPr>
          </w:p>
        </w:tc>
        <w:tc>
          <w:tcPr>
            <w:tcW w:w="729" w:type="dxa"/>
            <w:vMerge/>
          </w:tcPr>
          <w:p w:rsidR="00E1650E" w:rsidRPr="00E1650E" w:rsidRDefault="00E1650E" w:rsidP="00E1650E">
            <w:pPr>
              <w:tabs>
                <w:tab w:val="center" w:pos="4677"/>
                <w:tab w:val="right" w:pos="9355"/>
              </w:tabs>
              <w:spacing w:after="0" w:line="240" w:lineRule="auto"/>
              <w:rPr>
                <w:rFonts w:ascii="Times New Roman" w:hAnsi="Times New Roman" w:cs="Times New Roman"/>
                <w:sz w:val="20"/>
                <w:szCs w:val="20"/>
              </w:rPr>
            </w:pPr>
          </w:p>
        </w:tc>
        <w:tc>
          <w:tcPr>
            <w:tcW w:w="720" w:type="dxa"/>
            <w:vMerge/>
          </w:tcPr>
          <w:p w:rsidR="00E1650E" w:rsidRPr="00E1650E" w:rsidRDefault="00E1650E" w:rsidP="00E1650E">
            <w:pPr>
              <w:tabs>
                <w:tab w:val="center" w:pos="4677"/>
                <w:tab w:val="right" w:pos="9355"/>
              </w:tabs>
              <w:spacing w:after="0" w:line="240" w:lineRule="auto"/>
              <w:rPr>
                <w:rFonts w:ascii="Times New Roman" w:hAnsi="Times New Roman" w:cs="Times New Roman"/>
                <w:sz w:val="20"/>
                <w:szCs w:val="20"/>
              </w:rPr>
            </w:pPr>
          </w:p>
        </w:tc>
        <w:tc>
          <w:tcPr>
            <w:tcW w:w="720" w:type="dxa"/>
            <w:vMerge/>
          </w:tcPr>
          <w:p w:rsidR="00E1650E" w:rsidRPr="00E1650E" w:rsidRDefault="00E1650E" w:rsidP="00E1650E">
            <w:pPr>
              <w:tabs>
                <w:tab w:val="center" w:pos="4677"/>
                <w:tab w:val="right" w:pos="9355"/>
              </w:tabs>
              <w:spacing w:after="0" w:line="240" w:lineRule="auto"/>
              <w:rPr>
                <w:rFonts w:ascii="Times New Roman" w:hAnsi="Times New Roman" w:cs="Times New Roman"/>
                <w:sz w:val="20"/>
                <w:szCs w:val="20"/>
              </w:rPr>
            </w:pPr>
          </w:p>
        </w:tc>
        <w:tc>
          <w:tcPr>
            <w:tcW w:w="720" w:type="dxa"/>
            <w:vMerge/>
          </w:tcPr>
          <w:p w:rsidR="00E1650E" w:rsidRPr="00E1650E" w:rsidRDefault="00E1650E" w:rsidP="00E1650E">
            <w:pPr>
              <w:tabs>
                <w:tab w:val="center" w:pos="4677"/>
                <w:tab w:val="right" w:pos="9355"/>
              </w:tabs>
              <w:spacing w:after="0" w:line="240" w:lineRule="auto"/>
              <w:rPr>
                <w:rFonts w:ascii="Times New Roman" w:hAnsi="Times New Roman" w:cs="Times New Roman"/>
                <w:sz w:val="20"/>
                <w:szCs w:val="20"/>
              </w:rPr>
            </w:pPr>
          </w:p>
        </w:tc>
        <w:tc>
          <w:tcPr>
            <w:tcW w:w="720" w:type="dxa"/>
            <w:vMerge/>
          </w:tcPr>
          <w:p w:rsidR="00E1650E" w:rsidRPr="00E1650E" w:rsidRDefault="00E1650E" w:rsidP="00E1650E">
            <w:pPr>
              <w:tabs>
                <w:tab w:val="center" w:pos="4677"/>
                <w:tab w:val="right" w:pos="9355"/>
              </w:tabs>
              <w:spacing w:after="0" w:line="240" w:lineRule="auto"/>
              <w:rPr>
                <w:rFonts w:ascii="Times New Roman" w:hAnsi="Times New Roman" w:cs="Times New Roman"/>
                <w:sz w:val="20"/>
                <w:szCs w:val="20"/>
              </w:rPr>
            </w:pPr>
          </w:p>
        </w:tc>
        <w:tc>
          <w:tcPr>
            <w:tcW w:w="720" w:type="dxa"/>
            <w:vMerge/>
          </w:tcPr>
          <w:p w:rsidR="00E1650E" w:rsidRPr="00E1650E" w:rsidRDefault="00E1650E" w:rsidP="00E1650E">
            <w:pPr>
              <w:tabs>
                <w:tab w:val="center" w:pos="4677"/>
                <w:tab w:val="right" w:pos="9355"/>
              </w:tabs>
              <w:spacing w:after="0" w:line="240" w:lineRule="auto"/>
              <w:rPr>
                <w:rFonts w:ascii="Times New Roman" w:hAnsi="Times New Roman" w:cs="Times New Roman"/>
                <w:sz w:val="20"/>
                <w:szCs w:val="20"/>
              </w:rPr>
            </w:pPr>
          </w:p>
        </w:tc>
      </w:tr>
      <w:tr w:rsidR="00E1650E" w:rsidRPr="00E1650E" w:rsidTr="00E1650E">
        <w:tc>
          <w:tcPr>
            <w:tcW w:w="10400" w:type="dxa"/>
            <w:gridSpan w:val="12"/>
          </w:tcPr>
          <w:p w:rsidR="00E1650E" w:rsidRPr="00E1650E" w:rsidRDefault="00E1650E" w:rsidP="00E1650E">
            <w:pPr>
              <w:tabs>
                <w:tab w:val="center" w:pos="4677"/>
                <w:tab w:val="right" w:pos="9355"/>
              </w:tabs>
              <w:spacing w:after="0" w:line="240" w:lineRule="auto"/>
              <w:rPr>
                <w:rFonts w:ascii="Times New Roman" w:hAnsi="Times New Roman" w:cs="Times New Roman"/>
                <w:b/>
                <w:i/>
                <w:iCs/>
                <w:sz w:val="20"/>
                <w:szCs w:val="20"/>
              </w:rPr>
            </w:pPr>
            <w:r w:rsidRPr="00E1650E">
              <w:rPr>
                <w:rFonts w:ascii="Times New Roman" w:hAnsi="Times New Roman" w:cs="Times New Roman"/>
                <w:b/>
                <w:i/>
                <w:iCs/>
                <w:sz w:val="20"/>
                <w:szCs w:val="20"/>
              </w:rPr>
              <w:t>Региональный компонент и компонент образовательного учреждения</w:t>
            </w:r>
          </w:p>
        </w:tc>
      </w:tr>
      <w:tr w:rsidR="00E1650E" w:rsidRPr="00E1650E" w:rsidTr="00E1650E">
        <w:trPr>
          <w:trHeight w:val="247"/>
        </w:trPr>
        <w:tc>
          <w:tcPr>
            <w:tcW w:w="1416" w:type="dxa"/>
            <w:vMerge w:val="restart"/>
          </w:tcPr>
          <w:p w:rsidR="00E1650E" w:rsidRPr="00E1650E" w:rsidRDefault="00E1650E" w:rsidP="00E1650E">
            <w:pPr>
              <w:tabs>
                <w:tab w:val="center" w:pos="4677"/>
                <w:tab w:val="right" w:pos="9355"/>
              </w:tabs>
              <w:spacing w:after="0" w:line="240" w:lineRule="auto"/>
              <w:rPr>
                <w:rFonts w:ascii="Times New Roman" w:hAnsi="Times New Roman" w:cs="Times New Roman"/>
                <w:sz w:val="20"/>
                <w:szCs w:val="20"/>
              </w:rPr>
            </w:pPr>
            <w:r w:rsidRPr="00E1650E">
              <w:rPr>
                <w:rFonts w:ascii="Times New Roman" w:hAnsi="Times New Roman" w:cs="Times New Roman"/>
                <w:sz w:val="20"/>
                <w:szCs w:val="20"/>
              </w:rPr>
              <w:t xml:space="preserve">Филология </w:t>
            </w:r>
          </w:p>
        </w:tc>
        <w:tc>
          <w:tcPr>
            <w:tcW w:w="1811" w:type="dxa"/>
          </w:tcPr>
          <w:p w:rsidR="00E1650E" w:rsidRPr="00E1650E" w:rsidRDefault="00E1650E" w:rsidP="00E1650E">
            <w:pPr>
              <w:tabs>
                <w:tab w:val="center" w:pos="4677"/>
                <w:tab w:val="right" w:pos="9355"/>
              </w:tabs>
              <w:spacing w:after="0" w:line="240" w:lineRule="auto"/>
              <w:rPr>
                <w:rFonts w:ascii="Times New Roman" w:hAnsi="Times New Roman" w:cs="Times New Roman"/>
                <w:sz w:val="20"/>
                <w:szCs w:val="20"/>
              </w:rPr>
            </w:pPr>
            <w:r w:rsidRPr="00E1650E">
              <w:rPr>
                <w:rFonts w:ascii="Times New Roman" w:hAnsi="Times New Roman" w:cs="Times New Roman"/>
                <w:sz w:val="20"/>
                <w:szCs w:val="20"/>
              </w:rPr>
              <w:t xml:space="preserve">Детская риторика </w:t>
            </w:r>
          </w:p>
        </w:tc>
        <w:tc>
          <w:tcPr>
            <w:tcW w:w="672" w:type="dxa"/>
          </w:tcPr>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p>
        </w:tc>
        <w:tc>
          <w:tcPr>
            <w:tcW w:w="673" w:type="dxa"/>
          </w:tcPr>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p>
        </w:tc>
        <w:tc>
          <w:tcPr>
            <w:tcW w:w="673" w:type="dxa"/>
          </w:tcPr>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p>
        </w:tc>
        <w:tc>
          <w:tcPr>
            <w:tcW w:w="826" w:type="dxa"/>
          </w:tcPr>
          <w:p w:rsidR="00E1650E" w:rsidRPr="00E1650E" w:rsidRDefault="00E1650E" w:rsidP="00A3639A">
            <w:pPr>
              <w:spacing w:after="0" w:line="240" w:lineRule="auto"/>
              <w:jc w:val="center"/>
              <w:rPr>
                <w:rFonts w:ascii="Times New Roman" w:hAnsi="Times New Roman" w:cs="Times New Roman"/>
                <w:sz w:val="20"/>
                <w:szCs w:val="20"/>
              </w:rPr>
            </w:pPr>
            <w:r w:rsidRPr="00E1650E">
              <w:rPr>
                <w:rFonts w:ascii="Times New Roman" w:hAnsi="Times New Roman" w:cs="Times New Roman"/>
                <w:sz w:val="20"/>
                <w:szCs w:val="20"/>
              </w:rPr>
              <w:t>1</w:t>
            </w:r>
          </w:p>
        </w:tc>
        <w:tc>
          <w:tcPr>
            <w:tcW w:w="729" w:type="dxa"/>
          </w:tcPr>
          <w:p w:rsidR="00E1650E" w:rsidRDefault="00E1650E" w:rsidP="00A3639A">
            <w:pPr>
              <w:spacing w:after="0" w:line="240" w:lineRule="auto"/>
              <w:jc w:val="center"/>
            </w:pPr>
            <w:r w:rsidRPr="000F49EA">
              <w:rPr>
                <w:rFonts w:ascii="Times New Roman" w:hAnsi="Times New Roman" w:cs="Times New Roman"/>
                <w:sz w:val="20"/>
                <w:szCs w:val="20"/>
              </w:rPr>
              <w:t>1</w:t>
            </w:r>
          </w:p>
        </w:tc>
        <w:tc>
          <w:tcPr>
            <w:tcW w:w="720" w:type="dxa"/>
          </w:tcPr>
          <w:p w:rsidR="00E1650E" w:rsidRPr="00E1650E" w:rsidRDefault="00E1650E" w:rsidP="00A3639A">
            <w:pPr>
              <w:spacing w:after="0" w:line="240" w:lineRule="auto"/>
              <w:jc w:val="center"/>
              <w:rPr>
                <w:rFonts w:ascii="Times New Roman" w:hAnsi="Times New Roman" w:cs="Times New Roman"/>
                <w:sz w:val="20"/>
                <w:szCs w:val="20"/>
              </w:rPr>
            </w:pPr>
            <w:r w:rsidRPr="000F49EA">
              <w:rPr>
                <w:rFonts w:ascii="Times New Roman" w:hAnsi="Times New Roman" w:cs="Times New Roman"/>
                <w:sz w:val="20"/>
                <w:szCs w:val="20"/>
              </w:rPr>
              <w:t>1</w:t>
            </w:r>
          </w:p>
        </w:tc>
        <w:tc>
          <w:tcPr>
            <w:tcW w:w="720" w:type="dxa"/>
          </w:tcPr>
          <w:p w:rsidR="00E1650E" w:rsidRDefault="00E1650E" w:rsidP="00A3639A">
            <w:pPr>
              <w:spacing w:after="0" w:line="240" w:lineRule="auto"/>
              <w:jc w:val="center"/>
            </w:pPr>
            <w:r w:rsidRPr="000F49EA">
              <w:rPr>
                <w:rFonts w:ascii="Times New Roman" w:hAnsi="Times New Roman" w:cs="Times New Roman"/>
                <w:sz w:val="20"/>
                <w:szCs w:val="20"/>
              </w:rPr>
              <w:t>1</w:t>
            </w:r>
          </w:p>
        </w:tc>
        <w:tc>
          <w:tcPr>
            <w:tcW w:w="720" w:type="dxa"/>
          </w:tcPr>
          <w:p w:rsidR="00E1650E" w:rsidRDefault="00E1650E" w:rsidP="00A3639A">
            <w:pPr>
              <w:spacing w:after="0" w:line="240" w:lineRule="auto"/>
              <w:jc w:val="center"/>
            </w:pPr>
            <w:r w:rsidRPr="000F49EA">
              <w:rPr>
                <w:rFonts w:ascii="Times New Roman" w:hAnsi="Times New Roman" w:cs="Times New Roman"/>
                <w:sz w:val="20"/>
                <w:szCs w:val="20"/>
              </w:rPr>
              <w:t>1</w:t>
            </w:r>
          </w:p>
        </w:tc>
        <w:tc>
          <w:tcPr>
            <w:tcW w:w="720" w:type="dxa"/>
          </w:tcPr>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p>
        </w:tc>
        <w:tc>
          <w:tcPr>
            <w:tcW w:w="720" w:type="dxa"/>
          </w:tcPr>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p>
        </w:tc>
      </w:tr>
      <w:tr w:rsidR="00E1650E" w:rsidRPr="00E1650E" w:rsidTr="00E1650E">
        <w:tc>
          <w:tcPr>
            <w:tcW w:w="1416" w:type="dxa"/>
            <w:vMerge/>
          </w:tcPr>
          <w:p w:rsidR="00E1650E" w:rsidRPr="00E1650E" w:rsidRDefault="00E1650E" w:rsidP="00E1650E">
            <w:pPr>
              <w:tabs>
                <w:tab w:val="center" w:pos="4677"/>
                <w:tab w:val="right" w:pos="9355"/>
              </w:tabs>
              <w:spacing w:after="0" w:line="240" w:lineRule="auto"/>
              <w:rPr>
                <w:rFonts w:ascii="Times New Roman" w:hAnsi="Times New Roman" w:cs="Times New Roman"/>
                <w:sz w:val="20"/>
                <w:szCs w:val="20"/>
              </w:rPr>
            </w:pPr>
          </w:p>
        </w:tc>
        <w:tc>
          <w:tcPr>
            <w:tcW w:w="1811" w:type="dxa"/>
          </w:tcPr>
          <w:p w:rsidR="00E1650E" w:rsidRPr="00E1650E" w:rsidRDefault="00A3639A" w:rsidP="00E1650E">
            <w:pPr>
              <w:tabs>
                <w:tab w:val="center" w:pos="4677"/>
                <w:tab w:val="right" w:pos="9355"/>
              </w:tabs>
              <w:spacing w:after="0" w:line="240" w:lineRule="auto"/>
              <w:rPr>
                <w:rFonts w:ascii="Times New Roman" w:hAnsi="Times New Roman" w:cs="Times New Roman"/>
                <w:sz w:val="20"/>
                <w:szCs w:val="20"/>
              </w:rPr>
            </w:pPr>
            <w:r>
              <w:rPr>
                <w:rFonts w:ascii="Times New Roman" w:eastAsia="Calibri" w:hAnsi="Times New Roman" w:cs="Times New Roman"/>
                <w:color w:val="000000"/>
                <w:sz w:val="20"/>
                <w:szCs w:val="20"/>
              </w:rPr>
              <w:t>Инд.</w:t>
            </w:r>
            <w:r w:rsidR="00E1650E" w:rsidRPr="00E1650E">
              <w:rPr>
                <w:rFonts w:ascii="Times New Roman" w:eastAsia="Calibri" w:hAnsi="Times New Roman" w:cs="Times New Roman"/>
                <w:color w:val="000000"/>
                <w:sz w:val="20"/>
                <w:szCs w:val="20"/>
              </w:rPr>
              <w:t xml:space="preserve"> и групповые занятия по русскому языку</w:t>
            </w:r>
          </w:p>
        </w:tc>
        <w:tc>
          <w:tcPr>
            <w:tcW w:w="672" w:type="dxa"/>
          </w:tcPr>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p>
        </w:tc>
        <w:tc>
          <w:tcPr>
            <w:tcW w:w="673" w:type="dxa"/>
          </w:tcPr>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p>
        </w:tc>
        <w:tc>
          <w:tcPr>
            <w:tcW w:w="673" w:type="dxa"/>
          </w:tcPr>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r w:rsidRPr="00E1650E">
              <w:rPr>
                <w:rFonts w:ascii="Times New Roman" w:hAnsi="Times New Roman" w:cs="Times New Roman"/>
                <w:sz w:val="20"/>
                <w:szCs w:val="20"/>
              </w:rPr>
              <w:t>0,5</w:t>
            </w:r>
          </w:p>
        </w:tc>
        <w:tc>
          <w:tcPr>
            <w:tcW w:w="826" w:type="dxa"/>
          </w:tcPr>
          <w:p w:rsidR="00E1650E" w:rsidRDefault="00E1650E" w:rsidP="00E1650E">
            <w:pPr>
              <w:spacing w:after="0" w:line="240" w:lineRule="auto"/>
              <w:jc w:val="center"/>
            </w:pPr>
            <w:r w:rsidRPr="005C2EB3">
              <w:rPr>
                <w:rFonts w:ascii="Times New Roman" w:hAnsi="Times New Roman" w:cs="Times New Roman"/>
                <w:sz w:val="20"/>
                <w:szCs w:val="20"/>
              </w:rPr>
              <w:t>0,5</w:t>
            </w:r>
          </w:p>
        </w:tc>
        <w:tc>
          <w:tcPr>
            <w:tcW w:w="729" w:type="dxa"/>
          </w:tcPr>
          <w:p w:rsidR="00E1650E" w:rsidRDefault="00E1650E" w:rsidP="00E1650E">
            <w:pPr>
              <w:spacing w:after="0" w:line="240" w:lineRule="auto"/>
              <w:jc w:val="center"/>
            </w:pPr>
            <w:r w:rsidRPr="005C2EB3">
              <w:rPr>
                <w:rFonts w:ascii="Times New Roman" w:hAnsi="Times New Roman" w:cs="Times New Roman"/>
                <w:sz w:val="20"/>
                <w:szCs w:val="20"/>
              </w:rPr>
              <w:t>0,5</w:t>
            </w:r>
          </w:p>
        </w:tc>
        <w:tc>
          <w:tcPr>
            <w:tcW w:w="720" w:type="dxa"/>
          </w:tcPr>
          <w:p w:rsidR="00E1650E" w:rsidRDefault="00E1650E" w:rsidP="00E1650E">
            <w:pPr>
              <w:spacing w:after="0" w:line="240" w:lineRule="auto"/>
              <w:jc w:val="center"/>
            </w:pPr>
            <w:r w:rsidRPr="005C2EB3">
              <w:rPr>
                <w:rFonts w:ascii="Times New Roman" w:hAnsi="Times New Roman" w:cs="Times New Roman"/>
                <w:sz w:val="20"/>
                <w:szCs w:val="20"/>
              </w:rPr>
              <w:t>0,5</w:t>
            </w:r>
          </w:p>
        </w:tc>
        <w:tc>
          <w:tcPr>
            <w:tcW w:w="720" w:type="dxa"/>
          </w:tcPr>
          <w:p w:rsidR="00E1650E" w:rsidRDefault="00E1650E" w:rsidP="00E1650E">
            <w:pPr>
              <w:spacing w:after="0" w:line="240" w:lineRule="auto"/>
              <w:jc w:val="center"/>
            </w:pPr>
            <w:r w:rsidRPr="005C2EB3">
              <w:rPr>
                <w:rFonts w:ascii="Times New Roman" w:hAnsi="Times New Roman" w:cs="Times New Roman"/>
                <w:sz w:val="20"/>
                <w:szCs w:val="20"/>
              </w:rPr>
              <w:t>0,5</w:t>
            </w:r>
          </w:p>
        </w:tc>
        <w:tc>
          <w:tcPr>
            <w:tcW w:w="720" w:type="dxa"/>
          </w:tcPr>
          <w:p w:rsidR="00E1650E" w:rsidRPr="00E1650E" w:rsidRDefault="00E1650E" w:rsidP="00E1650E">
            <w:pPr>
              <w:spacing w:after="0" w:line="240" w:lineRule="auto"/>
              <w:jc w:val="center"/>
              <w:rPr>
                <w:rFonts w:ascii="Times New Roman" w:hAnsi="Times New Roman" w:cs="Times New Roman"/>
                <w:sz w:val="20"/>
                <w:szCs w:val="20"/>
              </w:rPr>
            </w:pPr>
          </w:p>
        </w:tc>
        <w:tc>
          <w:tcPr>
            <w:tcW w:w="720" w:type="dxa"/>
          </w:tcPr>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p>
        </w:tc>
        <w:tc>
          <w:tcPr>
            <w:tcW w:w="720" w:type="dxa"/>
          </w:tcPr>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p>
        </w:tc>
      </w:tr>
      <w:tr w:rsidR="00E1650E" w:rsidRPr="00E1650E" w:rsidTr="00E1650E">
        <w:trPr>
          <w:trHeight w:val="70"/>
        </w:trPr>
        <w:tc>
          <w:tcPr>
            <w:tcW w:w="1416" w:type="dxa"/>
            <w:vMerge/>
          </w:tcPr>
          <w:p w:rsidR="00E1650E" w:rsidRPr="00E1650E" w:rsidRDefault="00E1650E" w:rsidP="00E1650E">
            <w:pPr>
              <w:tabs>
                <w:tab w:val="center" w:pos="4677"/>
                <w:tab w:val="right" w:pos="9355"/>
              </w:tabs>
              <w:spacing w:after="0" w:line="240" w:lineRule="auto"/>
              <w:rPr>
                <w:rFonts w:ascii="Times New Roman" w:hAnsi="Times New Roman" w:cs="Times New Roman"/>
                <w:sz w:val="20"/>
                <w:szCs w:val="20"/>
              </w:rPr>
            </w:pPr>
          </w:p>
        </w:tc>
        <w:tc>
          <w:tcPr>
            <w:tcW w:w="1811" w:type="dxa"/>
          </w:tcPr>
          <w:p w:rsidR="00E1650E" w:rsidRPr="00E1650E" w:rsidRDefault="00E1650E" w:rsidP="00E1650E">
            <w:pPr>
              <w:tabs>
                <w:tab w:val="center" w:pos="4677"/>
                <w:tab w:val="right" w:pos="9355"/>
              </w:tabs>
              <w:spacing w:after="0" w:line="240" w:lineRule="auto"/>
              <w:rPr>
                <w:rFonts w:ascii="Times New Roman" w:hAnsi="Times New Roman" w:cs="Times New Roman"/>
                <w:sz w:val="20"/>
                <w:szCs w:val="20"/>
              </w:rPr>
            </w:pPr>
            <w:r w:rsidRPr="00E1650E">
              <w:rPr>
                <w:rFonts w:ascii="Times New Roman" w:hAnsi="Times New Roman" w:cs="Times New Roman"/>
                <w:sz w:val="20"/>
                <w:szCs w:val="20"/>
              </w:rPr>
              <w:t>Живая этика</w:t>
            </w:r>
          </w:p>
        </w:tc>
        <w:tc>
          <w:tcPr>
            <w:tcW w:w="672" w:type="dxa"/>
          </w:tcPr>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p>
        </w:tc>
        <w:tc>
          <w:tcPr>
            <w:tcW w:w="673" w:type="dxa"/>
          </w:tcPr>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p>
        </w:tc>
        <w:tc>
          <w:tcPr>
            <w:tcW w:w="673" w:type="dxa"/>
          </w:tcPr>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p>
        </w:tc>
        <w:tc>
          <w:tcPr>
            <w:tcW w:w="826" w:type="dxa"/>
          </w:tcPr>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p>
        </w:tc>
        <w:tc>
          <w:tcPr>
            <w:tcW w:w="729" w:type="dxa"/>
          </w:tcPr>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p>
        </w:tc>
        <w:tc>
          <w:tcPr>
            <w:tcW w:w="720" w:type="dxa"/>
          </w:tcPr>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p>
        </w:tc>
        <w:tc>
          <w:tcPr>
            <w:tcW w:w="720" w:type="dxa"/>
          </w:tcPr>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p>
        </w:tc>
        <w:tc>
          <w:tcPr>
            <w:tcW w:w="720" w:type="dxa"/>
          </w:tcPr>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p>
        </w:tc>
        <w:tc>
          <w:tcPr>
            <w:tcW w:w="720" w:type="dxa"/>
          </w:tcPr>
          <w:p w:rsidR="00E1650E" w:rsidRPr="00E1650E" w:rsidRDefault="00E1650E" w:rsidP="00E1650E">
            <w:pPr>
              <w:spacing w:after="0" w:line="240" w:lineRule="auto"/>
              <w:jc w:val="center"/>
              <w:rPr>
                <w:rFonts w:ascii="Times New Roman" w:hAnsi="Times New Roman" w:cs="Times New Roman"/>
                <w:sz w:val="20"/>
                <w:szCs w:val="20"/>
              </w:rPr>
            </w:pPr>
            <w:r w:rsidRPr="00E1650E">
              <w:rPr>
                <w:rFonts w:ascii="Times New Roman" w:hAnsi="Times New Roman" w:cs="Times New Roman"/>
                <w:sz w:val="20"/>
                <w:szCs w:val="20"/>
              </w:rPr>
              <w:t>1</w:t>
            </w:r>
          </w:p>
        </w:tc>
        <w:tc>
          <w:tcPr>
            <w:tcW w:w="720" w:type="dxa"/>
          </w:tcPr>
          <w:p w:rsidR="00E1650E" w:rsidRPr="00E1650E" w:rsidRDefault="00E1650E" w:rsidP="00E1650E">
            <w:pPr>
              <w:spacing w:after="0" w:line="240" w:lineRule="auto"/>
              <w:jc w:val="center"/>
              <w:rPr>
                <w:rFonts w:ascii="Times New Roman" w:hAnsi="Times New Roman" w:cs="Times New Roman"/>
                <w:sz w:val="20"/>
                <w:szCs w:val="20"/>
              </w:rPr>
            </w:pPr>
            <w:r w:rsidRPr="00E1650E">
              <w:rPr>
                <w:rFonts w:ascii="Times New Roman" w:hAnsi="Times New Roman" w:cs="Times New Roman"/>
                <w:sz w:val="20"/>
                <w:szCs w:val="20"/>
              </w:rPr>
              <w:t>1</w:t>
            </w:r>
          </w:p>
        </w:tc>
      </w:tr>
      <w:tr w:rsidR="00E1650E" w:rsidRPr="00E1650E" w:rsidTr="00E1650E">
        <w:tc>
          <w:tcPr>
            <w:tcW w:w="1416" w:type="dxa"/>
            <w:vMerge w:val="restart"/>
          </w:tcPr>
          <w:p w:rsidR="00E1650E" w:rsidRPr="00E1650E" w:rsidRDefault="00E1650E" w:rsidP="00E1650E">
            <w:pPr>
              <w:tabs>
                <w:tab w:val="center" w:pos="4677"/>
                <w:tab w:val="right" w:pos="9355"/>
              </w:tabs>
              <w:spacing w:after="0" w:line="240" w:lineRule="auto"/>
              <w:rPr>
                <w:rFonts w:ascii="Times New Roman" w:hAnsi="Times New Roman" w:cs="Times New Roman"/>
                <w:sz w:val="20"/>
                <w:szCs w:val="20"/>
              </w:rPr>
            </w:pPr>
            <w:r w:rsidRPr="00E1650E">
              <w:rPr>
                <w:rFonts w:ascii="Times New Roman" w:hAnsi="Times New Roman" w:cs="Times New Roman"/>
                <w:sz w:val="20"/>
                <w:szCs w:val="20"/>
              </w:rPr>
              <w:t xml:space="preserve">Математика </w:t>
            </w:r>
          </w:p>
        </w:tc>
        <w:tc>
          <w:tcPr>
            <w:tcW w:w="1811" w:type="dxa"/>
          </w:tcPr>
          <w:p w:rsidR="00E1650E" w:rsidRPr="00E1650E" w:rsidRDefault="00A3639A" w:rsidP="00E1650E">
            <w:pPr>
              <w:tabs>
                <w:tab w:val="center" w:pos="4677"/>
                <w:tab w:val="right" w:pos="935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Инд. </w:t>
            </w:r>
            <w:r w:rsidR="00E1650E" w:rsidRPr="00E1650E">
              <w:rPr>
                <w:rFonts w:ascii="Times New Roman" w:hAnsi="Times New Roman" w:cs="Times New Roman"/>
                <w:sz w:val="20"/>
                <w:szCs w:val="20"/>
              </w:rPr>
              <w:t xml:space="preserve">и групповые  занятия по математике </w:t>
            </w:r>
          </w:p>
        </w:tc>
        <w:tc>
          <w:tcPr>
            <w:tcW w:w="672" w:type="dxa"/>
          </w:tcPr>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p>
        </w:tc>
        <w:tc>
          <w:tcPr>
            <w:tcW w:w="673" w:type="dxa"/>
          </w:tcPr>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p>
        </w:tc>
        <w:tc>
          <w:tcPr>
            <w:tcW w:w="673" w:type="dxa"/>
          </w:tcPr>
          <w:p w:rsidR="00E1650E" w:rsidRDefault="00E1650E" w:rsidP="00E1650E">
            <w:pPr>
              <w:spacing w:after="0" w:line="240" w:lineRule="auto"/>
              <w:jc w:val="center"/>
            </w:pPr>
            <w:r w:rsidRPr="00930873">
              <w:rPr>
                <w:rFonts w:ascii="Times New Roman" w:hAnsi="Times New Roman" w:cs="Times New Roman"/>
                <w:sz w:val="20"/>
                <w:szCs w:val="20"/>
              </w:rPr>
              <w:t>0,5</w:t>
            </w:r>
          </w:p>
        </w:tc>
        <w:tc>
          <w:tcPr>
            <w:tcW w:w="826" w:type="dxa"/>
          </w:tcPr>
          <w:p w:rsidR="00E1650E" w:rsidRDefault="00E1650E" w:rsidP="00E1650E">
            <w:pPr>
              <w:spacing w:after="0" w:line="240" w:lineRule="auto"/>
              <w:jc w:val="center"/>
            </w:pPr>
            <w:r w:rsidRPr="00930873">
              <w:rPr>
                <w:rFonts w:ascii="Times New Roman" w:hAnsi="Times New Roman" w:cs="Times New Roman"/>
                <w:sz w:val="20"/>
                <w:szCs w:val="20"/>
              </w:rPr>
              <w:t>0,5</w:t>
            </w:r>
          </w:p>
        </w:tc>
        <w:tc>
          <w:tcPr>
            <w:tcW w:w="729" w:type="dxa"/>
          </w:tcPr>
          <w:p w:rsidR="00E1650E" w:rsidRDefault="00E1650E" w:rsidP="00E1650E">
            <w:pPr>
              <w:spacing w:after="0" w:line="240" w:lineRule="auto"/>
              <w:jc w:val="center"/>
            </w:pPr>
            <w:r w:rsidRPr="00930873">
              <w:rPr>
                <w:rFonts w:ascii="Times New Roman" w:hAnsi="Times New Roman" w:cs="Times New Roman"/>
                <w:sz w:val="20"/>
                <w:szCs w:val="20"/>
              </w:rPr>
              <w:t>0,5</w:t>
            </w:r>
          </w:p>
        </w:tc>
        <w:tc>
          <w:tcPr>
            <w:tcW w:w="720" w:type="dxa"/>
          </w:tcPr>
          <w:p w:rsidR="00E1650E" w:rsidRDefault="00E1650E" w:rsidP="00E1650E">
            <w:pPr>
              <w:spacing w:after="0" w:line="240" w:lineRule="auto"/>
              <w:jc w:val="center"/>
            </w:pPr>
            <w:r w:rsidRPr="00930873">
              <w:rPr>
                <w:rFonts w:ascii="Times New Roman" w:hAnsi="Times New Roman" w:cs="Times New Roman"/>
                <w:sz w:val="20"/>
                <w:szCs w:val="20"/>
              </w:rPr>
              <w:t>0,5</w:t>
            </w:r>
          </w:p>
        </w:tc>
        <w:tc>
          <w:tcPr>
            <w:tcW w:w="720" w:type="dxa"/>
          </w:tcPr>
          <w:p w:rsidR="00E1650E" w:rsidRDefault="00E1650E" w:rsidP="00E1650E">
            <w:pPr>
              <w:spacing w:after="0" w:line="240" w:lineRule="auto"/>
              <w:jc w:val="center"/>
            </w:pPr>
            <w:r w:rsidRPr="00930873">
              <w:rPr>
                <w:rFonts w:ascii="Times New Roman" w:hAnsi="Times New Roman" w:cs="Times New Roman"/>
                <w:sz w:val="20"/>
                <w:szCs w:val="20"/>
              </w:rPr>
              <w:t>0,5</w:t>
            </w:r>
          </w:p>
        </w:tc>
        <w:tc>
          <w:tcPr>
            <w:tcW w:w="720" w:type="dxa"/>
          </w:tcPr>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p>
        </w:tc>
        <w:tc>
          <w:tcPr>
            <w:tcW w:w="720" w:type="dxa"/>
          </w:tcPr>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p>
        </w:tc>
        <w:tc>
          <w:tcPr>
            <w:tcW w:w="720" w:type="dxa"/>
          </w:tcPr>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p>
        </w:tc>
      </w:tr>
      <w:tr w:rsidR="00E1650E" w:rsidRPr="00E1650E" w:rsidTr="00E1650E">
        <w:tc>
          <w:tcPr>
            <w:tcW w:w="1416" w:type="dxa"/>
            <w:vMerge/>
          </w:tcPr>
          <w:p w:rsidR="00E1650E" w:rsidRPr="00E1650E" w:rsidRDefault="00E1650E" w:rsidP="00E1650E">
            <w:pPr>
              <w:tabs>
                <w:tab w:val="center" w:pos="4677"/>
                <w:tab w:val="right" w:pos="9355"/>
              </w:tabs>
              <w:spacing w:after="0" w:line="240" w:lineRule="auto"/>
              <w:rPr>
                <w:rFonts w:ascii="Times New Roman" w:hAnsi="Times New Roman" w:cs="Times New Roman"/>
                <w:sz w:val="20"/>
                <w:szCs w:val="20"/>
              </w:rPr>
            </w:pPr>
          </w:p>
        </w:tc>
        <w:tc>
          <w:tcPr>
            <w:tcW w:w="1811" w:type="dxa"/>
          </w:tcPr>
          <w:p w:rsidR="00E1650E" w:rsidRPr="00E1650E" w:rsidRDefault="00E1650E" w:rsidP="00E1650E">
            <w:pPr>
              <w:tabs>
                <w:tab w:val="center" w:pos="4677"/>
                <w:tab w:val="right" w:pos="9355"/>
              </w:tabs>
              <w:spacing w:after="0" w:line="240" w:lineRule="auto"/>
              <w:rPr>
                <w:rFonts w:ascii="Times New Roman" w:hAnsi="Times New Roman" w:cs="Times New Roman"/>
                <w:sz w:val="20"/>
                <w:szCs w:val="20"/>
              </w:rPr>
            </w:pPr>
            <w:r w:rsidRPr="00E1650E">
              <w:rPr>
                <w:rFonts w:ascii="Times New Roman" w:hAnsi="Times New Roman" w:cs="Times New Roman"/>
                <w:sz w:val="20"/>
                <w:szCs w:val="20"/>
              </w:rPr>
              <w:t>Наглядная геометрия</w:t>
            </w:r>
          </w:p>
        </w:tc>
        <w:tc>
          <w:tcPr>
            <w:tcW w:w="672" w:type="dxa"/>
          </w:tcPr>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p>
        </w:tc>
        <w:tc>
          <w:tcPr>
            <w:tcW w:w="673" w:type="dxa"/>
          </w:tcPr>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p>
        </w:tc>
        <w:tc>
          <w:tcPr>
            <w:tcW w:w="673" w:type="dxa"/>
          </w:tcPr>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r w:rsidRPr="00E1650E">
              <w:rPr>
                <w:rFonts w:ascii="Times New Roman" w:hAnsi="Times New Roman" w:cs="Times New Roman"/>
                <w:sz w:val="20"/>
                <w:szCs w:val="20"/>
              </w:rPr>
              <w:t>1</w:t>
            </w:r>
          </w:p>
        </w:tc>
        <w:tc>
          <w:tcPr>
            <w:tcW w:w="826" w:type="dxa"/>
          </w:tcPr>
          <w:p w:rsidR="00E1650E" w:rsidRDefault="00E1650E" w:rsidP="00E1650E">
            <w:pPr>
              <w:spacing w:after="0" w:line="240" w:lineRule="auto"/>
            </w:pPr>
          </w:p>
        </w:tc>
        <w:tc>
          <w:tcPr>
            <w:tcW w:w="729" w:type="dxa"/>
          </w:tcPr>
          <w:p w:rsidR="00E1650E" w:rsidRDefault="00E1650E" w:rsidP="00E1650E">
            <w:pPr>
              <w:spacing w:after="0" w:line="240" w:lineRule="auto"/>
            </w:pPr>
          </w:p>
        </w:tc>
        <w:tc>
          <w:tcPr>
            <w:tcW w:w="720" w:type="dxa"/>
          </w:tcPr>
          <w:p w:rsidR="00E1650E" w:rsidRDefault="00E1650E" w:rsidP="00E1650E">
            <w:pPr>
              <w:spacing w:after="0" w:line="240" w:lineRule="auto"/>
            </w:pPr>
          </w:p>
        </w:tc>
        <w:tc>
          <w:tcPr>
            <w:tcW w:w="720" w:type="dxa"/>
          </w:tcPr>
          <w:p w:rsidR="00E1650E" w:rsidRDefault="00E1650E" w:rsidP="00E1650E">
            <w:pPr>
              <w:spacing w:after="0" w:line="240" w:lineRule="auto"/>
            </w:pPr>
          </w:p>
        </w:tc>
        <w:tc>
          <w:tcPr>
            <w:tcW w:w="720" w:type="dxa"/>
          </w:tcPr>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p>
        </w:tc>
        <w:tc>
          <w:tcPr>
            <w:tcW w:w="720" w:type="dxa"/>
          </w:tcPr>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p>
        </w:tc>
        <w:tc>
          <w:tcPr>
            <w:tcW w:w="720" w:type="dxa"/>
          </w:tcPr>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p>
        </w:tc>
      </w:tr>
      <w:tr w:rsidR="00E1650E" w:rsidRPr="00E1650E" w:rsidTr="00E1650E">
        <w:tc>
          <w:tcPr>
            <w:tcW w:w="3227" w:type="dxa"/>
            <w:gridSpan w:val="2"/>
          </w:tcPr>
          <w:p w:rsidR="00E1650E" w:rsidRPr="00E1650E" w:rsidRDefault="00E1650E" w:rsidP="00E1650E">
            <w:pPr>
              <w:tabs>
                <w:tab w:val="center" w:pos="4677"/>
                <w:tab w:val="right" w:pos="9355"/>
              </w:tabs>
              <w:spacing w:after="0" w:line="240" w:lineRule="auto"/>
              <w:rPr>
                <w:rFonts w:ascii="Times New Roman" w:hAnsi="Times New Roman" w:cs="Times New Roman"/>
                <w:sz w:val="20"/>
                <w:szCs w:val="20"/>
              </w:rPr>
            </w:pPr>
            <w:r w:rsidRPr="00E1650E">
              <w:rPr>
                <w:rFonts w:ascii="Times New Roman" w:hAnsi="Times New Roman" w:cs="Times New Roman"/>
                <w:sz w:val="20"/>
                <w:szCs w:val="20"/>
              </w:rPr>
              <w:t xml:space="preserve">ИТОГО </w:t>
            </w:r>
          </w:p>
        </w:tc>
        <w:tc>
          <w:tcPr>
            <w:tcW w:w="672" w:type="dxa"/>
          </w:tcPr>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p>
        </w:tc>
        <w:tc>
          <w:tcPr>
            <w:tcW w:w="673" w:type="dxa"/>
          </w:tcPr>
          <w:p w:rsidR="00E1650E" w:rsidRPr="00E1650E" w:rsidRDefault="00E1650E" w:rsidP="00E1650E">
            <w:pPr>
              <w:tabs>
                <w:tab w:val="center" w:pos="4677"/>
                <w:tab w:val="right" w:pos="9355"/>
              </w:tabs>
              <w:spacing w:after="0" w:line="240" w:lineRule="auto"/>
              <w:jc w:val="center"/>
              <w:rPr>
                <w:rFonts w:ascii="Times New Roman" w:hAnsi="Times New Roman" w:cs="Times New Roman"/>
                <w:sz w:val="20"/>
                <w:szCs w:val="20"/>
              </w:rPr>
            </w:pPr>
          </w:p>
        </w:tc>
        <w:tc>
          <w:tcPr>
            <w:tcW w:w="673" w:type="dxa"/>
          </w:tcPr>
          <w:p w:rsidR="00E1650E" w:rsidRPr="00E1650E" w:rsidRDefault="00E1650E" w:rsidP="00E1650E">
            <w:pPr>
              <w:spacing w:after="0" w:line="240" w:lineRule="auto"/>
              <w:jc w:val="center"/>
              <w:rPr>
                <w:rFonts w:ascii="Times New Roman" w:hAnsi="Times New Roman" w:cs="Times New Roman"/>
                <w:sz w:val="20"/>
                <w:szCs w:val="20"/>
              </w:rPr>
            </w:pPr>
            <w:r w:rsidRPr="00E1650E">
              <w:rPr>
                <w:rFonts w:ascii="Times New Roman" w:hAnsi="Times New Roman" w:cs="Times New Roman"/>
                <w:sz w:val="20"/>
                <w:szCs w:val="20"/>
              </w:rPr>
              <w:t>2</w:t>
            </w:r>
          </w:p>
        </w:tc>
        <w:tc>
          <w:tcPr>
            <w:tcW w:w="826" w:type="dxa"/>
          </w:tcPr>
          <w:p w:rsidR="00E1650E" w:rsidRPr="00E1650E" w:rsidRDefault="00E1650E" w:rsidP="00E1650E">
            <w:pPr>
              <w:spacing w:after="0" w:line="240" w:lineRule="auto"/>
              <w:jc w:val="center"/>
              <w:rPr>
                <w:rFonts w:ascii="Times New Roman" w:hAnsi="Times New Roman" w:cs="Times New Roman"/>
                <w:sz w:val="20"/>
                <w:szCs w:val="20"/>
              </w:rPr>
            </w:pPr>
            <w:r w:rsidRPr="00E1650E">
              <w:rPr>
                <w:rFonts w:ascii="Times New Roman" w:hAnsi="Times New Roman" w:cs="Times New Roman"/>
                <w:sz w:val="20"/>
                <w:szCs w:val="20"/>
              </w:rPr>
              <w:t>2</w:t>
            </w:r>
          </w:p>
        </w:tc>
        <w:tc>
          <w:tcPr>
            <w:tcW w:w="729" w:type="dxa"/>
          </w:tcPr>
          <w:p w:rsidR="00E1650E" w:rsidRDefault="00E1650E" w:rsidP="00E1650E">
            <w:pPr>
              <w:spacing w:after="0" w:line="240" w:lineRule="auto"/>
            </w:pPr>
            <w:r w:rsidRPr="001440E2">
              <w:rPr>
                <w:rFonts w:ascii="Times New Roman" w:hAnsi="Times New Roman" w:cs="Times New Roman"/>
                <w:sz w:val="20"/>
                <w:szCs w:val="20"/>
              </w:rPr>
              <w:t>2</w:t>
            </w:r>
          </w:p>
        </w:tc>
        <w:tc>
          <w:tcPr>
            <w:tcW w:w="720" w:type="dxa"/>
          </w:tcPr>
          <w:p w:rsidR="00E1650E" w:rsidRDefault="00E1650E" w:rsidP="00E1650E">
            <w:pPr>
              <w:spacing w:after="0" w:line="240" w:lineRule="auto"/>
            </w:pPr>
            <w:r w:rsidRPr="001440E2">
              <w:rPr>
                <w:rFonts w:ascii="Times New Roman" w:hAnsi="Times New Roman" w:cs="Times New Roman"/>
                <w:sz w:val="20"/>
                <w:szCs w:val="20"/>
              </w:rPr>
              <w:t>2</w:t>
            </w:r>
          </w:p>
        </w:tc>
        <w:tc>
          <w:tcPr>
            <w:tcW w:w="720" w:type="dxa"/>
          </w:tcPr>
          <w:p w:rsidR="00E1650E" w:rsidRDefault="00E1650E" w:rsidP="00E1650E">
            <w:pPr>
              <w:spacing w:after="0" w:line="240" w:lineRule="auto"/>
            </w:pPr>
            <w:r w:rsidRPr="001440E2">
              <w:rPr>
                <w:rFonts w:ascii="Times New Roman" w:hAnsi="Times New Roman" w:cs="Times New Roman"/>
                <w:sz w:val="20"/>
                <w:szCs w:val="20"/>
              </w:rPr>
              <w:t>2</w:t>
            </w:r>
          </w:p>
        </w:tc>
        <w:tc>
          <w:tcPr>
            <w:tcW w:w="720" w:type="dxa"/>
          </w:tcPr>
          <w:p w:rsidR="00E1650E" w:rsidRDefault="00E1650E" w:rsidP="00E1650E">
            <w:pPr>
              <w:spacing w:after="0" w:line="240" w:lineRule="auto"/>
            </w:pPr>
            <w:r w:rsidRPr="001440E2">
              <w:rPr>
                <w:rFonts w:ascii="Times New Roman" w:hAnsi="Times New Roman" w:cs="Times New Roman"/>
                <w:sz w:val="20"/>
                <w:szCs w:val="20"/>
              </w:rPr>
              <w:t>2</w:t>
            </w:r>
          </w:p>
        </w:tc>
        <w:tc>
          <w:tcPr>
            <w:tcW w:w="720" w:type="dxa"/>
          </w:tcPr>
          <w:p w:rsidR="00E1650E" w:rsidRPr="00E1650E" w:rsidRDefault="00E1650E" w:rsidP="00E1650E">
            <w:pPr>
              <w:spacing w:after="0" w:line="240" w:lineRule="auto"/>
              <w:jc w:val="center"/>
              <w:rPr>
                <w:rFonts w:ascii="Times New Roman" w:hAnsi="Times New Roman" w:cs="Times New Roman"/>
                <w:sz w:val="20"/>
                <w:szCs w:val="20"/>
              </w:rPr>
            </w:pPr>
            <w:r w:rsidRPr="00E1650E">
              <w:rPr>
                <w:rFonts w:ascii="Times New Roman" w:hAnsi="Times New Roman" w:cs="Times New Roman"/>
                <w:sz w:val="20"/>
                <w:szCs w:val="20"/>
              </w:rPr>
              <w:t>1</w:t>
            </w:r>
          </w:p>
        </w:tc>
        <w:tc>
          <w:tcPr>
            <w:tcW w:w="720" w:type="dxa"/>
          </w:tcPr>
          <w:p w:rsidR="00E1650E" w:rsidRPr="00E1650E" w:rsidRDefault="00E1650E" w:rsidP="00E165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bl>
    <w:p w:rsidR="00E1650E" w:rsidRDefault="00E1650E" w:rsidP="0037404F">
      <w:pPr>
        <w:tabs>
          <w:tab w:val="left" w:pos="975"/>
        </w:tabs>
        <w:spacing w:after="0" w:line="240" w:lineRule="auto"/>
        <w:jc w:val="center"/>
        <w:rPr>
          <w:rFonts w:ascii="Times New Roman" w:hAnsi="Times New Roman" w:cs="Times New Roman"/>
          <w:color w:val="000000" w:themeColor="text1"/>
          <w:sz w:val="28"/>
          <w:szCs w:val="28"/>
        </w:rPr>
      </w:pPr>
    </w:p>
    <w:p w:rsidR="00D331D5" w:rsidRPr="0037404F" w:rsidRDefault="00D331D5" w:rsidP="0037404F">
      <w:pPr>
        <w:tabs>
          <w:tab w:val="left" w:pos="975"/>
        </w:tabs>
        <w:spacing w:after="0" w:line="240" w:lineRule="auto"/>
        <w:jc w:val="center"/>
        <w:rPr>
          <w:rFonts w:ascii="Times New Roman" w:hAnsi="Times New Roman" w:cs="Times New Roman"/>
          <w:color w:val="000000" w:themeColor="text1"/>
          <w:sz w:val="28"/>
          <w:szCs w:val="28"/>
        </w:rPr>
      </w:pPr>
    </w:p>
    <w:tbl>
      <w:tblPr>
        <w:tblpPr w:leftFromText="180" w:rightFromText="180" w:vertAnchor="text" w:tblpXSpec="center" w:tblpY="1"/>
        <w:tblOverlap w:val="never"/>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3377"/>
        <w:gridCol w:w="597"/>
        <w:gridCol w:w="709"/>
        <w:gridCol w:w="567"/>
        <w:gridCol w:w="709"/>
        <w:gridCol w:w="732"/>
        <w:gridCol w:w="553"/>
        <w:gridCol w:w="637"/>
        <w:gridCol w:w="482"/>
        <w:gridCol w:w="6"/>
        <w:gridCol w:w="731"/>
      </w:tblGrid>
      <w:tr w:rsidR="00E1650E" w:rsidRPr="00E1650E" w:rsidTr="000C5CCF">
        <w:trPr>
          <w:trHeight w:val="145"/>
        </w:trPr>
        <w:tc>
          <w:tcPr>
            <w:tcW w:w="1526" w:type="dxa"/>
          </w:tcPr>
          <w:p w:rsidR="00E1650E" w:rsidRPr="00E1650E" w:rsidRDefault="00E1650E" w:rsidP="000C5CCF">
            <w:pPr>
              <w:tabs>
                <w:tab w:val="center" w:pos="4677"/>
                <w:tab w:val="right" w:pos="9355"/>
              </w:tabs>
              <w:spacing w:after="0" w:line="240" w:lineRule="auto"/>
              <w:rPr>
                <w:rFonts w:ascii="Times New Roman" w:hAnsi="Times New Roman" w:cs="Times New Roman"/>
                <w:sz w:val="20"/>
                <w:szCs w:val="20"/>
              </w:rPr>
            </w:pPr>
          </w:p>
        </w:tc>
        <w:tc>
          <w:tcPr>
            <w:tcW w:w="3377" w:type="dxa"/>
          </w:tcPr>
          <w:p w:rsidR="00E1650E" w:rsidRPr="00E1650E" w:rsidRDefault="00E1650E" w:rsidP="000C5CCF">
            <w:pPr>
              <w:tabs>
                <w:tab w:val="center" w:pos="4677"/>
                <w:tab w:val="right" w:pos="9355"/>
              </w:tabs>
              <w:spacing w:after="0" w:line="240" w:lineRule="auto"/>
              <w:rPr>
                <w:rFonts w:ascii="Times New Roman" w:hAnsi="Times New Roman" w:cs="Times New Roman"/>
                <w:sz w:val="20"/>
                <w:szCs w:val="20"/>
              </w:rPr>
            </w:pPr>
          </w:p>
        </w:tc>
        <w:tc>
          <w:tcPr>
            <w:tcW w:w="597" w:type="dxa"/>
          </w:tcPr>
          <w:p w:rsidR="00E1650E" w:rsidRPr="00E1650E" w:rsidRDefault="00E1650E" w:rsidP="000C5CCF">
            <w:pPr>
              <w:tabs>
                <w:tab w:val="center" w:pos="4677"/>
                <w:tab w:val="right" w:pos="9355"/>
              </w:tabs>
              <w:spacing w:after="0" w:line="240" w:lineRule="auto"/>
              <w:jc w:val="center"/>
              <w:rPr>
                <w:rFonts w:ascii="Times New Roman" w:hAnsi="Times New Roman" w:cs="Times New Roman"/>
                <w:sz w:val="20"/>
                <w:szCs w:val="20"/>
              </w:rPr>
            </w:pPr>
            <w:r w:rsidRPr="00E1650E">
              <w:rPr>
                <w:rFonts w:ascii="Times New Roman" w:hAnsi="Times New Roman" w:cs="Times New Roman"/>
                <w:sz w:val="20"/>
                <w:szCs w:val="20"/>
              </w:rPr>
              <w:t>5а</w:t>
            </w:r>
          </w:p>
        </w:tc>
        <w:tc>
          <w:tcPr>
            <w:tcW w:w="709" w:type="dxa"/>
          </w:tcPr>
          <w:p w:rsidR="00E1650E" w:rsidRPr="00E1650E" w:rsidRDefault="00E1650E" w:rsidP="000C5CCF">
            <w:pPr>
              <w:tabs>
                <w:tab w:val="center" w:pos="4677"/>
                <w:tab w:val="right" w:pos="9355"/>
              </w:tabs>
              <w:spacing w:after="0" w:line="240" w:lineRule="auto"/>
              <w:jc w:val="center"/>
              <w:rPr>
                <w:rFonts w:ascii="Times New Roman" w:hAnsi="Times New Roman" w:cs="Times New Roman"/>
                <w:sz w:val="20"/>
                <w:szCs w:val="20"/>
              </w:rPr>
            </w:pPr>
            <w:r w:rsidRPr="00E1650E">
              <w:rPr>
                <w:rFonts w:ascii="Times New Roman" w:hAnsi="Times New Roman" w:cs="Times New Roman"/>
                <w:sz w:val="20"/>
                <w:szCs w:val="20"/>
              </w:rPr>
              <w:t>5б</w:t>
            </w:r>
          </w:p>
        </w:tc>
        <w:tc>
          <w:tcPr>
            <w:tcW w:w="567" w:type="dxa"/>
          </w:tcPr>
          <w:p w:rsidR="00E1650E" w:rsidRPr="00E1650E" w:rsidRDefault="00E1650E" w:rsidP="000C5CCF">
            <w:pPr>
              <w:tabs>
                <w:tab w:val="center" w:pos="4677"/>
                <w:tab w:val="right" w:pos="9355"/>
              </w:tabs>
              <w:spacing w:after="0" w:line="240" w:lineRule="auto"/>
              <w:jc w:val="center"/>
              <w:rPr>
                <w:rFonts w:ascii="Times New Roman" w:hAnsi="Times New Roman" w:cs="Times New Roman"/>
                <w:sz w:val="20"/>
                <w:szCs w:val="20"/>
              </w:rPr>
            </w:pPr>
            <w:r w:rsidRPr="00E1650E">
              <w:rPr>
                <w:rFonts w:ascii="Times New Roman" w:hAnsi="Times New Roman" w:cs="Times New Roman"/>
                <w:sz w:val="20"/>
                <w:szCs w:val="20"/>
              </w:rPr>
              <w:t>6а</w:t>
            </w:r>
          </w:p>
        </w:tc>
        <w:tc>
          <w:tcPr>
            <w:tcW w:w="709" w:type="dxa"/>
          </w:tcPr>
          <w:p w:rsidR="00E1650E" w:rsidRPr="00E1650E" w:rsidRDefault="00E1650E" w:rsidP="000C5CCF">
            <w:pPr>
              <w:tabs>
                <w:tab w:val="center" w:pos="4677"/>
                <w:tab w:val="right" w:pos="9355"/>
              </w:tabs>
              <w:spacing w:after="0" w:line="240" w:lineRule="auto"/>
              <w:jc w:val="center"/>
              <w:rPr>
                <w:rFonts w:ascii="Times New Roman" w:hAnsi="Times New Roman" w:cs="Times New Roman"/>
                <w:sz w:val="20"/>
                <w:szCs w:val="20"/>
              </w:rPr>
            </w:pPr>
            <w:r w:rsidRPr="00E1650E">
              <w:rPr>
                <w:rFonts w:ascii="Times New Roman" w:hAnsi="Times New Roman" w:cs="Times New Roman"/>
                <w:sz w:val="20"/>
                <w:szCs w:val="20"/>
              </w:rPr>
              <w:t>6б</w:t>
            </w:r>
          </w:p>
        </w:tc>
        <w:tc>
          <w:tcPr>
            <w:tcW w:w="732" w:type="dxa"/>
          </w:tcPr>
          <w:p w:rsidR="00E1650E" w:rsidRPr="00E1650E" w:rsidRDefault="00E1650E" w:rsidP="000C5CCF">
            <w:pPr>
              <w:tabs>
                <w:tab w:val="center" w:pos="4677"/>
                <w:tab w:val="right" w:pos="9355"/>
              </w:tabs>
              <w:spacing w:after="0" w:line="240" w:lineRule="auto"/>
              <w:jc w:val="center"/>
              <w:rPr>
                <w:rFonts w:ascii="Times New Roman" w:hAnsi="Times New Roman" w:cs="Times New Roman"/>
                <w:sz w:val="20"/>
                <w:szCs w:val="20"/>
              </w:rPr>
            </w:pPr>
            <w:r w:rsidRPr="00E1650E">
              <w:rPr>
                <w:rFonts w:ascii="Times New Roman" w:hAnsi="Times New Roman" w:cs="Times New Roman"/>
                <w:sz w:val="20"/>
                <w:szCs w:val="20"/>
              </w:rPr>
              <w:t>7а</w:t>
            </w:r>
          </w:p>
        </w:tc>
        <w:tc>
          <w:tcPr>
            <w:tcW w:w="553" w:type="dxa"/>
          </w:tcPr>
          <w:p w:rsidR="00E1650E" w:rsidRPr="00E1650E" w:rsidRDefault="00E1650E" w:rsidP="000C5CCF">
            <w:pPr>
              <w:tabs>
                <w:tab w:val="center" w:pos="4677"/>
                <w:tab w:val="right" w:pos="9355"/>
              </w:tabs>
              <w:spacing w:after="0" w:line="240" w:lineRule="auto"/>
              <w:jc w:val="center"/>
              <w:rPr>
                <w:rFonts w:ascii="Times New Roman" w:hAnsi="Times New Roman" w:cs="Times New Roman"/>
                <w:sz w:val="20"/>
                <w:szCs w:val="20"/>
              </w:rPr>
            </w:pPr>
            <w:r w:rsidRPr="00E1650E">
              <w:rPr>
                <w:rFonts w:ascii="Times New Roman" w:hAnsi="Times New Roman" w:cs="Times New Roman"/>
                <w:sz w:val="20"/>
                <w:szCs w:val="20"/>
              </w:rPr>
              <w:t>7б</w:t>
            </w:r>
          </w:p>
        </w:tc>
        <w:tc>
          <w:tcPr>
            <w:tcW w:w="637" w:type="dxa"/>
          </w:tcPr>
          <w:p w:rsidR="00E1650E" w:rsidRPr="00E1650E" w:rsidRDefault="00E1650E" w:rsidP="000C5CCF">
            <w:pPr>
              <w:tabs>
                <w:tab w:val="center" w:pos="4677"/>
                <w:tab w:val="right" w:pos="9355"/>
              </w:tabs>
              <w:spacing w:after="0" w:line="240" w:lineRule="auto"/>
              <w:jc w:val="center"/>
              <w:rPr>
                <w:rFonts w:ascii="Times New Roman" w:hAnsi="Times New Roman" w:cs="Times New Roman"/>
                <w:sz w:val="20"/>
                <w:szCs w:val="20"/>
              </w:rPr>
            </w:pPr>
            <w:r w:rsidRPr="00E1650E">
              <w:rPr>
                <w:rFonts w:ascii="Times New Roman" w:hAnsi="Times New Roman" w:cs="Times New Roman"/>
                <w:sz w:val="20"/>
                <w:szCs w:val="20"/>
              </w:rPr>
              <w:t>8а</w:t>
            </w:r>
          </w:p>
        </w:tc>
        <w:tc>
          <w:tcPr>
            <w:tcW w:w="488" w:type="dxa"/>
            <w:gridSpan w:val="2"/>
          </w:tcPr>
          <w:p w:rsidR="00E1650E" w:rsidRPr="00E1650E" w:rsidRDefault="00E1650E" w:rsidP="000C5CCF">
            <w:pPr>
              <w:tabs>
                <w:tab w:val="center" w:pos="4677"/>
                <w:tab w:val="right" w:pos="9355"/>
              </w:tabs>
              <w:spacing w:after="0" w:line="240" w:lineRule="auto"/>
              <w:jc w:val="center"/>
              <w:rPr>
                <w:rFonts w:ascii="Times New Roman" w:hAnsi="Times New Roman" w:cs="Times New Roman"/>
                <w:sz w:val="20"/>
                <w:szCs w:val="20"/>
              </w:rPr>
            </w:pPr>
            <w:r w:rsidRPr="00E1650E">
              <w:rPr>
                <w:rFonts w:ascii="Times New Roman" w:hAnsi="Times New Roman" w:cs="Times New Roman"/>
                <w:sz w:val="20"/>
                <w:szCs w:val="20"/>
              </w:rPr>
              <w:t>8б</w:t>
            </w:r>
          </w:p>
        </w:tc>
        <w:tc>
          <w:tcPr>
            <w:tcW w:w="731" w:type="dxa"/>
          </w:tcPr>
          <w:p w:rsidR="00E1650E" w:rsidRPr="00E1650E" w:rsidRDefault="00E1650E" w:rsidP="000C5CCF">
            <w:pPr>
              <w:tabs>
                <w:tab w:val="center" w:pos="4677"/>
                <w:tab w:val="right" w:pos="9355"/>
              </w:tabs>
              <w:spacing w:after="0" w:line="240" w:lineRule="auto"/>
              <w:jc w:val="center"/>
              <w:rPr>
                <w:rFonts w:ascii="Times New Roman" w:hAnsi="Times New Roman" w:cs="Times New Roman"/>
                <w:sz w:val="20"/>
                <w:szCs w:val="20"/>
              </w:rPr>
            </w:pPr>
            <w:r w:rsidRPr="00E1650E">
              <w:rPr>
                <w:rFonts w:ascii="Times New Roman" w:hAnsi="Times New Roman" w:cs="Times New Roman"/>
                <w:sz w:val="20"/>
                <w:szCs w:val="20"/>
              </w:rPr>
              <w:t>8в</w:t>
            </w:r>
          </w:p>
        </w:tc>
      </w:tr>
      <w:tr w:rsidR="00E1650E" w:rsidRPr="00E1650E" w:rsidTr="000C5CCF">
        <w:tc>
          <w:tcPr>
            <w:tcW w:w="8770" w:type="dxa"/>
            <w:gridSpan w:val="8"/>
          </w:tcPr>
          <w:p w:rsidR="00E1650E" w:rsidRPr="00E1650E" w:rsidRDefault="00E1650E" w:rsidP="000C5CCF">
            <w:pPr>
              <w:tabs>
                <w:tab w:val="center" w:pos="4677"/>
                <w:tab w:val="right" w:pos="9355"/>
              </w:tabs>
              <w:spacing w:after="0" w:line="240" w:lineRule="auto"/>
              <w:rPr>
                <w:rFonts w:ascii="Times New Roman" w:hAnsi="Times New Roman" w:cs="Times New Roman"/>
                <w:sz w:val="20"/>
                <w:szCs w:val="20"/>
              </w:rPr>
            </w:pPr>
            <w:r w:rsidRPr="00E1650E">
              <w:rPr>
                <w:rFonts w:ascii="Times New Roman" w:hAnsi="Times New Roman" w:cs="Times New Roman"/>
                <w:b/>
                <w:i/>
                <w:iCs/>
                <w:sz w:val="20"/>
                <w:szCs w:val="20"/>
              </w:rPr>
              <w:t>Региональный компонент и компонент образовательного учреждения</w:t>
            </w:r>
          </w:p>
        </w:tc>
        <w:tc>
          <w:tcPr>
            <w:tcW w:w="1856" w:type="dxa"/>
            <w:gridSpan w:val="4"/>
          </w:tcPr>
          <w:p w:rsidR="00E1650E" w:rsidRPr="00E1650E" w:rsidRDefault="00E1650E" w:rsidP="000C5CCF">
            <w:pPr>
              <w:tabs>
                <w:tab w:val="center" w:pos="4677"/>
                <w:tab w:val="right" w:pos="9355"/>
              </w:tabs>
              <w:spacing w:after="0" w:line="240" w:lineRule="auto"/>
              <w:rPr>
                <w:rFonts w:ascii="Times New Roman" w:hAnsi="Times New Roman" w:cs="Times New Roman"/>
                <w:sz w:val="20"/>
                <w:szCs w:val="20"/>
              </w:rPr>
            </w:pPr>
          </w:p>
        </w:tc>
      </w:tr>
      <w:tr w:rsidR="00E1650E" w:rsidRPr="00E1650E" w:rsidTr="000C5CCF">
        <w:trPr>
          <w:trHeight w:val="267"/>
        </w:trPr>
        <w:tc>
          <w:tcPr>
            <w:tcW w:w="1526" w:type="dxa"/>
            <w:vMerge w:val="restart"/>
          </w:tcPr>
          <w:p w:rsidR="00E1650E" w:rsidRPr="00E1650E" w:rsidRDefault="00E1650E" w:rsidP="000C5CCF">
            <w:pPr>
              <w:tabs>
                <w:tab w:val="center" w:pos="4677"/>
                <w:tab w:val="right" w:pos="9355"/>
              </w:tabs>
              <w:spacing w:after="0" w:line="240" w:lineRule="auto"/>
              <w:rPr>
                <w:rFonts w:ascii="Times New Roman" w:hAnsi="Times New Roman" w:cs="Times New Roman"/>
                <w:sz w:val="20"/>
                <w:szCs w:val="20"/>
              </w:rPr>
            </w:pPr>
            <w:r w:rsidRPr="00E1650E">
              <w:rPr>
                <w:rFonts w:ascii="Times New Roman" w:hAnsi="Times New Roman" w:cs="Times New Roman"/>
                <w:sz w:val="20"/>
                <w:szCs w:val="20"/>
              </w:rPr>
              <w:t xml:space="preserve">Филология </w:t>
            </w:r>
          </w:p>
          <w:p w:rsidR="00E1650E" w:rsidRPr="00E1650E" w:rsidRDefault="00E1650E" w:rsidP="000C5CCF">
            <w:pPr>
              <w:tabs>
                <w:tab w:val="center" w:pos="4677"/>
                <w:tab w:val="right" w:pos="9355"/>
              </w:tabs>
              <w:spacing w:after="0" w:line="240" w:lineRule="auto"/>
              <w:rPr>
                <w:rFonts w:ascii="Times New Roman" w:hAnsi="Times New Roman" w:cs="Times New Roman"/>
                <w:sz w:val="20"/>
                <w:szCs w:val="20"/>
              </w:rPr>
            </w:pPr>
            <w:r w:rsidRPr="00E1650E">
              <w:rPr>
                <w:rFonts w:ascii="Times New Roman" w:hAnsi="Times New Roman" w:cs="Times New Roman"/>
                <w:sz w:val="20"/>
                <w:szCs w:val="20"/>
              </w:rPr>
              <w:t xml:space="preserve">Математика </w:t>
            </w:r>
          </w:p>
        </w:tc>
        <w:tc>
          <w:tcPr>
            <w:tcW w:w="3377" w:type="dxa"/>
          </w:tcPr>
          <w:p w:rsidR="00E1650E" w:rsidRPr="00E1650E" w:rsidRDefault="00E1650E" w:rsidP="000C5CCF">
            <w:pPr>
              <w:tabs>
                <w:tab w:val="center" w:pos="4677"/>
                <w:tab w:val="right" w:pos="9355"/>
              </w:tabs>
              <w:spacing w:after="0" w:line="240" w:lineRule="auto"/>
              <w:rPr>
                <w:rFonts w:ascii="Times New Roman" w:hAnsi="Times New Roman" w:cs="Times New Roman"/>
                <w:sz w:val="20"/>
                <w:szCs w:val="20"/>
              </w:rPr>
            </w:pPr>
            <w:r w:rsidRPr="00E1650E">
              <w:rPr>
                <w:rFonts w:ascii="Times New Roman" w:hAnsi="Times New Roman" w:cs="Times New Roman"/>
                <w:sz w:val="20"/>
                <w:szCs w:val="20"/>
              </w:rPr>
              <w:t xml:space="preserve">Уроки словесности </w:t>
            </w:r>
          </w:p>
        </w:tc>
        <w:tc>
          <w:tcPr>
            <w:tcW w:w="597" w:type="dxa"/>
          </w:tcPr>
          <w:p w:rsidR="00E1650E" w:rsidRPr="00E1650E" w:rsidRDefault="00E1650E" w:rsidP="000C5CCF">
            <w:pPr>
              <w:tabs>
                <w:tab w:val="center" w:pos="4677"/>
                <w:tab w:val="right" w:pos="9355"/>
              </w:tabs>
              <w:spacing w:after="0" w:line="240" w:lineRule="auto"/>
              <w:jc w:val="center"/>
              <w:rPr>
                <w:rFonts w:ascii="Times New Roman" w:hAnsi="Times New Roman" w:cs="Times New Roman"/>
                <w:sz w:val="20"/>
                <w:szCs w:val="20"/>
              </w:rPr>
            </w:pPr>
          </w:p>
        </w:tc>
        <w:tc>
          <w:tcPr>
            <w:tcW w:w="709" w:type="dxa"/>
          </w:tcPr>
          <w:p w:rsidR="00E1650E" w:rsidRPr="00E1650E" w:rsidRDefault="00E1650E" w:rsidP="000C5CCF">
            <w:pPr>
              <w:tabs>
                <w:tab w:val="center" w:pos="4677"/>
                <w:tab w:val="right" w:pos="9355"/>
              </w:tabs>
              <w:spacing w:after="0" w:line="240" w:lineRule="auto"/>
              <w:jc w:val="center"/>
              <w:rPr>
                <w:rFonts w:ascii="Times New Roman" w:hAnsi="Times New Roman" w:cs="Times New Roman"/>
                <w:sz w:val="20"/>
                <w:szCs w:val="20"/>
              </w:rPr>
            </w:pPr>
          </w:p>
        </w:tc>
        <w:tc>
          <w:tcPr>
            <w:tcW w:w="567" w:type="dxa"/>
          </w:tcPr>
          <w:p w:rsidR="00E1650E" w:rsidRPr="00E1650E" w:rsidRDefault="00E1650E" w:rsidP="000C5CCF">
            <w:pPr>
              <w:tabs>
                <w:tab w:val="center" w:pos="4677"/>
                <w:tab w:val="right" w:pos="9355"/>
              </w:tabs>
              <w:spacing w:after="0" w:line="240" w:lineRule="auto"/>
              <w:jc w:val="center"/>
              <w:rPr>
                <w:rFonts w:ascii="Times New Roman" w:hAnsi="Times New Roman" w:cs="Times New Roman"/>
                <w:sz w:val="20"/>
                <w:szCs w:val="20"/>
              </w:rPr>
            </w:pPr>
          </w:p>
        </w:tc>
        <w:tc>
          <w:tcPr>
            <w:tcW w:w="709" w:type="dxa"/>
          </w:tcPr>
          <w:p w:rsidR="00E1650E" w:rsidRPr="00E1650E" w:rsidRDefault="00E1650E" w:rsidP="000C5CCF">
            <w:pPr>
              <w:tabs>
                <w:tab w:val="center" w:pos="4677"/>
                <w:tab w:val="right" w:pos="9355"/>
              </w:tabs>
              <w:spacing w:after="0" w:line="240" w:lineRule="auto"/>
              <w:jc w:val="center"/>
              <w:rPr>
                <w:rFonts w:ascii="Times New Roman" w:hAnsi="Times New Roman" w:cs="Times New Roman"/>
                <w:sz w:val="20"/>
                <w:szCs w:val="20"/>
              </w:rPr>
            </w:pPr>
          </w:p>
        </w:tc>
        <w:tc>
          <w:tcPr>
            <w:tcW w:w="732" w:type="dxa"/>
          </w:tcPr>
          <w:p w:rsidR="00E1650E" w:rsidRPr="00E1650E" w:rsidRDefault="00E1650E" w:rsidP="000C5CCF">
            <w:pPr>
              <w:tabs>
                <w:tab w:val="center" w:pos="4677"/>
                <w:tab w:val="right" w:pos="9355"/>
              </w:tabs>
              <w:spacing w:after="0" w:line="240" w:lineRule="auto"/>
              <w:jc w:val="center"/>
              <w:rPr>
                <w:rFonts w:ascii="Times New Roman" w:hAnsi="Times New Roman" w:cs="Times New Roman"/>
                <w:sz w:val="20"/>
                <w:szCs w:val="20"/>
              </w:rPr>
            </w:pPr>
          </w:p>
        </w:tc>
        <w:tc>
          <w:tcPr>
            <w:tcW w:w="553" w:type="dxa"/>
          </w:tcPr>
          <w:p w:rsidR="00E1650E" w:rsidRPr="00E1650E" w:rsidRDefault="00E1650E" w:rsidP="000C5CCF">
            <w:pPr>
              <w:tabs>
                <w:tab w:val="center" w:pos="4677"/>
                <w:tab w:val="right" w:pos="9355"/>
              </w:tabs>
              <w:spacing w:after="0" w:line="240" w:lineRule="auto"/>
              <w:jc w:val="center"/>
              <w:rPr>
                <w:rFonts w:ascii="Times New Roman" w:hAnsi="Times New Roman" w:cs="Times New Roman"/>
                <w:sz w:val="20"/>
                <w:szCs w:val="20"/>
              </w:rPr>
            </w:pPr>
          </w:p>
        </w:tc>
        <w:tc>
          <w:tcPr>
            <w:tcW w:w="637" w:type="dxa"/>
          </w:tcPr>
          <w:p w:rsidR="00E1650E" w:rsidRPr="00E1650E" w:rsidRDefault="00E1650E" w:rsidP="000C5C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82" w:type="dxa"/>
          </w:tcPr>
          <w:p w:rsidR="00E1650E" w:rsidRDefault="00E1650E" w:rsidP="000C5CCF">
            <w:pPr>
              <w:spacing w:after="0" w:line="240" w:lineRule="auto"/>
            </w:pPr>
            <w:r w:rsidRPr="006509CF">
              <w:rPr>
                <w:rFonts w:ascii="Times New Roman" w:hAnsi="Times New Roman" w:cs="Times New Roman"/>
                <w:sz w:val="20"/>
                <w:szCs w:val="20"/>
              </w:rPr>
              <w:t>1</w:t>
            </w:r>
          </w:p>
        </w:tc>
        <w:tc>
          <w:tcPr>
            <w:tcW w:w="737" w:type="dxa"/>
            <w:gridSpan w:val="2"/>
          </w:tcPr>
          <w:p w:rsidR="00E1650E" w:rsidRDefault="00E1650E" w:rsidP="000C5CCF">
            <w:pPr>
              <w:spacing w:after="0" w:line="240" w:lineRule="auto"/>
            </w:pPr>
            <w:r w:rsidRPr="006509CF">
              <w:rPr>
                <w:rFonts w:ascii="Times New Roman" w:hAnsi="Times New Roman" w:cs="Times New Roman"/>
                <w:sz w:val="20"/>
                <w:szCs w:val="20"/>
              </w:rPr>
              <w:t>1</w:t>
            </w:r>
          </w:p>
        </w:tc>
      </w:tr>
      <w:tr w:rsidR="0000011A" w:rsidRPr="00E1650E" w:rsidTr="000C5CCF">
        <w:tc>
          <w:tcPr>
            <w:tcW w:w="1526" w:type="dxa"/>
            <w:vMerge/>
          </w:tcPr>
          <w:p w:rsidR="0000011A" w:rsidRPr="00E1650E" w:rsidRDefault="0000011A" w:rsidP="000C5CCF">
            <w:pPr>
              <w:tabs>
                <w:tab w:val="center" w:pos="4677"/>
                <w:tab w:val="right" w:pos="9355"/>
              </w:tabs>
              <w:spacing w:after="0" w:line="240" w:lineRule="auto"/>
              <w:rPr>
                <w:rFonts w:ascii="Times New Roman" w:hAnsi="Times New Roman" w:cs="Times New Roman"/>
                <w:sz w:val="20"/>
                <w:szCs w:val="20"/>
              </w:rPr>
            </w:pPr>
          </w:p>
        </w:tc>
        <w:tc>
          <w:tcPr>
            <w:tcW w:w="3377" w:type="dxa"/>
          </w:tcPr>
          <w:p w:rsidR="0000011A" w:rsidRPr="00E1650E" w:rsidRDefault="0000011A" w:rsidP="000C5CCF">
            <w:pPr>
              <w:tabs>
                <w:tab w:val="center" w:pos="4677"/>
                <w:tab w:val="right" w:pos="9355"/>
              </w:tabs>
              <w:spacing w:after="0" w:line="240" w:lineRule="auto"/>
              <w:rPr>
                <w:rFonts w:ascii="Times New Roman" w:hAnsi="Times New Roman" w:cs="Times New Roman"/>
                <w:sz w:val="20"/>
                <w:szCs w:val="20"/>
              </w:rPr>
            </w:pPr>
            <w:r w:rsidRPr="00E1650E">
              <w:rPr>
                <w:rFonts w:ascii="Times New Roman" w:hAnsi="Times New Roman" w:cs="Times New Roman"/>
                <w:sz w:val="20"/>
                <w:szCs w:val="20"/>
              </w:rPr>
              <w:t xml:space="preserve">Риторика </w:t>
            </w:r>
          </w:p>
        </w:tc>
        <w:tc>
          <w:tcPr>
            <w:tcW w:w="597" w:type="dxa"/>
          </w:tcPr>
          <w:p w:rsidR="0000011A" w:rsidRDefault="0000011A" w:rsidP="000C5CCF">
            <w:pPr>
              <w:spacing w:after="0" w:line="240" w:lineRule="auto"/>
              <w:jc w:val="center"/>
            </w:pPr>
            <w:r w:rsidRPr="008A1C60">
              <w:rPr>
                <w:rFonts w:ascii="Times New Roman" w:hAnsi="Times New Roman" w:cs="Times New Roman"/>
                <w:sz w:val="20"/>
                <w:szCs w:val="20"/>
              </w:rPr>
              <w:t>1</w:t>
            </w:r>
          </w:p>
        </w:tc>
        <w:tc>
          <w:tcPr>
            <w:tcW w:w="709" w:type="dxa"/>
          </w:tcPr>
          <w:p w:rsidR="0000011A" w:rsidRDefault="0000011A" w:rsidP="000C5CCF">
            <w:pPr>
              <w:spacing w:after="0" w:line="240" w:lineRule="auto"/>
              <w:jc w:val="center"/>
            </w:pPr>
            <w:r w:rsidRPr="008A1C60">
              <w:rPr>
                <w:rFonts w:ascii="Times New Roman" w:hAnsi="Times New Roman" w:cs="Times New Roman"/>
                <w:sz w:val="20"/>
                <w:szCs w:val="20"/>
              </w:rPr>
              <w:t>1</w:t>
            </w:r>
          </w:p>
        </w:tc>
        <w:tc>
          <w:tcPr>
            <w:tcW w:w="567" w:type="dxa"/>
          </w:tcPr>
          <w:p w:rsidR="0000011A" w:rsidRDefault="0000011A" w:rsidP="000C5CCF">
            <w:pPr>
              <w:spacing w:after="0" w:line="240" w:lineRule="auto"/>
              <w:jc w:val="center"/>
            </w:pPr>
            <w:r w:rsidRPr="008A1C60">
              <w:rPr>
                <w:rFonts w:ascii="Times New Roman" w:hAnsi="Times New Roman" w:cs="Times New Roman"/>
                <w:sz w:val="20"/>
                <w:szCs w:val="20"/>
              </w:rPr>
              <w:t>1</w:t>
            </w:r>
          </w:p>
        </w:tc>
        <w:tc>
          <w:tcPr>
            <w:tcW w:w="709" w:type="dxa"/>
          </w:tcPr>
          <w:p w:rsidR="0000011A" w:rsidRDefault="0000011A" w:rsidP="000C5CCF">
            <w:pPr>
              <w:spacing w:after="0" w:line="240" w:lineRule="auto"/>
              <w:jc w:val="center"/>
            </w:pPr>
            <w:r w:rsidRPr="008A1C60">
              <w:rPr>
                <w:rFonts w:ascii="Times New Roman" w:hAnsi="Times New Roman" w:cs="Times New Roman"/>
                <w:sz w:val="20"/>
                <w:szCs w:val="20"/>
              </w:rPr>
              <w:t>1</w:t>
            </w:r>
          </w:p>
        </w:tc>
        <w:tc>
          <w:tcPr>
            <w:tcW w:w="732" w:type="dxa"/>
          </w:tcPr>
          <w:p w:rsidR="0000011A" w:rsidRDefault="0000011A" w:rsidP="000C5CCF">
            <w:pPr>
              <w:spacing w:after="0" w:line="240" w:lineRule="auto"/>
              <w:jc w:val="center"/>
            </w:pPr>
            <w:r w:rsidRPr="008A1C60">
              <w:rPr>
                <w:rFonts w:ascii="Times New Roman" w:hAnsi="Times New Roman" w:cs="Times New Roman"/>
                <w:sz w:val="20"/>
                <w:szCs w:val="20"/>
              </w:rPr>
              <w:t>1</w:t>
            </w:r>
          </w:p>
        </w:tc>
        <w:tc>
          <w:tcPr>
            <w:tcW w:w="553" w:type="dxa"/>
          </w:tcPr>
          <w:p w:rsidR="0000011A" w:rsidRDefault="0000011A" w:rsidP="000C5CCF">
            <w:pPr>
              <w:spacing w:after="0" w:line="240" w:lineRule="auto"/>
              <w:jc w:val="center"/>
            </w:pPr>
            <w:r w:rsidRPr="008A1C60">
              <w:rPr>
                <w:rFonts w:ascii="Times New Roman" w:hAnsi="Times New Roman" w:cs="Times New Roman"/>
                <w:sz w:val="20"/>
                <w:szCs w:val="20"/>
              </w:rPr>
              <w:t>1</w:t>
            </w:r>
          </w:p>
        </w:tc>
        <w:tc>
          <w:tcPr>
            <w:tcW w:w="637" w:type="dxa"/>
          </w:tcPr>
          <w:p w:rsidR="0000011A" w:rsidRPr="00E1650E" w:rsidRDefault="0000011A" w:rsidP="000C5CCF">
            <w:pPr>
              <w:tabs>
                <w:tab w:val="center" w:pos="4677"/>
                <w:tab w:val="right" w:pos="9355"/>
              </w:tabs>
              <w:spacing w:after="0" w:line="240" w:lineRule="auto"/>
              <w:jc w:val="center"/>
              <w:rPr>
                <w:rFonts w:ascii="Times New Roman" w:hAnsi="Times New Roman" w:cs="Times New Roman"/>
                <w:sz w:val="20"/>
                <w:szCs w:val="20"/>
              </w:rPr>
            </w:pPr>
          </w:p>
        </w:tc>
        <w:tc>
          <w:tcPr>
            <w:tcW w:w="482" w:type="dxa"/>
          </w:tcPr>
          <w:p w:rsidR="0000011A" w:rsidRPr="00E1650E" w:rsidRDefault="0000011A" w:rsidP="000C5CCF">
            <w:pPr>
              <w:tabs>
                <w:tab w:val="center" w:pos="4677"/>
                <w:tab w:val="right" w:pos="9355"/>
              </w:tabs>
              <w:spacing w:after="0" w:line="240" w:lineRule="auto"/>
              <w:jc w:val="center"/>
              <w:rPr>
                <w:rFonts w:ascii="Times New Roman" w:hAnsi="Times New Roman" w:cs="Times New Roman"/>
                <w:sz w:val="20"/>
                <w:szCs w:val="20"/>
              </w:rPr>
            </w:pPr>
          </w:p>
        </w:tc>
        <w:tc>
          <w:tcPr>
            <w:tcW w:w="737" w:type="dxa"/>
            <w:gridSpan w:val="2"/>
          </w:tcPr>
          <w:p w:rsidR="0000011A" w:rsidRPr="00E1650E" w:rsidRDefault="0000011A" w:rsidP="000C5CCF">
            <w:pPr>
              <w:tabs>
                <w:tab w:val="center" w:pos="4677"/>
                <w:tab w:val="right" w:pos="9355"/>
              </w:tabs>
              <w:spacing w:after="0" w:line="240" w:lineRule="auto"/>
              <w:jc w:val="center"/>
              <w:rPr>
                <w:rFonts w:ascii="Times New Roman" w:hAnsi="Times New Roman" w:cs="Times New Roman"/>
                <w:sz w:val="20"/>
                <w:szCs w:val="20"/>
              </w:rPr>
            </w:pPr>
          </w:p>
        </w:tc>
      </w:tr>
      <w:tr w:rsidR="0000011A" w:rsidRPr="00E1650E" w:rsidTr="000C5CCF">
        <w:tc>
          <w:tcPr>
            <w:tcW w:w="1526" w:type="dxa"/>
            <w:vMerge/>
          </w:tcPr>
          <w:p w:rsidR="0000011A" w:rsidRPr="00E1650E" w:rsidRDefault="0000011A" w:rsidP="000C5CCF">
            <w:pPr>
              <w:tabs>
                <w:tab w:val="center" w:pos="4677"/>
                <w:tab w:val="right" w:pos="9355"/>
              </w:tabs>
              <w:spacing w:after="0" w:line="240" w:lineRule="auto"/>
              <w:rPr>
                <w:rFonts w:ascii="Times New Roman" w:hAnsi="Times New Roman" w:cs="Times New Roman"/>
                <w:sz w:val="20"/>
                <w:szCs w:val="20"/>
              </w:rPr>
            </w:pPr>
          </w:p>
        </w:tc>
        <w:tc>
          <w:tcPr>
            <w:tcW w:w="3377" w:type="dxa"/>
          </w:tcPr>
          <w:p w:rsidR="0000011A" w:rsidRPr="00E1650E" w:rsidRDefault="0000011A" w:rsidP="000C5CCF">
            <w:pPr>
              <w:tabs>
                <w:tab w:val="center" w:pos="4677"/>
                <w:tab w:val="right" w:pos="9355"/>
              </w:tabs>
              <w:spacing w:after="0" w:line="240" w:lineRule="auto"/>
              <w:rPr>
                <w:rFonts w:ascii="Times New Roman" w:hAnsi="Times New Roman" w:cs="Times New Roman"/>
                <w:sz w:val="20"/>
                <w:szCs w:val="20"/>
              </w:rPr>
            </w:pPr>
            <w:r w:rsidRPr="00E1650E">
              <w:rPr>
                <w:rFonts w:ascii="Times New Roman" w:hAnsi="Times New Roman" w:cs="Times New Roman"/>
                <w:sz w:val="20"/>
                <w:szCs w:val="20"/>
              </w:rPr>
              <w:t>Индивидуальные и групповые занятия по математике</w:t>
            </w:r>
          </w:p>
        </w:tc>
        <w:tc>
          <w:tcPr>
            <w:tcW w:w="597" w:type="dxa"/>
          </w:tcPr>
          <w:p w:rsidR="0000011A" w:rsidRPr="00E1650E" w:rsidRDefault="0000011A" w:rsidP="000C5CCF">
            <w:pPr>
              <w:tabs>
                <w:tab w:val="center" w:pos="4677"/>
                <w:tab w:val="right" w:pos="9355"/>
              </w:tabs>
              <w:spacing w:after="0" w:line="240" w:lineRule="auto"/>
              <w:ind w:right="-234"/>
              <w:jc w:val="center"/>
              <w:rPr>
                <w:rFonts w:ascii="Times New Roman" w:hAnsi="Times New Roman" w:cs="Times New Roman"/>
                <w:sz w:val="20"/>
                <w:szCs w:val="20"/>
              </w:rPr>
            </w:pPr>
          </w:p>
        </w:tc>
        <w:tc>
          <w:tcPr>
            <w:tcW w:w="709" w:type="dxa"/>
          </w:tcPr>
          <w:p w:rsidR="0000011A" w:rsidRPr="00E1650E" w:rsidRDefault="0000011A" w:rsidP="000C5CCF">
            <w:pPr>
              <w:tabs>
                <w:tab w:val="center" w:pos="4677"/>
                <w:tab w:val="right" w:pos="9355"/>
              </w:tabs>
              <w:spacing w:after="0" w:line="240" w:lineRule="auto"/>
              <w:jc w:val="center"/>
              <w:rPr>
                <w:rFonts w:ascii="Times New Roman" w:hAnsi="Times New Roman" w:cs="Times New Roman"/>
                <w:sz w:val="20"/>
                <w:szCs w:val="20"/>
              </w:rPr>
            </w:pPr>
          </w:p>
        </w:tc>
        <w:tc>
          <w:tcPr>
            <w:tcW w:w="567" w:type="dxa"/>
          </w:tcPr>
          <w:p w:rsidR="0000011A" w:rsidRPr="00E1650E" w:rsidRDefault="0000011A" w:rsidP="000C5CCF">
            <w:pPr>
              <w:tabs>
                <w:tab w:val="center" w:pos="4677"/>
                <w:tab w:val="right" w:pos="9355"/>
              </w:tabs>
              <w:spacing w:after="0" w:line="240" w:lineRule="auto"/>
              <w:ind w:right="-234"/>
              <w:jc w:val="center"/>
              <w:rPr>
                <w:rFonts w:ascii="Times New Roman" w:hAnsi="Times New Roman" w:cs="Times New Roman"/>
                <w:sz w:val="20"/>
                <w:szCs w:val="20"/>
              </w:rPr>
            </w:pPr>
          </w:p>
        </w:tc>
        <w:tc>
          <w:tcPr>
            <w:tcW w:w="709" w:type="dxa"/>
          </w:tcPr>
          <w:p w:rsidR="0000011A" w:rsidRPr="00E1650E" w:rsidRDefault="0000011A" w:rsidP="000C5CCF">
            <w:pPr>
              <w:tabs>
                <w:tab w:val="center" w:pos="4677"/>
                <w:tab w:val="right" w:pos="9355"/>
              </w:tabs>
              <w:spacing w:after="0" w:line="240" w:lineRule="auto"/>
              <w:jc w:val="center"/>
              <w:rPr>
                <w:rFonts w:ascii="Times New Roman" w:hAnsi="Times New Roman" w:cs="Times New Roman"/>
                <w:sz w:val="20"/>
                <w:szCs w:val="20"/>
              </w:rPr>
            </w:pPr>
          </w:p>
        </w:tc>
        <w:tc>
          <w:tcPr>
            <w:tcW w:w="732" w:type="dxa"/>
          </w:tcPr>
          <w:p w:rsidR="0000011A" w:rsidRDefault="0000011A" w:rsidP="000C5CCF">
            <w:pPr>
              <w:spacing w:after="0" w:line="240" w:lineRule="auto"/>
              <w:jc w:val="center"/>
            </w:pPr>
            <w:r w:rsidRPr="00436307">
              <w:rPr>
                <w:rFonts w:ascii="Times New Roman" w:hAnsi="Times New Roman" w:cs="Times New Roman"/>
                <w:sz w:val="20"/>
                <w:szCs w:val="20"/>
              </w:rPr>
              <w:t>1</w:t>
            </w:r>
          </w:p>
        </w:tc>
        <w:tc>
          <w:tcPr>
            <w:tcW w:w="553" w:type="dxa"/>
          </w:tcPr>
          <w:p w:rsidR="0000011A" w:rsidRDefault="0000011A" w:rsidP="000C5CCF">
            <w:pPr>
              <w:spacing w:after="0" w:line="240" w:lineRule="auto"/>
              <w:jc w:val="center"/>
            </w:pPr>
            <w:r w:rsidRPr="00436307">
              <w:rPr>
                <w:rFonts w:ascii="Times New Roman" w:hAnsi="Times New Roman" w:cs="Times New Roman"/>
                <w:sz w:val="20"/>
                <w:szCs w:val="20"/>
              </w:rPr>
              <w:t>1</w:t>
            </w:r>
          </w:p>
        </w:tc>
        <w:tc>
          <w:tcPr>
            <w:tcW w:w="637" w:type="dxa"/>
          </w:tcPr>
          <w:p w:rsidR="0000011A" w:rsidRDefault="0000011A" w:rsidP="000C5CCF">
            <w:pPr>
              <w:spacing w:after="0" w:line="240" w:lineRule="auto"/>
              <w:jc w:val="center"/>
            </w:pPr>
            <w:r w:rsidRPr="00436307">
              <w:rPr>
                <w:rFonts w:ascii="Times New Roman" w:hAnsi="Times New Roman" w:cs="Times New Roman"/>
                <w:sz w:val="20"/>
                <w:szCs w:val="20"/>
              </w:rPr>
              <w:t>1</w:t>
            </w:r>
          </w:p>
        </w:tc>
        <w:tc>
          <w:tcPr>
            <w:tcW w:w="482" w:type="dxa"/>
          </w:tcPr>
          <w:p w:rsidR="0000011A" w:rsidRDefault="0000011A" w:rsidP="000C5CCF">
            <w:pPr>
              <w:spacing w:after="0" w:line="240" w:lineRule="auto"/>
              <w:jc w:val="center"/>
            </w:pPr>
            <w:r w:rsidRPr="00436307">
              <w:rPr>
                <w:rFonts w:ascii="Times New Roman" w:hAnsi="Times New Roman" w:cs="Times New Roman"/>
                <w:sz w:val="20"/>
                <w:szCs w:val="20"/>
              </w:rPr>
              <w:t>1</w:t>
            </w:r>
          </w:p>
        </w:tc>
        <w:tc>
          <w:tcPr>
            <w:tcW w:w="737" w:type="dxa"/>
            <w:gridSpan w:val="2"/>
          </w:tcPr>
          <w:p w:rsidR="0000011A" w:rsidRDefault="0000011A" w:rsidP="000C5CCF">
            <w:pPr>
              <w:spacing w:after="0" w:line="240" w:lineRule="auto"/>
              <w:jc w:val="center"/>
            </w:pPr>
            <w:r w:rsidRPr="00436307">
              <w:rPr>
                <w:rFonts w:ascii="Times New Roman" w:hAnsi="Times New Roman" w:cs="Times New Roman"/>
                <w:sz w:val="20"/>
                <w:szCs w:val="20"/>
              </w:rPr>
              <w:t>1</w:t>
            </w:r>
          </w:p>
        </w:tc>
      </w:tr>
      <w:tr w:rsidR="000C5CCF" w:rsidRPr="00E1650E" w:rsidTr="000C5CCF">
        <w:tc>
          <w:tcPr>
            <w:tcW w:w="1526" w:type="dxa"/>
            <w:vMerge w:val="restart"/>
          </w:tcPr>
          <w:p w:rsidR="000C5CCF" w:rsidRDefault="000C5CCF" w:rsidP="000C5CCF">
            <w:pPr>
              <w:tabs>
                <w:tab w:val="center" w:pos="4677"/>
                <w:tab w:val="right" w:pos="9355"/>
              </w:tabs>
              <w:spacing w:after="0" w:line="240" w:lineRule="auto"/>
              <w:rPr>
                <w:rFonts w:ascii="Times New Roman" w:hAnsi="Times New Roman" w:cs="Times New Roman"/>
                <w:sz w:val="20"/>
                <w:szCs w:val="20"/>
              </w:rPr>
            </w:pPr>
            <w:r>
              <w:rPr>
                <w:rFonts w:ascii="Times New Roman" w:hAnsi="Times New Roman" w:cs="Times New Roman"/>
                <w:sz w:val="20"/>
                <w:szCs w:val="20"/>
              </w:rPr>
              <w:t>Общество</w:t>
            </w:r>
            <w:r w:rsidRPr="00E1650E">
              <w:rPr>
                <w:rFonts w:ascii="Times New Roman" w:hAnsi="Times New Roman" w:cs="Times New Roman"/>
                <w:sz w:val="20"/>
                <w:szCs w:val="20"/>
              </w:rPr>
              <w:t xml:space="preserve">знание и история </w:t>
            </w:r>
          </w:p>
          <w:p w:rsidR="000C5CCF" w:rsidRPr="00E1650E" w:rsidRDefault="000C5CCF" w:rsidP="000C5CCF">
            <w:pPr>
              <w:tabs>
                <w:tab w:val="center" w:pos="4677"/>
                <w:tab w:val="right" w:pos="9355"/>
              </w:tabs>
              <w:spacing w:after="0" w:line="240" w:lineRule="auto"/>
              <w:rPr>
                <w:rFonts w:ascii="Times New Roman" w:hAnsi="Times New Roman" w:cs="Times New Roman"/>
                <w:sz w:val="20"/>
                <w:szCs w:val="20"/>
              </w:rPr>
            </w:pPr>
          </w:p>
        </w:tc>
        <w:tc>
          <w:tcPr>
            <w:tcW w:w="3377" w:type="dxa"/>
          </w:tcPr>
          <w:p w:rsidR="000C5CCF" w:rsidRPr="00E1650E" w:rsidRDefault="000C5CCF" w:rsidP="000C5CCF">
            <w:pPr>
              <w:tabs>
                <w:tab w:val="center" w:pos="4677"/>
                <w:tab w:val="right" w:pos="9355"/>
              </w:tabs>
              <w:spacing w:after="0" w:line="240" w:lineRule="auto"/>
              <w:rPr>
                <w:rFonts w:ascii="Times New Roman" w:hAnsi="Times New Roman" w:cs="Times New Roman"/>
                <w:sz w:val="20"/>
                <w:szCs w:val="20"/>
              </w:rPr>
            </w:pPr>
            <w:r w:rsidRPr="00E1650E">
              <w:rPr>
                <w:rFonts w:ascii="Times New Roman" w:hAnsi="Times New Roman" w:cs="Times New Roman"/>
                <w:sz w:val="20"/>
                <w:szCs w:val="20"/>
              </w:rPr>
              <w:t xml:space="preserve">Черчение </w:t>
            </w:r>
          </w:p>
        </w:tc>
        <w:tc>
          <w:tcPr>
            <w:tcW w:w="597" w:type="dxa"/>
          </w:tcPr>
          <w:p w:rsidR="000C5CCF" w:rsidRPr="00E1650E" w:rsidRDefault="000C5CCF" w:rsidP="000C5CCF">
            <w:pPr>
              <w:tabs>
                <w:tab w:val="center" w:pos="4677"/>
                <w:tab w:val="right" w:pos="9355"/>
              </w:tabs>
              <w:spacing w:after="0" w:line="240" w:lineRule="auto"/>
              <w:jc w:val="center"/>
              <w:rPr>
                <w:rFonts w:ascii="Times New Roman" w:hAnsi="Times New Roman" w:cs="Times New Roman"/>
                <w:sz w:val="20"/>
                <w:szCs w:val="20"/>
              </w:rPr>
            </w:pPr>
          </w:p>
        </w:tc>
        <w:tc>
          <w:tcPr>
            <w:tcW w:w="709" w:type="dxa"/>
          </w:tcPr>
          <w:p w:rsidR="000C5CCF" w:rsidRPr="00E1650E" w:rsidRDefault="000C5CCF" w:rsidP="000C5CCF">
            <w:pPr>
              <w:tabs>
                <w:tab w:val="center" w:pos="4677"/>
                <w:tab w:val="right" w:pos="9355"/>
              </w:tabs>
              <w:spacing w:after="0" w:line="240" w:lineRule="auto"/>
              <w:jc w:val="center"/>
              <w:rPr>
                <w:rFonts w:ascii="Times New Roman" w:hAnsi="Times New Roman" w:cs="Times New Roman"/>
                <w:sz w:val="20"/>
                <w:szCs w:val="20"/>
              </w:rPr>
            </w:pPr>
          </w:p>
        </w:tc>
        <w:tc>
          <w:tcPr>
            <w:tcW w:w="567" w:type="dxa"/>
          </w:tcPr>
          <w:p w:rsidR="000C5CCF" w:rsidRPr="00E1650E" w:rsidRDefault="000C5CCF" w:rsidP="000C5CCF">
            <w:pPr>
              <w:tabs>
                <w:tab w:val="center" w:pos="4677"/>
                <w:tab w:val="right" w:pos="9355"/>
              </w:tabs>
              <w:spacing w:after="0" w:line="240" w:lineRule="auto"/>
              <w:jc w:val="center"/>
              <w:rPr>
                <w:rFonts w:ascii="Times New Roman" w:hAnsi="Times New Roman" w:cs="Times New Roman"/>
                <w:sz w:val="20"/>
                <w:szCs w:val="20"/>
              </w:rPr>
            </w:pPr>
          </w:p>
        </w:tc>
        <w:tc>
          <w:tcPr>
            <w:tcW w:w="709" w:type="dxa"/>
          </w:tcPr>
          <w:p w:rsidR="000C5CCF" w:rsidRPr="00E1650E" w:rsidRDefault="000C5CCF" w:rsidP="000C5CCF">
            <w:pPr>
              <w:tabs>
                <w:tab w:val="center" w:pos="4677"/>
                <w:tab w:val="right" w:pos="9355"/>
              </w:tabs>
              <w:spacing w:after="0" w:line="240" w:lineRule="auto"/>
              <w:jc w:val="center"/>
              <w:rPr>
                <w:rFonts w:ascii="Times New Roman" w:hAnsi="Times New Roman" w:cs="Times New Roman"/>
                <w:sz w:val="20"/>
                <w:szCs w:val="20"/>
              </w:rPr>
            </w:pPr>
          </w:p>
        </w:tc>
        <w:tc>
          <w:tcPr>
            <w:tcW w:w="732" w:type="dxa"/>
          </w:tcPr>
          <w:p w:rsidR="000C5CCF" w:rsidRPr="00E1650E" w:rsidRDefault="000C5CCF" w:rsidP="000C5CCF">
            <w:pPr>
              <w:tabs>
                <w:tab w:val="center" w:pos="4677"/>
                <w:tab w:val="right" w:pos="9355"/>
              </w:tabs>
              <w:spacing w:after="0" w:line="240" w:lineRule="auto"/>
              <w:jc w:val="center"/>
              <w:rPr>
                <w:rFonts w:ascii="Times New Roman" w:hAnsi="Times New Roman" w:cs="Times New Roman"/>
                <w:sz w:val="20"/>
                <w:szCs w:val="20"/>
              </w:rPr>
            </w:pPr>
          </w:p>
        </w:tc>
        <w:tc>
          <w:tcPr>
            <w:tcW w:w="553" w:type="dxa"/>
          </w:tcPr>
          <w:p w:rsidR="000C5CCF" w:rsidRPr="00E1650E" w:rsidRDefault="000C5CCF" w:rsidP="000C5CCF">
            <w:pPr>
              <w:tabs>
                <w:tab w:val="center" w:pos="4677"/>
                <w:tab w:val="right" w:pos="9355"/>
              </w:tabs>
              <w:spacing w:after="0" w:line="240" w:lineRule="auto"/>
              <w:jc w:val="center"/>
              <w:rPr>
                <w:rFonts w:ascii="Times New Roman" w:hAnsi="Times New Roman" w:cs="Times New Roman"/>
                <w:sz w:val="20"/>
                <w:szCs w:val="20"/>
              </w:rPr>
            </w:pPr>
          </w:p>
        </w:tc>
        <w:tc>
          <w:tcPr>
            <w:tcW w:w="637" w:type="dxa"/>
          </w:tcPr>
          <w:p w:rsidR="000C5CCF" w:rsidRDefault="000C5CCF" w:rsidP="000C5CCF">
            <w:pPr>
              <w:spacing w:after="0" w:line="240" w:lineRule="auto"/>
              <w:jc w:val="center"/>
            </w:pPr>
            <w:r w:rsidRPr="00955291">
              <w:rPr>
                <w:rFonts w:ascii="Times New Roman" w:hAnsi="Times New Roman" w:cs="Times New Roman"/>
                <w:sz w:val="20"/>
                <w:szCs w:val="20"/>
              </w:rPr>
              <w:t>1</w:t>
            </w:r>
          </w:p>
        </w:tc>
        <w:tc>
          <w:tcPr>
            <w:tcW w:w="482" w:type="dxa"/>
          </w:tcPr>
          <w:p w:rsidR="000C5CCF" w:rsidRDefault="000C5CCF" w:rsidP="000C5CCF">
            <w:pPr>
              <w:spacing w:after="0" w:line="240" w:lineRule="auto"/>
              <w:jc w:val="center"/>
            </w:pPr>
            <w:r w:rsidRPr="00955291">
              <w:rPr>
                <w:rFonts w:ascii="Times New Roman" w:hAnsi="Times New Roman" w:cs="Times New Roman"/>
                <w:sz w:val="20"/>
                <w:szCs w:val="20"/>
              </w:rPr>
              <w:t>1</w:t>
            </w:r>
          </w:p>
        </w:tc>
        <w:tc>
          <w:tcPr>
            <w:tcW w:w="737" w:type="dxa"/>
            <w:gridSpan w:val="2"/>
          </w:tcPr>
          <w:p w:rsidR="000C5CCF" w:rsidRDefault="000C5CCF" w:rsidP="000C5CCF">
            <w:pPr>
              <w:spacing w:after="0" w:line="240" w:lineRule="auto"/>
              <w:jc w:val="center"/>
            </w:pPr>
            <w:r w:rsidRPr="00955291">
              <w:rPr>
                <w:rFonts w:ascii="Times New Roman" w:hAnsi="Times New Roman" w:cs="Times New Roman"/>
                <w:sz w:val="20"/>
                <w:szCs w:val="20"/>
              </w:rPr>
              <w:t>1</w:t>
            </w:r>
          </w:p>
        </w:tc>
      </w:tr>
      <w:tr w:rsidR="000C5CCF" w:rsidRPr="00E1650E" w:rsidTr="000C5CCF">
        <w:trPr>
          <w:trHeight w:val="136"/>
        </w:trPr>
        <w:tc>
          <w:tcPr>
            <w:tcW w:w="1526" w:type="dxa"/>
            <w:vMerge/>
          </w:tcPr>
          <w:p w:rsidR="000C5CCF" w:rsidRPr="00E1650E" w:rsidRDefault="000C5CCF" w:rsidP="000C5CCF">
            <w:pPr>
              <w:tabs>
                <w:tab w:val="center" w:pos="4677"/>
                <w:tab w:val="right" w:pos="9355"/>
              </w:tabs>
              <w:spacing w:after="0" w:line="240" w:lineRule="auto"/>
              <w:rPr>
                <w:rFonts w:ascii="Times New Roman" w:hAnsi="Times New Roman" w:cs="Times New Roman"/>
                <w:sz w:val="20"/>
                <w:szCs w:val="20"/>
              </w:rPr>
            </w:pPr>
          </w:p>
        </w:tc>
        <w:tc>
          <w:tcPr>
            <w:tcW w:w="3377" w:type="dxa"/>
          </w:tcPr>
          <w:p w:rsidR="000C5CCF" w:rsidRPr="00E1650E" w:rsidRDefault="000C5CCF" w:rsidP="000C5CCF">
            <w:pPr>
              <w:tabs>
                <w:tab w:val="center" w:pos="4677"/>
                <w:tab w:val="right" w:pos="9355"/>
              </w:tabs>
              <w:spacing w:after="0" w:line="240" w:lineRule="auto"/>
              <w:rPr>
                <w:rFonts w:ascii="Times New Roman" w:hAnsi="Times New Roman" w:cs="Times New Roman"/>
                <w:sz w:val="20"/>
                <w:szCs w:val="20"/>
              </w:rPr>
            </w:pPr>
            <w:r w:rsidRPr="00E1650E">
              <w:rPr>
                <w:rFonts w:ascii="Times New Roman" w:hAnsi="Times New Roman" w:cs="Times New Roman"/>
                <w:sz w:val="20"/>
                <w:szCs w:val="20"/>
              </w:rPr>
              <w:t xml:space="preserve">География Ставропольского края </w:t>
            </w:r>
          </w:p>
        </w:tc>
        <w:tc>
          <w:tcPr>
            <w:tcW w:w="597" w:type="dxa"/>
          </w:tcPr>
          <w:p w:rsidR="000C5CCF" w:rsidRPr="00E1650E" w:rsidRDefault="000C5CCF" w:rsidP="000C5CCF">
            <w:pPr>
              <w:tabs>
                <w:tab w:val="center" w:pos="4677"/>
                <w:tab w:val="right" w:pos="9355"/>
              </w:tabs>
              <w:spacing w:after="0" w:line="240" w:lineRule="auto"/>
              <w:jc w:val="center"/>
              <w:rPr>
                <w:rFonts w:ascii="Times New Roman" w:hAnsi="Times New Roman" w:cs="Times New Roman"/>
                <w:sz w:val="20"/>
                <w:szCs w:val="20"/>
              </w:rPr>
            </w:pPr>
          </w:p>
        </w:tc>
        <w:tc>
          <w:tcPr>
            <w:tcW w:w="709" w:type="dxa"/>
          </w:tcPr>
          <w:p w:rsidR="000C5CCF" w:rsidRPr="00E1650E" w:rsidRDefault="000C5CCF" w:rsidP="000C5CCF">
            <w:pPr>
              <w:tabs>
                <w:tab w:val="center" w:pos="4677"/>
                <w:tab w:val="right" w:pos="9355"/>
              </w:tabs>
              <w:spacing w:after="0" w:line="240" w:lineRule="auto"/>
              <w:jc w:val="center"/>
              <w:rPr>
                <w:rFonts w:ascii="Times New Roman" w:hAnsi="Times New Roman" w:cs="Times New Roman"/>
                <w:sz w:val="20"/>
                <w:szCs w:val="20"/>
              </w:rPr>
            </w:pPr>
          </w:p>
        </w:tc>
        <w:tc>
          <w:tcPr>
            <w:tcW w:w="567" w:type="dxa"/>
          </w:tcPr>
          <w:p w:rsidR="000C5CCF" w:rsidRPr="00E1650E" w:rsidRDefault="000C5CCF" w:rsidP="000C5CCF">
            <w:pPr>
              <w:tabs>
                <w:tab w:val="center" w:pos="4677"/>
                <w:tab w:val="right" w:pos="9355"/>
              </w:tabs>
              <w:spacing w:after="0" w:line="240" w:lineRule="auto"/>
              <w:jc w:val="center"/>
              <w:rPr>
                <w:rFonts w:ascii="Times New Roman" w:hAnsi="Times New Roman" w:cs="Times New Roman"/>
                <w:sz w:val="20"/>
                <w:szCs w:val="20"/>
              </w:rPr>
            </w:pPr>
          </w:p>
        </w:tc>
        <w:tc>
          <w:tcPr>
            <w:tcW w:w="709" w:type="dxa"/>
          </w:tcPr>
          <w:p w:rsidR="000C5CCF" w:rsidRPr="00E1650E" w:rsidRDefault="000C5CCF" w:rsidP="000C5CCF">
            <w:pPr>
              <w:tabs>
                <w:tab w:val="center" w:pos="4677"/>
                <w:tab w:val="right" w:pos="9355"/>
              </w:tabs>
              <w:spacing w:after="0" w:line="240" w:lineRule="auto"/>
              <w:jc w:val="center"/>
              <w:rPr>
                <w:rFonts w:ascii="Times New Roman" w:hAnsi="Times New Roman" w:cs="Times New Roman"/>
                <w:sz w:val="20"/>
                <w:szCs w:val="20"/>
              </w:rPr>
            </w:pPr>
          </w:p>
        </w:tc>
        <w:tc>
          <w:tcPr>
            <w:tcW w:w="732" w:type="dxa"/>
          </w:tcPr>
          <w:p w:rsidR="000C5CCF" w:rsidRDefault="000C5CCF" w:rsidP="000C5CCF">
            <w:pPr>
              <w:spacing w:after="0" w:line="240" w:lineRule="auto"/>
              <w:jc w:val="center"/>
            </w:pPr>
            <w:r w:rsidRPr="00665BE7">
              <w:rPr>
                <w:rFonts w:ascii="Times New Roman" w:hAnsi="Times New Roman" w:cs="Times New Roman"/>
                <w:sz w:val="20"/>
                <w:szCs w:val="20"/>
              </w:rPr>
              <w:t>1</w:t>
            </w:r>
          </w:p>
        </w:tc>
        <w:tc>
          <w:tcPr>
            <w:tcW w:w="553" w:type="dxa"/>
          </w:tcPr>
          <w:p w:rsidR="000C5CCF" w:rsidRDefault="000C5CCF" w:rsidP="000C5CCF">
            <w:pPr>
              <w:spacing w:after="0" w:line="240" w:lineRule="auto"/>
              <w:jc w:val="center"/>
            </w:pPr>
            <w:r w:rsidRPr="00665BE7">
              <w:rPr>
                <w:rFonts w:ascii="Times New Roman" w:hAnsi="Times New Roman" w:cs="Times New Roman"/>
                <w:sz w:val="20"/>
                <w:szCs w:val="20"/>
              </w:rPr>
              <w:t>1</w:t>
            </w:r>
          </w:p>
        </w:tc>
        <w:tc>
          <w:tcPr>
            <w:tcW w:w="637" w:type="dxa"/>
          </w:tcPr>
          <w:p w:rsidR="000C5CCF" w:rsidRPr="00E1650E" w:rsidRDefault="000C5CCF" w:rsidP="000C5CCF">
            <w:pPr>
              <w:tabs>
                <w:tab w:val="center" w:pos="4677"/>
                <w:tab w:val="right" w:pos="9355"/>
              </w:tabs>
              <w:spacing w:after="0" w:line="240" w:lineRule="auto"/>
              <w:ind w:right="-234"/>
              <w:jc w:val="center"/>
              <w:rPr>
                <w:rFonts w:ascii="Times New Roman" w:hAnsi="Times New Roman" w:cs="Times New Roman"/>
                <w:sz w:val="20"/>
                <w:szCs w:val="20"/>
              </w:rPr>
            </w:pPr>
          </w:p>
        </w:tc>
        <w:tc>
          <w:tcPr>
            <w:tcW w:w="482" w:type="dxa"/>
          </w:tcPr>
          <w:p w:rsidR="000C5CCF" w:rsidRPr="00E1650E" w:rsidRDefault="000C5CCF" w:rsidP="000C5CCF">
            <w:pPr>
              <w:tabs>
                <w:tab w:val="center" w:pos="4677"/>
                <w:tab w:val="right" w:pos="9355"/>
              </w:tabs>
              <w:spacing w:after="0" w:line="240" w:lineRule="auto"/>
              <w:jc w:val="center"/>
              <w:rPr>
                <w:rFonts w:ascii="Times New Roman" w:hAnsi="Times New Roman" w:cs="Times New Roman"/>
                <w:sz w:val="20"/>
                <w:szCs w:val="20"/>
              </w:rPr>
            </w:pPr>
          </w:p>
        </w:tc>
        <w:tc>
          <w:tcPr>
            <w:tcW w:w="737" w:type="dxa"/>
            <w:gridSpan w:val="2"/>
          </w:tcPr>
          <w:p w:rsidR="000C5CCF" w:rsidRPr="00E1650E" w:rsidRDefault="000C5CCF" w:rsidP="000C5CCF">
            <w:pPr>
              <w:tabs>
                <w:tab w:val="center" w:pos="4677"/>
                <w:tab w:val="right" w:pos="9355"/>
              </w:tabs>
              <w:spacing w:after="0" w:line="240" w:lineRule="auto"/>
              <w:jc w:val="center"/>
              <w:rPr>
                <w:rFonts w:ascii="Times New Roman" w:hAnsi="Times New Roman" w:cs="Times New Roman"/>
                <w:sz w:val="20"/>
                <w:szCs w:val="20"/>
              </w:rPr>
            </w:pPr>
          </w:p>
        </w:tc>
      </w:tr>
      <w:tr w:rsidR="000C5CCF" w:rsidRPr="00E1650E" w:rsidTr="000C5CCF">
        <w:trPr>
          <w:trHeight w:val="92"/>
        </w:trPr>
        <w:tc>
          <w:tcPr>
            <w:tcW w:w="1526" w:type="dxa"/>
            <w:vMerge/>
          </w:tcPr>
          <w:p w:rsidR="000C5CCF" w:rsidRPr="00E1650E" w:rsidRDefault="000C5CCF" w:rsidP="000C5CCF">
            <w:pPr>
              <w:tabs>
                <w:tab w:val="center" w:pos="4677"/>
                <w:tab w:val="right" w:pos="9355"/>
              </w:tabs>
              <w:spacing w:after="0" w:line="240" w:lineRule="auto"/>
              <w:rPr>
                <w:rFonts w:ascii="Times New Roman" w:hAnsi="Times New Roman" w:cs="Times New Roman"/>
                <w:sz w:val="20"/>
                <w:szCs w:val="20"/>
              </w:rPr>
            </w:pPr>
          </w:p>
        </w:tc>
        <w:tc>
          <w:tcPr>
            <w:tcW w:w="3377" w:type="dxa"/>
          </w:tcPr>
          <w:p w:rsidR="000C5CCF" w:rsidRPr="00E1650E" w:rsidRDefault="000C5CCF" w:rsidP="000C5CCF">
            <w:pPr>
              <w:tabs>
                <w:tab w:val="center" w:pos="4677"/>
                <w:tab w:val="right" w:pos="9355"/>
              </w:tabs>
              <w:spacing w:after="0" w:line="240" w:lineRule="auto"/>
              <w:rPr>
                <w:rFonts w:ascii="Times New Roman" w:hAnsi="Times New Roman" w:cs="Times New Roman"/>
                <w:sz w:val="20"/>
                <w:szCs w:val="20"/>
              </w:rPr>
            </w:pPr>
            <w:r w:rsidRPr="00E1650E">
              <w:rPr>
                <w:rFonts w:ascii="Times New Roman" w:hAnsi="Times New Roman" w:cs="Times New Roman"/>
                <w:sz w:val="20"/>
                <w:szCs w:val="20"/>
              </w:rPr>
              <w:t xml:space="preserve">Подросток и закон </w:t>
            </w:r>
          </w:p>
        </w:tc>
        <w:tc>
          <w:tcPr>
            <w:tcW w:w="597" w:type="dxa"/>
          </w:tcPr>
          <w:p w:rsidR="000C5CCF" w:rsidRPr="00E1650E" w:rsidRDefault="000C5CCF" w:rsidP="000C5CCF">
            <w:pPr>
              <w:tabs>
                <w:tab w:val="center" w:pos="4677"/>
                <w:tab w:val="right" w:pos="9355"/>
              </w:tabs>
              <w:spacing w:after="0" w:line="240" w:lineRule="auto"/>
              <w:jc w:val="center"/>
              <w:rPr>
                <w:rFonts w:ascii="Times New Roman" w:hAnsi="Times New Roman" w:cs="Times New Roman"/>
                <w:sz w:val="20"/>
                <w:szCs w:val="20"/>
              </w:rPr>
            </w:pPr>
          </w:p>
        </w:tc>
        <w:tc>
          <w:tcPr>
            <w:tcW w:w="709" w:type="dxa"/>
          </w:tcPr>
          <w:p w:rsidR="000C5CCF" w:rsidRPr="00E1650E" w:rsidRDefault="000C5CCF" w:rsidP="000C5CCF">
            <w:pPr>
              <w:tabs>
                <w:tab w:val="center" w:pos="4677"/>
                <w:tab w:val="right" w:pos="9355"/>
              </w:tabs>
              <w:spacing w:after="0" w:line="240" w:lineRule="auto"/>
              <w:jc w:val="center"/>
              <w:rPr>
                <w:rFonts w:ascii="Times New Roman" w:hAnsi="Times New Roman" w:cs="Times New Roman"/>
                <w:sz w:val="20"/>
                <w:szCs w:val="20"/>
              </w:rPr>
            </w:pPr>
          </w:p>
        </w:tc>
        <w:tc>
          <w:tcPr>
            <w:tcW w:w="567" w:type="dxa"/>
          </w:tcPr>
          <w:p w:rsidR="000C5CCF" w:rsidRPr="00E1650E" w:rsidRDefault="000C5CCF" w:rsidP="000C5CCF">
            <w:pPr>
              <w:tabs>
                <w:tab w:val="center" w:pos="4677"/>
                <w:tab w:val="right" w:pos="9355"/>
              </w:tabs>
              <w:spacing w:after="0" w:line="240" w:lineRule="auto"/>
              <w:jc w:val="center"/>
              <w:rPr>
                <w:rFonts w:ascii="Times New Roman" w:hAnsi="Times New Roman" w:cs="Times New Roman"/>
                <w:sz w:val="20"/>
                <w:szCs w:val="20"/>
              </w:rPr>
            </w:pPr>
          </w:p>
        </w:tc>
        <w:tc>
          <w:tcPr>
            <w:tcW w:w="709" w:type="dxa"/>
          </w:tcPr>
          <w:p w:rsidR="000C5CCF" w:rsidRPr="00E1650E" w:rsidRDefault="000C5CCF" w:rsidP="000C5CCF">
            <w:pPr>
              <w:tabs>
                <w:tab w:val="center" w:pos="4677"/>
                <w:tab w:val="right" w:pos="9355"/>
              </w:tabs>
              <w:spacing w:after="0" w:line="240" w:lineRule="auto"/>
              <w:jc w:val="center"/>
              <w:rPr>
                <w:rFonts w:ascii="Times New Roman" w:hAnsi="Times New Roman" w:cs="Times New Roman"/>
                <w:sz w:val="20"/>
                <w:szCs w:val="20"/>
              </w:rPr>
            </w:pPr>
          </w:p>
        </w:tc>
        <w:tc>
          <w:tcPr>
            <w:tcW w:w="732" w:type="dxa"/>
          </w:tcPr>
          <w:p w:rsidR="000C5CCF" w:rsidRPr="00E1650E" w:rsidRDefault="000C5CCF" w:rsidP="000C5CCF">
            <w:pPr>
              <w:tabs>
                <w:tab w:val="center" w:pos="4677"/>
                <w:tab w:val="right" w:pos="9355"/>
              </w:tabs>
              <w:spacing w:after="0" w:line="240" w:lineRule="auto"/>
              <w:jc w:val="center"/>
              <w:rPr>
                <w:rFonts w:ascii="Times New Roman" w:hAnsi="Times New Roman" w:cs="Times New Roman"/>
                <w:sz w:val="20"/>
                <w:szCs w:val="20"/>
              </w:rPr>
            </w:pPr>
          </w:p>
        </w:tc>
        <w:tc>
          <w:tcPr>
            <w:tcW w:w="553" w:type="dxa"/>
          </w:tcPr>
          <w:p w:rsidR="000C5CCF" w:rsidRPr="00E1650E" w:rsidRDefault="000C5CCF" w:rsidP="000C5CCF">
            <w:pPr>
              <w:tabs>
                <w:tab w:val="center" w:pos="4677"/>
                <w:tab w:val="right" w:pos="9355"/>
              </w:tabs>
              <w:spacing w:after="0" w:line="240" w:lineRule="auto"/>
              <w:jc w:val="center"/>
              <w:rPr>
                <w:rFonts w:ascii="Times New Roman" w:hAnsi="Times New Roman" w:cs="Times New Roman"/>
                <w:sz w:val="20"/>
                <w:szCs w:val="20"/>
              </w:rPr>
            </w:pPr>
          </w:p>
        </w:tc>
        <w:tc>
          <w:tcPr>
            <w:tcW w:w="637" w:type="dxa"/>
          </w:tcPr>
          <w:p w:rsidR="000C5CCF" w:rsidRPr="00E1650E" w:rsidRDefault="000C5CCF" w:rsidP="000C5CCF">
            <w:pPr>
              <w:tabs>
                <w:tab w:val="center" w:pos="4677"/>
                <w:tab w:val="right" w:pos="935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482" w:type="dxa"/>
          </w:tcPr>
          <w:p w:rsidR="000C5CCF" w:rsidRPr="00E1650E" w:rsidRDefault="000C5CCF" w:rsidP="000C5CCF">
            <w:pPr>
              <w:tabs>
                <w:tab w:val="center" w:pos="4677"/>
                <w:tab w:val="right" w:pos="935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737" w:type="dxa"/>
            <w:gridSpan w:val="2"/>
          </w:tcPr>
          <w:p w:rsidR="000C5CCF" w:rsidRPr="00E1650E" w:rsidRDefault="000C5CCF" w:rsidP="000C5CCF">
            <w:pPr>
              <w:tabs>
                <w:tab w:val="center" w:pos="4677"/>
                <w:tab w:val="right" w:pos="935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r>
      <w:tr w:rsidR="000C5CCF" w:rsidRPr="00E1650E" w:rsidTr="000C5CCF">
        <w:tc>
          <w:tcPr>
            <w:tcW w:w="1526" w:type="dxa"/>
            <w:vMerge/>
          </w:tcPr>
          <w:p w:rsidR="000C5CCF" w:rsidRPr="00E1650E" w:rsidRDefault="000C5CCF" w:rsidP="000C5CCF">
            <w:pPr>
              <w:tabs>
                <w:tab w:val="center" w:pos="4677"/>
                <w:tab w:val="right" w:pos="9355"/>
              </w:tabs>
              <w:spacing w:after="0" w:line="240" w:lineRule="auto"/>
              <w:rPr>
                <w:rFonts w:ascii="Times New Roman" w:hAnsi="Times New Roman" w:cs="Times New Roman"/>
                <w:sz w:val="20"/>
                <w:szCs w:val="20"/>
              </w:rPr>
            </w:pPr>
          </w:p>
        </w:tc>
        <w:tc>
          <w:tcPr>
            <w:tcW w:w="3377" w:type="dxa"/>
          </w:tcPr>
          <w:p w:rsidR="000C5CCF" w:rsidRPr="00E1650E" w:rsidRDefault="000C5CCF" w:rsidP="000C5CCF">
            <w:pPr>
              <w:tabs>
                <w:tab w:val="center" w:pos="4677"/>
                <w:tab w:val="right" w:pos="9355"/>
              </w:tabs>
              <w:spacing w:after="0" w:line="240" w:lineRule="auto"/>
              <w:rPr>
                <w:rFonts w:ascii="Times New Roman" w:hAnsi="Times New Roman" w:cs="Times New Roman"/>
                <w:sz w:val="20"/>
                <w:szCs w:val="20"/>
              </w:rPr>
            </w:pPr>
            <w:r w:rsidRPr="00E1650E">
              <w:rPr>
                <w:rFonts w:ascii="Times New Roman" w:hAnsi="Times New Roman" w:cs="Times New Roman"/>
                <w:sz w:val="20"/>
                <w:szCs w:val="20"/>
              </w:rPr>
              <w:t>Экология  растений</w:t>
            </w:r>
          </w:p>
        </w:tc>
        <w:tc>
          <w:tcPr>
            <w:tcW w:w="597" w:type="dxa"/>
          </w:tcPr>
          <w:p w:rsidR="000C5CCF" w:rsidRPr="00E1650E" w:rsidRDefault="000C5CCF" w:rsidP="000C5CCF">
            <w:pPr>
              <w:tabs>
                <w:tab w:val="center" w:pos="4677"/>
                <w:tab w:val="right" w:pos="9355"/>
              </w:tabs>
              <w:spacing w:after="0" w:line="240" w:lineRule="auto"/>
              <w:jc w:val="center"/>
              <w:rPr>
                <w:rFonts w:ascii="Times New Roman" w:hAnsi="Times New Roman" w:cs="Times New Roman"/>
                <w:sz w:val="20"/>
                <w:szCs w:val="20"/>
              </w:rPr>
            </w:pPr>
          </w:p>
        </w:tc>
        <w:tc>
          <w:tcPr>
            <w:tcW w:w="709" w:type="dxa"/>
          </w:tcPr>
          <w:p w:rsidR="000C5CCF" w:rsidRPr="00E1650E" w:rsidRDefault="000C5CCF" w:rsidP="000C5CCF">
            <w:pPr>
              <w:tabs>
                <w:tab w:val="center" w:pos="4677"/>
                <w:tab w:val="right" w:pos="9355"/>
              </w:tabs>
              <w:spacing w:after="0" w:line="240" w:lineRule="auto"/>
              <w:jc w:val="center"/>
              <w:rPr>
                <w:rFonts w:ascii="Times New Roman" w:hAnsi="Times New Roman" w:cs="Times New Roman"/>
                <w:sz w:val="20"/>
                <w:szCs w:val="20"/>
              </w:rPr>
            </w:pPr>
          </w:p>
        </w:tc>
        <w:tc>
          <w:tcPr>
            <w:tcW w:w="567" w:type="dxa"/>
          </w:tcPr>
          <w:p w:rsidR="000C5CCF" w:rsidRDefault="000C5CCF" w:rsidP="000C5CCF">
            <w:pPr>
              <w:spacing w:after="0" w:line="240" w:lineRule="auto"/>
              <w:jc w:val="center"/>
            </w:pPr>
            <w:r w:rsidRPr="005E37A1">
              <w:rPr>
                <w:rFonts w:ascii="Times New Roman" w:hAnsi="Times New Roman" w:cs="Times New Roman"/>
                <w:sz w:val="20"/>
                <w:szCs w:val="20"/>
              </w:rPr>
              <w:t>1</w:t>
            </w:r>
          </w:p>
        </w:tc>
        <w:tc>
          <w:tcPr>
            <w:tcW w:w="709" w:type="dxa"/>
          </w:tcPr>
          <w:p w:rsidR="000C5CCF" w:rsidRDefault="000C5CCF" w:rsidP="000C5CCF">
            <w:pPr>
              <w:spacing w:after="0" w:line="240" w:lineRule="auto"/>
              <w:jc w:val="center"/>
            </w:pPr>
            <w:r w:rsidRPr="005E37A1">
              <w:rPr>
                <w:rFonts w:ascii="Times New Roman" w:hAnsi="Times New Roman" w:cs="Times New Roman"/>
                <w:sz w:val="20"/>
                <w:szCs w:val="20"/>
              </w:rPr>
              <w:t>1</w:t>
            </w:r>
          </w:p>
        </w:tc>
        <w:tc>
          <w:tcPr>
            <w:tcW w:w="732" w:type="dxa"/>
          </w:tcPr>
          <w:p w:rsidR="000C5CCF" w:rsidRPr="00E1650E" w:rsidRDefault="000C5CCF" w:rsidP="000C5CCF">
            <w:pPr>
              <w:tabs>
                <w:tab w:val="center" w:pos="4677"/>
                <w:tab w:val="right" w:pos="9355"/>
              </w:tabs>
              <w:spacing w:after="0" w:line="240" w:lineRule="auto"/>
              <w:jc w:val="center"/>
              <w:rPr>
                <w:rFonts w:ascii="Times New Roman" w:hAnsi="Times New Roman" w:cs="Times New Roman"/>
                <w:sz w:val="20"/>
                <w:szCs w:val="20"/>
              </w:rPr>
            </w:pPr>
          </w:p>
        </w:tc>
        <w:tc>
          <w:tcPr>
            <w:tcW w:w="553" w:type="dxa"/>
          </w:tcPr>
          <w:p w:rsidR="000C5CCF" w:rsidRPr="00E1650E" w:rsidRDefault="000C5CCF" w:rsidP="000C5CCF">
            <w:pPr>
              <w:tabs>
                <w:tab w:val="center" w:pos="4677"/>
                <w:tab w:val="right" w:pos="9355"/>
              </w:tabs>
              <w:spacing w:after="0" w:line="240" w:lineRule="auto"/>
              <w:jc w:val="center"/>
              <w:rPr>
                <w:rFonts w:ascii="Times New Roman" w:hAnsi="Times New Roman" w:cs="Times New Roman"/>
                <w:sz w:val="20"/>
                <w:szCs w:val="20"/>
              </w:rPr>
            </w:pPr>
          </w:p>
        </w:tc>
        <w:tc>
          <w:tcPr>
            <w:tcW w:w="637" w:type="dxa"/>
          </w:tcPr>
          <w:p w:rsidR="000C5CCF" w:rsidRPr="00E1650E" w:rsidRDefault="000C5CCF" w:rsidP="000C5CCF">
            <w:pPr>
              <w:tabs>
                <w:tab w:val="center" w:pos="4677"/>
                <w:tab w:val="right" w:pos="9355"/>
              </w:tabs>
              <w:spacing w:after="0" w:line="240" w:lineRule="auto"/>
              <w:jc w:val="center"/>
              <w:rPr>
                <w:rFonts w:ascii="Times New Roman" w:hAnsi="Times New Roman" w:cs="Times New Roman"/>
                <w:sz w:val="20"/>
                <w:szCs w:val="20"/>
              </w:rPr>
            </w:pPr>
          </w:p>
        </w:tc>
        <w:tc>
          <w:tcPr>
            <w:tcW w:w="482" w:type="dxa"/>
          </w:tcPr>
          <w:p w:rsidR="000C5CCF" w:rsidRPr="00E1650E" w:rsidRDefault="000C5CCF" w:rsidP="000C5CCF">
            <w:pPr>
              <w:tabs>
                <w:tab w:val="center" w:pos="4677"/>
                <w:tab w:val="right" w:pos="9355"/>
              </w:tabs>
              <w:spacing w:after="0" w:line="240" w:lineRule="auto"/>
              <w:jc w:val="center"/>
              <w:rPr>
                <w:rFonts w:ascii="Times New Roman" w:hAnsi="Times New Roman" w:cs="Times New Roman"/>
                <w:sz w:val="20"/>
                <w:szCs w:val="20"/>
              </w:rPr>
            </w:pPr>
          </w:p>
        </w:tc>
        <w:tc>
          <w:tcPr>
            <w:tcW w:w="737" w:type="dxa"/>
            <w:gridSpan w:val="2"/>
          </w:tcPr>
          <w:p w:rsidR="000C5CCF" w:rsidRPr="00E1650E" w:rsidRDefault="000C5CCF" w:rsidP="000C5CCF">
            <w:pPr>
              <w:tabs>
                <w:tab w:val="center" w:pos="4677"/>
                <w:tab w:val="right" w:pos="9355"/>
              </w:tabs>
              <w:spacing w:after="0" w:line="240" w:lineRule="auto"/>
              <w:jc w:val="center"/>
              <w:rPr>
                <w:rFonts w:ascii="Times New Roman" w:hAnsi="Times New Roman" w:cs="Times New Roman"/>
                <w:sz w:val="20"/>
                <w:szCs w:val="20"/>
              </w:rPr>
            </w:pPr>
          </w:p>
        </w:tc>
      </w:tr>
      <w:tr w:rsidR="000C5CCF" w:rsidRPr="00E1650E" w:rsidTr="000C5CCF">
        <w:trPr>
          <w:trHeight w:val="146"/>
        </w:trPr>
        <w:tc>
          <w:tcPr>
            <w:tcW w:w="1526" w:type="dxa"/>
          </w:tcPr>
          <w:p w:rsidR="000C5CCF" w:rsidRPr="00E1650E" w:rsidRDefault="000C5CCF" w:rsidP="000C5CCF">
            <w:pPr>
              <w:tabs>
                <w:tab w:val="center" w:pos="4677"/>
                <w:tab w:val="right" w:pos="9355"/>
              </w:tabs>
              <w:spacing w:after="0" w:line="240" w:lineRule="auto"/>
              <w:rPr>
                <w:rFonts w:ascii="Times New Roman" w:hAnsi="Times New Roman" w:cs="Times New Roman"/>
                <w:sz w:val="20"/>
                <w:szCs w:val="20"/>
              </w:rPr>
            </w:pPr>
            <w:r>
              <w:rPr>
                <w:rFonts w:ascii="Times New Roman" w:hAnsi="Times New Roman" w:cs="Times New Roman"/>
                <w:sz w:val="20"/>
                <w:szCs w:val="20"/>
              </w:rPr>
              <w:t>Естество</w:t>
            </w:r>
            <w:r w:rsidRPr="00E1650E">
              <w:rPr>
                <w:rFonts w:ascii="Times New Roman" w:hAnsi="Times New Roman" w:cs="Times New Roman"/>
                <w:sz w:val="20"/>
                <w:szCs w:val="20"/>
              </w:rPr>
              <w:t>знание</w:t>
            </w:r>
          </w:p>
        </w:tc>
        <w:tc>
          <w:tcPr>
            <w:tcW w:w="3377" w:type="dxa"/>
          </w:tcPr>
          <w:p w:rsidR="000C5CCF" w:rsidRPr="00E1650E" w:rsidRDefault="000C5CCF" w:rsidP="000C5CCF">
            <w:pPr>
              <w:tabs>
                <w:tab w:val="center" w:pos="4677"/>
                <w:tab w:val="right" w:pos="9355"/>
              </w:tabs>
              <w:spacing w:after="0" w:line="240" w:lineRule="auto"/>
              <w:rPr>
                <w:rFonts w:ascii="Times New Roman" w:hAnsi="Times New Roman" w:cs="Times New Roman"/>
                <w:sz w:val="20"/>
                <w:szCs w:val="20"/>
              </w:rPr>
            </w:pPr>
            <w:r w:rsidRPr="00E1650E">
              <w:rPr>
                <w:rFonts w:ascii="Times New Roman" w:hAnsi="Times New Roman" w:cs="Times New Roman"/>
                <w:sz w:val="20"/>
                <w:szCs w:val="20"/>
              </w:rPr>
              <w:t xml:space="preserve">Химия в быту </w:t>
            </w:r>
          </w:p>
        </w:tc>
        <w:tc>
          <w:tcPr>
            <w:tcW w:w="597" w:type="dxa"/>
          </w:tcPr>
          <w:p w:rsidR="000C5CCF" w:rsidRPr="00E1650E" w:rsidRDefault="000C5CCF" w:rsidP="000C5CCF">
            <w:pPr>
              <w:tabs>
                <w:tab w:val="center" w:pos="4677"/>
                <w:tab w:val="right" w:pos="9355"/>
              </w:tabs>
              <w:spacing w:after="0" w:line="240" w:lineRule="auto"/>
              <w:jc w:val="center"/>
              <w:rPr>
                <w:rFonts w:ascii="Times New Roman" w:hAnsi="Times New Roman" w:cs="Times New Roman"/>
                <w:sz w:val="20"/>
                <w:szCs w:val="20"/>
              </w:rPr>
            </w:pPr>
          </w:p>
        </w:tc>
        <w:tc>
          <w:tcPr>
            <w:tcW w:w="709" w:type="dxa"/>
          </w:tcPr>
          <w:p w:rsidR="000C5CCF" w:rsidRPr="00E1650E" w:rsidRDefault="000C5CCF" w:rsidP="000C5CCF">
            <w:pPr>
              <w:tabs>
                <w:tab w:val="center" w:pos="4677"/>
                <w:tab w:val="right" w:pos="9355"/>
              </w:tabs>
              <w:spacing w:after="0" w:line="240" w:lineRule="auto"/>
              <w:jc w:val="center"/>
              <w:rPr>
                <w:rFonts w:ascii="Times New Roman" w:hAnsi="Times New Roman" w:cs="Times New Roman"/>
                <w:sz w:val="20"/>
                <w:szCs w:val="20"/>
              </w:rPr>
            </w:pPr>
          </w:p>
        </w:tc>
        <w:tc>
          <w:tcPr>
            <w:tcW w:w="567" w:type="dxa"/>
          </w:tcPr>
          <w:p w:rsidR="000C5CCF" w:rsidRPr="00E1650E" w:rsidRDefault="000C5CCF" w:rsidP="000C5CCF">
            <w:pPr>
              <w:tabs>
                <w:tab w:val="center" w:pos="4677"/>
                <w:tab w:val="right" w:pos="9355"/>
              </w:tabs>
              <w:spacing w:after="0" w:line="240" w:lineRule="auto"/>
              <w:jc w:val="center"/>
              <w:rPr>
                <w:rFonts w:ascii="Times New Roman" w:hAnsi="Times New Roman" w:cs="Times New Roman"/>
                <w:sz w:val="20"/>
                <w:szCs w:val="20"/>
              </w:rPr>
            </w:pPr>
          </w:p>
        </w:tc>
        <w:tc>
          <w:tcPr>
            <w:tcW w:w="709" w:type="dxa"/>
          </w:tcPr>
          <w:p w:rsidR="000C5CCF" w:rsidRPr="00E1650E" w:rsidRDefault="000C5CCF" w:rsidP="000C5CCF">
            <w:pPr>
              <w:tabs>
                <w:tab w:val="center" w:pos="4677"/>
                <w:tab w:val="right" w:pos="9355"/>
              </w:tabs>
              <w:spacing w:after="0" w:line="240" w:lineRule="auto"/>
              <w:jc w:val="center"/>
              <w:rPr>
                <w:rFonts w:ascii="Times New Roman" w:hAnsi="Times New Roman" w:cs="Times New Roman"/>
                <w:sz w:val="20"/>
                <w:szCs w:val="20"/>
              </w:rPr>
            </w:pPr>
          </w:p>
        </w:tc>
        <w:tc>
          <w:tcPr>
            <w:tcW w:w="732" w:type="dxa"/>
          </w:tcPr>
          <w:p w:rsidR="000C5CCF" w:rsidRPr="00E1650E" w:rsidRDefault="000C5CCF" w:rsidP="000C5CCF">
            <w:pPr>
              <w:tabs>
                <w:tab w:val="center" w:pos="4677"/>
                <w:tab w:val="right" w:pos="9355"/>
              </w:tabs>
              <w:spacing w:after="0" w:line="240" w:lineRule="auto"/>
              <w:jc w:val="center"/>
              <w:rPr>
                <w:rFonts w:ascii="Times New Roman" w:hAnsi="Times New Roman" w:cs="Times New Roman"/>
                <w:sz w:val="20"/>
                <w:szCs w:val="20"/>
              </w:rPr>
            </w:pPr>
          </w:p>
        </w:tc>
        <w:tc>
          <w:tcPr>
            <w:tcW w:w="553" w:type="dxa"/>
          </w:tcPr>
          <w:p w:rsidR="000C5CCF" w:rsidRPr="00E1650E" w:rsidRDefault="000C5CCF" w:rsidP="000C5CCF">
            <w:pPr>
              <w:tabs>
                <w:tab w:val="center" w:pos="4677"/>
                <w:tab w:val="right" w:pos="9355"/>
              </w:tabs>
              <w:spacing w:after="0" w:line="240" w:lineRule="auto"/>
              <w:jc w:val="center"/>
              <w:rPr>
                <w:rFonts w:ascii="Times New Roman" w:hAnsi="Times New Roman" w:cs="Times New Roman"/>
                <w:sz w:val="20"/>
                <w:szCs w:val="20"/>
              </w:rPr>
            </w:pPr>
          </w:p>
        </w:tc>
        <w:tc>
          <w:tcPr>
            <w:tcW w:w="637" w:type="dxa"/>
          </w:tcPr>
          <w:p w:rsidR="000C5CCF" w:rsidRPr="00E1650E" w:rsidRDefault="000C5CCF" w:rsidP="000C5CCF">
            <w:pPr>
              <w:tabs>
                <w:tab w:val="center" w:pos="4677"/>
                <w:tab w:val="right" w:pos="935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482" w:type="dxa"/>
          </w:tcPr>
          <w:p w:rsidR="000C5CCF" w:rsidRPr="00E1650E" w:rsidRDefault="000C5CCF" w:rsidP="000C5CCF">
            <w:pPr>
              <w:tabs>
                <w:tab w:val="center" w:pos="4677"/>
                <w:tab w:val="right" w:pos="9355"/>
              </w:tabs>
              <w:spacing w:after="0" w:line="240" w:lineRule="auto"/>
              <w:ind w:right="-116"/>
              <w:jc w:val="center"/>
              <w:rPr>
                <w:rFonts w:ascii="Times New Roman" w:hAnsi="Times New Roman" w:cs="Times New Roman"/>
                <w:sz w:val="20"/>
                <w:szCs w:val="20"/>
              </w:rPr>
            </w:pPr>
            <w:r w:rsidRPr="00E1650E">
              <w:rPr>
                <w:rFonts w:ascii="Times New Roman" w:hAnsi="Times New Roman" w:cs="Times New Roman"/>
                <w:sz w:val="20"/>
                <w:szCs w:val="20"/>
              </w:rPr>
              <w:t>0,5</w:t>
            </w:r>
          </w:p>
        </w:tc>
        <w:tc>
          <w:tcPr>
            <w:tcW w:w="737" w:type="dxa"/>
            <w:gridSpan w:val="2"/>
          </w:tcPr>
          <w:p w:rsidR="000C5CCF" w:rsidRPr="00E1650E" w:rsidRDefault="000C5CCF" w:rsidP="000C5CCF">
            <w:pPr>
              <w:tabs>
                <w:tab w:val="center" w:pos="4677"/>
                <w:tab w:val="right" w:pos="9355"/>
              </w:tabs>
              <w:spacing w:after="0" w:line="240" w:lineRule="auto"/>
              <w:jc w:val="center"/>
              <w:rPr>
                <w:rFonts w:ascii="Times New Roman" w:hAnsi="Times New Roman" w:cs="Times New Roman"/>
                <w:sz w:val="20"/>
                <w:szCs w:val="20"/>
              </w:rPr>
            </w:pPr>
            <w:r w:rsidRPr="00E1650E">
              <w:rPr>
                <w:rFonts w:ascii="Times New Roman" w:hAnsi="Times New Roman" w:cs="Times New Roman"/>
                <w:sz w:val="20"/>
                <w:szCs w:val="20"/>
              </w:rPr>
              <w:t>0,5</w:t>
            </w:r>
          </w:p>
        </w:tc>
      </w:tr>
      <w:tr w:rsidR="00E1650E" w:rsidRPr="00E1650E" w:rsidTr="000C5CCF">
        <w:trPr>
          <w:trHeight w:val="259"/>
        </w:trPr>
        <w:tc>
          <w:tcPr>
            <w:tcW w:w="1526" w:type="dxa"/>
          </w:tcPr>
          <w:p w:rsidR="00E1650E" w:rsidRPr="00E1650E" w:rsidRDefault="000C5CCF" w:rsidP="000C5CCF">
            <w:pPr>
              <w:tabs>
                <w:tab w:val="center" w:pos="4677"/>
                <w:tab w:val="right" w:pos="9355"/>
              </w:tabs>
              <w:spacing w:after="0" w:line="240" w:lineRule="auto"/>
              <w:rPr>
                <w:rFonts w:ascii="Times New Roman" w:hAnsi="Times New Roman" w:cs="Times New Roman"/>
                <w:sz w:val="20"/>
                <w:szCs w:val="20"/>
              </w:rPr>
            </w:pPr>
            <w:r w:rsidRPr="00E1650E">
              <w:rPr>
                <w:rFonts w:ascii="Times New Roman" w:hAnsi="Times New Roman" w:cs="Times New Roman"/>
                <w:sz w:val="20"/>
                <w:szCs w:val="20"/>
              </w:rPr>
              <w:t>ИТОГО</w:t>
            </w:r>
          </w:p>
        </w:tc>
        <w:tc>
          <w:tcPr>
            <w:tcW w:w="3377" w:type="dxa"/>
          </w:tcPr>
          <w:p w:rsidR="00E1650E" w:rsidRPr="00E1650E" w:rsidRDefault="00E1650E" w:rsidP="000C5CCF">
            <w:pPr>
              <w:tabs>
                <w:tab w:val="center" w:pos="4677"/>
                <w:tab w:val="right" w:pos="9355"/>
              </w:tabs>
              <w:spacing w:after="0" w:line="240" w:lineRule="auto"/>
              <w:rPr>
                <w:rFonts w:ascii="Times New Roman" w:hAnsi="Times New Roman" w:cs="Times New Roman"/>
                <w:sz w:val="20"/>
                <w:szCs w:val="20"/>
              </w:rPr>
            </w:pPr>
          </w:p>
        </w:tc>
        <w:tc>
          <w:tcPr>
            <w:tcW w:w="597" w:type="dxa"/>
          </w:tcPr>
          <w:p w:rsidR="00E1650E" w:rsidRPr="00E1650E" w:rsidRDefault="00E1650E" w:rsidP="000C5CCF">
            <w:pPr>
              <w:tabs>
                <w:tab w:val="center" w:pos="4677"/>
                <w:tab w:val="right" w:pos="9355"/>
              </w:tabs>
              <w:spacing w:after="0" w:line="240" w:lineRule="auto"/>
              <w:jc w:val="center"/>
              <w:rPr>
                <w:rFonts w:ascii="Times New Roman" w:hAnsi="Times New Roman" w:cs="Times New Roman"/>
                <w:sz w:val="20"/>
                <w:szCs w:val="20"/>
              </w:rPr>
            </w:pPr>
            <w:r w:rsidRPr="00E1650E">
              <w:rPr>
                <w:rFonts w:ascii="Times New Roman" w:hAnsi="Times New Roman" w:cs="Times New Roman"/>
                <w:sz w:val="20"/>
                <w:szCs w:val="20"/>
              </w:rPr>
              <w:t>1</w:t>
            </w:r>
          </w:p>
        </w:tc>
        <w:tc>
          <w:tcPr>
            <w:tcW w:w="709" w:type="dxa"/>
          </w:tcPr>
          <w:p w:rsidR="00E1650E" w:rsidRPr="00E1650E" w:rsidRDefault="00E1650E" w:rsidP="000C5CCF">
            <w:pPr>
              <w:tabs>
                <w:tab w:val="center" w:pos="4677"/>
                <w:tab w:val="right" w:pos="9355"/>
              </w:tabs>
              <w:spacing w:after="0" w:line="240" w:lineRule="auto"/>
              <w:jc w:val="center"/>
              <w:rPr>
                <w:rFonts w:ascii="Times New Roman" w:hAnsi="Times New Roman" w:cs="Times New Roman"/>
                <w:sz w:val="20"/>
                <w:szCs w:val="20"/>
              </w:rPr>
            </w:pPr>
            <w:r w:rsidRPr="00E1650E">
              <w:rPr>
                <w:rFonts w:ascii="Times New Roman" w:hAnsi="Times New Roman" w:cs="Times New Roman"/>
                <w:sz w:val="20"/>
                <w:szCs w:val="20"/>
              </w:rPr>
              <w:t>1</w:t>
            </w:r>
          </w:p>
        </w:tc>
        <w:tc>
          <w:tcPr>
            <w:tcW w:w="567" w:type="dxa"/>
          </w:tcPr>
          <w:p w:rsidR="00E1650E" w:rsidRPr="00E1650E" w:rsidRDefault="00E1650E" w:rsidP="000C5CCF">
            <w:pPr>
              <w:tabs>
                <w:tab w:val="center" w:pos="4677"/>
                <w:tab w:val="right" w:pos="9355"/>
              </w:tabs>
              <w:spacing w:after="0" w:line="240" w:lineRule="auto"/>
              <w:jc w:val="center"/>
              <w:rPr>
                <w:rFonts w:ascii="Times New Roman" w:hAnsi="Times New Roman" w:cs="Times New Roman"/>
                <w:sz w:val="20"/>
                <w:szCs w:val="20"/>
              </w:rPr>
            </w:pPr>
            <w:r w:rsidRPr="00E1650E">
              <w:rPr>
                <w:rFonts w:ascii="Times New Roman" w:hAnsi="Times New Roman" w:cs="Times New Roman"/>
                <w:sz w:val="20"/>
                <w:szCs w:val="20"/>
              </w:rPr>
              <w:t>2</w:t>
            </w:r>
          </w:p>
        </w:tc>
        <w:tc>
          <w:tcPr>
            <w:tcW w:w="709" w:type="dxa"/>
          </w:tcPr>
          <w:p w:rsidR="00E1650E" w:rsidRPr="00E1650E" w:rsidRDefault="00E1650E" w:rsidP="000C5CCF">
            <w:pPr>
              <w:tabs>
                <w:tab w:val="center" w:pos="4677"/>
                <w:tab w:val="right" w:pos="9355"/>
              </w:tabs>
              <w:spacing w:after="0" w:line="240" w:lineRule="auto"/>
              <w:jc w:val="center"/>
              <w:rPr>
                <w:rFonts w:ascii="Times New Roman" w:hAnsi="Times New Roman" w:cs="Times New Roman"/>
                <w:sz w:val="20"/>
                <w:szCs w:val="20"/>
              </w:rPr>
            </w:pPr>
            <w:r w:rsidRPr="00E1650E">
              <w:rPr>
                <w:rFonts w:ascii="Times New Roman" w:hAnsi="Times New Roman" w:cs="Times New Roman"/>
                <w:sz w:val="20"/>
                <w:szCs w:val="20"/>
              </w:rPr>
              <w:t>2</w:t>
            </w:r>
          </w:p>
        </w:tc>
        <w:tc>
          <w:tcPr>
            <w:tcW w:w="732" w:type="dxa"/>
          </w:tcPr>
          <w:p w:rsidR="00E1650E" w:rsidRPr="00E1650E" w:rsidRDefault="00E1650E" w:rsidP="000C5CCF">
            <w:pPr>
              <w:tabs>
                <w:tab w:val="center" w:pos="4677"/>
                <w:tab w:val="right" w:pos="9355"/>
              </w:tabs>
              <w:spacing w:after="0" w:line="240" w:lineRule="auto"/>
              <w:jc w:val="center"/>
              <w:rPr>
                <w:rFonts w:ascii="Times New Roman" w:hAnsi="Times New Roman" w:cs="Times New Roman"/>
                <w:sz w:val="20"/>
                <w:szCs w:val="20"/>
              </w:rPr>
            </w:pPr>
            <w:r w:rsidRPr="00E1650E">
              <w:rPr>
                <w:rFonts w:ascii="Times New Roman" w:hAnsi="Times New Roman" w:cs="Times New Roman"/>
                <w:sz w:val="20"/>
                <w:szCs w:val="20"/>
              </w:rPr>
              <w:t>3</w:t>
            </w:r>
          </w:p>
        </w:tc>
        <w:tc>
          <w:tcPr>
            <w:tcW w:w="553" w:type="dxa"/>
          </w:tcPr>
          <w:p w:rsidR="00E1650E" w:rsidRPr="00E1650E" w:rsidRDefault="00E1650E" w:rsidP="000C5CCF">
            <w:pPr>
              <w:tabs>
                <w:tab w:val="center" w:pos="4677"/>
                <w:tab w:val="right" w:pos="9355"/>
              </w:tabs>
              <w:spacing w:after="0" w:line="240" w:lineRule="auto"/>
              <w:jc w:val="center"/>
              <w:rPr>
                <w:rFonts w:ascii="Times New Roman" w:hAnsi="Times New Roman" w:cs="Times New Roman"/>
                <w:sz w:val="20"/>
                <w:szCs w:val="20"/>
              </w:rPr>
            </w:pPr>
            <w:r w:rsidRPr="00E1650E">
              <w:rPr>
                <w:rFonts w:ascii="Times New Roman" w:hAnsi="Times New Roman" w:cs="Times New Roman"/>
                <w:sz w:val="20"/>
                <w:szCs w:val="20"/>
              </w:rPr>
              <w:t>3</w:t>
            </w:r>
          </w:p>
        </w:tc>
        <w:tc>
          <w:tcPr>
            <w:tcW w:w="637" w:type="dxa"/>
          </w:tcPr>
          <w:p w:rsidR="00E1650E" w:rsidRPr="00E1650E" w:rsidRDefault="00E1650E" w:rsidP="000C5CCF">
            <w:pPr>
              <w:tabs>
                <w:tab w:val="center" w:pos="4677"/>
                <w:tab w:val="right" w:pos="9355"/>
              </w:tabs>
              <w:spacing w:after="0" w:line="240" w:lineRule="auto"/>
              <w:jc w:val="center"/>
              <w:rPr>
                <w:rFonts w:ascii="Times New Roman" w:hAnsi="Times New Roman" w:cs="Times New Roman"/>
                <w:sz w:val="20"/>
                <w:szCs w:val="20"/>
              </w:rPr>
            </w:pPr>
            <w:r w:rsidRPr="00E1650E">
              <w:rPr>
                <w:rFonts w:ascii="Times New Roman" w:hAnsi="Times New Roman" w:cs="Times New Roman"/>
                <w:sz w:val="20"/>
                <w:szCs w:val="20"/>
              </w:rPr>
              <w:t>4</w:t>
            </w:r>
          </w:p>
        </w:tc>
        <w:tc>
          <w:tcPr>
            <w:tcW w:w="482" w:type="dxa"/>
          </w:tcPr>
          <w:p w:rsidR="00E1650E" w:rsidRPr="00E1650E" w:rsidRDefault="00E1650E" w:rsidP="000C5CCF">
            <w:pPr>
              <w:tabs>
                <w:tab w:val="center" w:pos="4677"/>
                <w:tab w:val="right" w:pos="9355"/>
              </w:tabs>
              <w:spacing w:after="0" w:line="240" w:lineRule="auto"/>
              <w:jc w:val="center"/>
              <w:rPr>
                <w:rFonts w:ascii="Times New Roman" w:hAnsi="Times New Roman" w:cs="Times New Roman"/>
                <w:sz w:val="20"/>
                <w:szCs w:val="20"/>
              </w:rPr>
            </w:pPr>
            <w:r w:rsidRPr="00E1650E">
              <w:rPr>
                <w:rFonts w:ascii="Times New Roman" w:hAnsi="Times New Roman" w:cs="Times New Roman"/>
                <w:sz w:val="20"/>
                <w:szCs w:val="20"/>
              </w:rPr>
              <w:t>4</w:t>
            </w:r>
          </w:p>
        </w:tc>
        <w:tc>
          <w:tcPr>
            <w:tcW w:w="737" w:type="dxa"/>
            <w:gridSpan w:val="2"/>
          </w:tcPr>
          <w:p w:rsidR="00E1650E" w:rsidRPr="00E1650E" w:rsidRDefault="00E1650E" w:rsidP="000C5CCF">
            <w:pPr>
              <w:tabs>
                <w:tab w:val="center" w:pos="4677"/>
                <w:tab w:val="right" w:pos="9355"/>
              </w:tabs>
              <w:spacing w:after="0" w:line="240" w:lineRule="auto"/>
              <w:jc w:val="center"/>
              <w:rPr>
                <w:rFonts w:ascii="Times New Roman" w:hAnsi="Times New Roman" w:cs="Times New Roman"/>
                <w:sz w:val="20"/>
                <w:szCs w:val="20"/>
              </w:rPr>
            </w:pPr>
            <w:r w:rsidRPr="00E1650E">
              <w:rPr>
                <w:rFonts w:ascii="Times New Roman" w:hAnsi="Times New Roman" w:cs="Times New Roman"/>
                <w:sz w:val="20"/>
                <w:szCs w:val="20"/>
              </w:rPr>
              <w:t>4</w:t>
            </w:r>
          </w:p>
        </w:tc>
      </w:tr>
    </w:tbl>
    <w:p w:rsidR="000C5CCF" w:rsidRDefault="000C5CCF" w:rsidP="0037404F">
      <w:pPr>
        <w:spacing w:after="0" w:line="240" w:lineRule="auto"/>
        <w:jc w:val="center"/>
        <w:rPr>
          <w:rFonts w:ascii="Times New Roman" w:hAnsi="Times New Roman" w:cs="Times New Roman"/>
          <w:sz w:val="28"/>
          <w:szCs w:val="28"/>
        </w:rPr>
      </w:pPr>
    </w:p>
    <w:tbl>
      <w:tblPr>
        <w:tblpPr w:leftFromText="180" w:rightFromText="180" w:vertAnchor="text" w:tblpXSpec="center" w:tblpY="1"/>
        <w:tblOverlap w:val="never"/>
        <w:tblW w:w="8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3404"/>
        <w:gridCol w:w="1279"/>
        <w:gridCol w:w="1701"/>
      </w:tblGrid>
      <w:tr w:rsidR="000C5CCF" w:rsidRPr="000C5CCF" w:rsidTr="007F53E5">
        <w:trPr>
          <w:trHeight w:val="145"/>
        </w:trPr>
        <w:tc>
          <w:tcPr>
            <w:tcW w:w="1668" w:type="dxa"/>
          </w:tcPr>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p>
        </w:tc>
        <w:tc>
          <w:tcPr>
            <w:tcW w:w="3404" w:type="dxa"/>
          </w:tcPr>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p>
        </w:tc>
        <w:tc>
          <w:tcPr>
            <w:tcW w:w="1279" w:type="dxa"/>
          </w:tcPr>
          <w:p w:rsidR="000C5CCF" w:rsidRPr="000C5CCF" w:rsidRDefault="000C5CCF" w:rsidP="007F53E5">
            <w:pPr>
              <w:tabs>
                <w:tab w:val="center" w:pos="4677"/>
                <w:tab w:val="right" w:pos="9355"/>
              </w:tabs>
              <w:spacing w:after="0" w:line="240" w:lineRule="auto"/>
              <w:jc w:val="center"/>
              <w:rPr>
                <w:rFonts w:ascii="Times New Roman" w:hAnsi="Times New Roman" w:cs="Times New Roman"/>
                <w:sz w:val="20"/>
                <w:szCs w:val="20"/>
              </w:rPr>
            </w:pPr>
            <w:r w:rsidRPr="000C5CCF">
              <w:rPr>
                <w:rFonts w:ascii="Times New Roman" w:hAnsi="Times New Roman" w:cs="Times New Roman"/>
                <w:sz w:val="20"/>
                <w:szCs w:val="20"/>
              </w:rPr>
              <w:t>9а</w:t>
            </w:r>
          </w:p>
        </w:tc>
        <w:tc>
          <w:tcPr>
            <w:tcW w:w="1701" w:type="dxa"/>
          </w:tcPr>
          <w:p w:rsidR="000C5CCF" w:rsidRPr="000C5CCF" w:rsidRDefault="000C5CCF" w:rsidP="007F53E5">
            <w:pPr>
              <w:tabs>
                <w:tab w:val="center" w:pos="4677"/>
                <w:tab w:val="right" w:pos="9355"/>
              </w:tabs>
              <w:spacing w:after="0" w:line="240" w:lineRule="auto"/>
              <w:jc w:val="center"/>
              <w:rPr>
                <w:rFonts w:ascii="Times New Roman" w:hAnsi="Times New Roman" w:cs="Times New Roman"/>
                <w:sz w:val="20"/>
                <w:szCs w:val="20"/>
              </w:rPr>
            </w:pPr>
            <w:r w:rsidRPr="000C5CCF">
              <w:rPr>
                <w:rFonts w:ascii="Times New Roman" w:hAnsi="Times New Roman" w:cs="Times New Roman"/>
                <w:sz w:val="20"/>
                <w:szCs w:val="20"/>
              </w:rPr>
              <w:t>9б</w:t>
            </w:r>
          </w:p>
        </w:tc>
      </w:tr>
      <w:tr w:rsidR="000C5CCF" w:rsidRPr="000C5CCF" w:rsidTr="007F53E5">
        <w:tc>
          <w:tcPr>
            <w:tcW w:w="8052" w:type="dxa"/>
            <w:gridSpan w:val="4"/>
          </w:tcPr>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r w:rsidRPr="000C5CCF">
              <w:rPr>
                <w:rFonts w:ascii="Times New Roman" w:hAnsi="Times New Roman" w:cs="Times New Roman"/>
                <w:b/>
                <w:i/>
                <w:iCs/>
                <w:sz w:val="20"/>
                <w:szCs w:val="20"/>
              </w:rPr>
              <w:t xml:space="preserve">Региональный компонент и компонент </w:t>
            </w:r>
            <w:r>
              <w:rPr>
                <w:rFonts w:ascii="Times New Roman" w:hAnsi="Times New Roman" w:cs="Times New Roman"/>
                <w:b/>
                <w:i/>
                <w:iCs/>
                <w:sz w:val="20"/>
                <w:szCs w:val="20"/>
              </w:rPr>
              <w:t xml:space="preserve"> </w:t>
            </w:r>
            <w:r w:rsidRPr="000C5CCF">
              <w:rPr>
                <w:rFonts w:ascii="Times New Roman" w:hAnsi="Times New Roman" w:cs="Times New Roman"/>
                <w:b/>
                <w:i/>
                <w:iCs/>
                <w:sz w:val="20"/>
                <w:szCs w:val="20"/>
              </w:rPr>
              <w:t>образовательного учреждения</w:t>
            </w:r>
          </w:p>
        </w:tc>
      </w:tr>
      <w:tr w:rsidR="000C5CCF" w:rsidRPr="000C5CCF" w:rsidTr="007F53E5">
        <w:tc>
          <w:tcPr>
            <w:tcW w:w="1668" w:type="dxa"/>
          </w:tcPr>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r w:rsidRPr="000C5CCF">
              <w:rPr>
                <w:rFonts w:ascii="Times New Roman" w:hAnsi="Times New Roman" w:cs="Times New Roman"/>
                <w:b/>
                <w:sz w:val="20"/>
                <w:szCs w:val="20"/>
              </w:rPr>
              <w:t>Образов.обл.</w:t>
            </w:r>
          </w:p>
        </w:tc>
        <w:tc>
          <w:tcPr>
            <w:tcW w:w="3404" w:type="dxa"/>
          </w:tcPr>
          <w:p w:rsidR="000C5CCF" w:rsidRPr="000C5CCF" w:rsidRDefault="000C5CCF" w:rsidP="007F53E5">
            <w:pPr>
              <w:tabs>
                <w:tab w:val="center" w:pos="4677"/>
                <w:tab w:val="right" w:pos="9355"/>
              </w:tabs>
              <w:spacing w:after="0" w:line="240" w:lineRule="auto"/>
              <w:rPr>
                <w:rFonts w:ascii="Times New Roman" w:hAnsi="Times New Roman" w:cs="Times New Roman"/>
                <w:b/>
                <w:sz w:val="20"/>
                <w:szCs w:val="20"/>
              </w:rPr>
            </w:pPr>
          </w:p>
        </w:tc>
        <w:tc>
          <w:tcPr>
            <w:tcW w:w="1279" w:type="dxa"/>
          </w:tcPr>
          <w:p w:rsidR="000C5CCF" w:rsidRPr="000C5CCF" w:rsidRDefault="000C5CCF" w:rsidP="007F53E5">
            <w:pPr>
              <w:tabs>
                <w:tab w:val="center" w:pos="4677"/>
                <w:tab w:val="right" w:pos="9355"/>
              </w:tabs>
              <w:spacing w:after="0" w:line="240" w:lineRule="auto"/>
              <w:jc w:val="center"/>
              <w:rPr>
                <w:rFonts w:ascii="Times New Roman" w:hAnsi="Times New Roman" w:cs="Times New Roman"/>
                <w:sz w:val="20"/>
                <w:szCs w:val="20"/>
              </w:rPr>
            </w:pPr>
          </w:p>
        </w:tc>
        <w:tc>
          <w:tcPr>
            <w:tcW w:w="1701" w:type="dxa"/>
          </w:tcPr>
          <w:p w:rsidR="000C5CCF" w:rsidRPr="000C5CCF" w:rsidRDefault="000C5CCF" w:rsidP="007F53E5">
            <w:pPr>
              <w:tabs>
                <w:tab w:val="center" w:pos="4677"/>
                <w:tab w:val="right" w:pos="9355"/>
              </w:tabs>
              <w:spacing w:after="0" w:line="240" w:lineRule="auto"/>
              <w:jc w:val="center"/>
              <w:rPr>
                <w:rFonts w:ascii="Times New Roman" w:hAnsi="Times New Roman" w:cs="Times New Roman"/>
                <w:sz w:val="20"/>
                <w:szCs w:val="20"/>
              </w:rPr>
            </w:pPr>
          </w:p>
        </w:tc>
      </w:tr>
      <w:tr w:rsidR="000C5CCF" w:rsidRPr="000C5CCF" w:rsidTr="007F53E5">
        <w:tc>
          <w:tcPr>
            <w:tcW w:w="1668" w:type="dxa"/>
          </w:tcPr>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r w:rsidRPr="000C5CCF">
              <w:rPr>
                <w:rFonts w:ascii="Times New Roman" w:hAnsi="Times New Roman" w:cs="Times New Roman"/>
                <w:sz w:val="20"/>
                <w:szCs w:val="20"/>
              </w:rPr>
              <w:t xml:space="preserve">Филология </w:t>
            </w:r>
          </w:p>
        </w:tc>
        <w:tc>
          <w:tcPr>
            <w:tcW w:w="3404" w:type="dxa"/>
          </w:tcPr>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r w:rsidRPr="000C5CCF">
              <w:rPr>
                <w:rFonts w:ascii="Times New Roman" w:hAnsi="Times New Roman" w:cs="Times New Roman"/>
                <w:sz w:val="20"/>
                <w:szCs w:val="20"/>
              </w:rPr>
              <w:t>Учись писать грамотно (Трудные случаи правописания)</w:t>
            </w:r>
          </w:p>
        </w:tc>
        <w:tc>
          <w:tcPr>
            <w:tcW w:w="1279" w:type="dxa"/>
          </w:tcPr>
          <w:p w:rsidR="000C5CCF" w:rsidRPr="000C5CCF" w:rsidRDefault="000C5CCF" w:rsidP="007F53E5">
            <w:pPr>
              <w:spacing w:after="0" w:line="240" w:lineRule="auto"/>
              <w:jc w:val="center"/>
              <w:rPr>
                <w:rFonts w:ascii="Times New Roman" w:hAnsi="Times New Roman" w:cs="Times New Roman"/>
                <w:sz w:val="20"/>
                <w:szCs w:val="20"/>
              </w:rPr>
            </w:pPr>
            <w:r w:rsidRPr="000C5CCF">
              <w:rPr>
                <w:rFonts w:ascii="Times New Roman" w:hAnsi="Times New Roman" w:cs="Times New Roman"/>
                <w:sz w:val="20"/>
                <w:szCs w:val="20"/>
              </w:rPr>
              <w:t>0,5/17</w:t>
            </w:r>
          </w:p>
        </w:tc>
        <w:tc>
          <w:tcPr>
            <w:tcW w:w="1701" w:type="dxa"/>
          </w:tcPr>
          <w:p w:rsidR="000C5CCF" w:rsidRPr="000C5CCF" w:rsidRDefault="000C5CCF" w:rsidP="007F53E5">
            <w:pPr>
              <w:spacing w:after="0" w:line="240" w:lineRule="auto"/>
              <w:ind w:right="-118"/>
              <w:jc w:val="center"/>
              <w:rPr>
                <w:rFonts w:ascii="Times New Roman" w:hAnsi="Times New Roman" w:cs="Times New Roman"/>
                <w:sz w:val="20"/>
                <w:szCs w:val="20"/>
              </w:rPr>
            </w:pPr>
            <w:r w:rsidRPr="000C5CCF">
              <w:rPr>
                <w:rFonts w:ascii="Times New Roman" w:hAnsi="Times New Roman" w:cs="Times New Roman"/>
                <w:sz w:val="20"/>
                <w:szCs w:val="20"/>
              </w:rPr>
              <w:t>0,5/17</w:t>
            </w:r>
          </w:p>
        </w:tc>
      </w:tr>
      <w:tr w:rsidR="000C5CCF" w:rsidRPr="000C5CCF" w:rsidTr="007F53E5">
        <w:trPr>
          <w:trHeight w:val="110"/>
        </w:trPr>
        <w:tc>
          <w:tcPr>
            <w:tcW w:w="1668" w:type="dxa"/>
            <w:vMerge w:val="restart"/>
          </w:tcPr>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r w:rsidRPr="000C5CCF">
              <w:rPr>
                <w:rFonts w:ascii="Times New Roman" w:hAnsi="Times New Roman" w:cs="Times New Roman"/>
                <w:sz w:val="20"/>
                <w:szCs w:val="20"/>
              </w:rPr>
              <w:t xml:space="preserve">Математика </w:t>
            </w:r>
          </w:p>
        </w:tc>
        <w:tc>
          <w:tcPr>
            <w:tcW w:w="3404" w:type="dxa"/>
          </w:tcPr>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r w:rsidRPr="000C5CCF">
              <w:rPr>
                <w:rFonts w:ascii="Times New Roman" w:hAnsi="Times New Roman" w:cs="Times New Roman"/>
                <w:sz w:val="20"/>
                <w:szCs w:val="20"/>
              </w:rPr>
              <w:t xml:space="preserve">Знакомые и незнакомые функции </w:t>
            </w:r>
          </w:p>
        </w:tc>
        <w:tc>
          <w:tcPr>
            <w:tcW w:w="2980" w:type="dxa"/>
            <w:gridSpan w:val="2"/>
          </w:tcPr>
          <w:p w:rsidR="000C5CCF" w:rsidRPr="000C5CCF" w:rsidRDefault="000C5CCF" w:rsidP="007F53E5">
            <w:pPr>
              <w:tabs>
                <w:tab w:val="center" w:pos="4677"/>
                <w:tab w:val="right" w:pos="9355"/>
              </w:tabs>
              <w:spacing w:after="0" w:line="240" w:lineRule="auto"/>
              <w:jc w:val="center"/>
              <w:rPr>
                <w:rFonts w:ascii="Times New Roman" w:hAnsi="Times New Roman" w:cs="Times New Roman"/>
                <w:sz w:val="20"/>
                <w:szCs w:val="20"/>
              </w:rPr>
            </w:pPr>
            <w:r w:rsidRPr="000C5CCF">
              <w:rPr>
                <w:rFonts w:ascii="Times New Roman" w:hAnsi="Times New Roman" w:cs="Times New Roman"/>
                <w:sz w:val="20"/>
                <w:szCs w:val="20"/>
              </w:rPr>
              <w:t>0,5/18</w:t>
            </w:r>
          </w:p>
        </w:tc>
      </w:tr>
      <w:tr w:rsidR="000C5CCF" w:rsidRPr="000C5CCF" w:rsidTr="007F53E5">
        <w:trPr>
          <w:trHeight w:val="110"/>
        </w:trPr>
        <w:tc>
          <w:tcPr>
            <w:tcW w:w="1668" w:type="dxa"/>
            <w:vMerge/>
          </w:tcPr>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p>
        </w:tc>
        <w:tc>
          <w:tcPr>
            <w:tcW w:w="3404" w:type="dxa"/>
          </w:tcPr>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r w:rsidRPr="000C5CCF">
              <w:rPr>
                <w:rFonts w:ascii="Times New Roman" w:hAnsi="Times New Roman" w:cs="Times New Roman"/>
                <w:sz w:val="20"/>
                <w:szCs w:val="20"/>
              </w:rPr>
              <w:t>Способы решения квадратных уравнений</w:t>
            </w:r>
          </w:p>
        </w:tc>
        <w:tc>
          <w:tcPr>
            <w:tcW w:w="2980" w:type="dxa"/>
            <w:gridSpan w:val="2"/>
          </w:tcPr>
          <w:p w:rsidR="000C5CCF" w:rsidRPr="000C5CCF" w:rsidRDefault="000C5CCF" w:rsidP="007F53E5">
            <w:pPr>
              <w:tabs>
                <w:tab w:val="center" w:pos="4677"/>
                <w:tab w:val="right" w:pos="9355"/>
              </w:tabs>
              <w:spacing w:after="0" w:line="240" w:lineRule="auto"/>
              <w:jc w:val="center"/>
              <w:rPr>
                <w:rFonts w:ascii="Times New Roman" w:hAnsi="Times New Roman" w:cs="Times New Roman"/>
                <w:sz w:val="20"/>
                <w:szCs w:val="20"/>
              </w:rPr>
            </w:pPr>
            <w:r w:rsidRPr="000C5CCF">
              <w:rPr>
                <w:rFonts w:ascii="Times New Roman" w:hAnsi="Times New Roman" w:cs="Times New Roman"/>
                <w:sz w:val="20"/>
                <w:szCs w:val="20"/>
              </w:rPr>
              <w:t>0,5/18</w:t>
            </w:r>
          </w:p>
        </w:tc>
      </w:tr>
      <w:tr w:rsidR="000C5CCF" w:rsidRPr="000C5CCF" w:rsidTr="007F53E5">
        <w:trPr>
          <w:trHeight w:val="111"/>
        </w:trPr>
        <w:tc>
          <w:tcPr>
            <w:tcW w:w="1668" w:type="dxa"/>
            <w:vMerge w:val="restart"/>
          </w:tcPr>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r w:rsidRPr="000C5CCF">
              <w:rPr>
                <w:rFonts w:ascii="Times New Roman" w:hAnsi="Times New Roman" w:cs="Times New Roman"/>
                <w:sz w:val="20"/>
                <w:szCs w:val="20"/>
              </w:rPr>
              <w:t>Естествознание</w:t>
            </w:r>
          </w:p>
        </w:tc>
        <w:tc>
          <w:tcPr>
            <w:tcW w:w="3404" w:type="dxa"/>
          </w:tcPr>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r w:rsidRPr="000C5CCF">
              <w:rPr>
                <w:rFonts w:ascii="Times New Roman" w:hAnsi="Times New Roman" w:cs="Times New Roman"/>
                <w:sz w:val="20"/>
                <w:szCs w:val="20"/>
              </w:rPr>
              <w:t>Мы в мире химии</w:t>
            </w:r>
            <w:r w:rsidRPr="000C5CCF">
              <w:rPr>
                <w:rFonts w:ascii="Times New Roman" w:hAnsi="Times New Roman" w:cs="Times New Roman"/>
                <w:i/>
                <w:sz w:val="20"/>
                <w:szCs w:val="20"/>
              </w:rPr>
              <w:t xml:space="preserve"> </w:t>
            </w:r>
          </w:p>
        </w:tc>
        <w:tc>
          <w:tcPr>
            <w:tcW w:w="2980" w:type="dxa"/>
            <w:gridSpan w:val="2"/>
          </w:tcPr>
          <w:p w:rsidR="000C5CCF" w:rsidRPr="000C5CCF" w:rsidRDefault="000C5CCF" w:rsidP="007F53E5">
            <w:pPr>
              <w:tabs>
                <w:tab w:val="center" w:pos="4677"/>
                <w:tab w:val="right" w:pos="9355"/>
              </w:tabs>
              <w:spacing w:after="0" w:line="240" w:lineRule="auto"/>
              <w:jc w:val="center"/>
              <w:rPr>
                <w:rFonts w:ascii="Times New Roman" w:hAnsi="Times New Roman" w:cs="Times New Roman"/>
                <w:sz w:val="20"/>
                <w:szCs w:val="20"/>
              </w:rPr>
            </w:pPr>
            <w:r w:rsidRPr="000C5CCF">
              <w:rPr>
                <w:rFonts w:ascii="Times New Roman" w:hAnsi="Times New Roman" w:cs="Times New Roman"/>
                <w:sz w:val="20"/>
                <w:szCs w:val="20"/>
              </w:rPr>
              <w:t>0,5/18</w:t>
            </w:r>
          </w:p>
        </w:tc>
      </w:tr>
      <w:tr w:rsidR="000C5CCF" w:rsidRPr="000C5CCF" w:rsidTr="007F53E5">
        <w:tc>
          <w:tcPr>
            <w:tcW w:w="1668" w:type="dxa"/>
            <w:vMerge/>
          </w:tcPr>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p>
        </w:tc>
        <w:tc>
          <w:tcPr>
            <w:tcW w:w="3404" w:type="dxa"/>
          </w:tcPr>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r w:rsidRPr="000C5CCF">
              <w:rPr>
                <w:rFonts w:ascii="Times New Roman" w:hAnsi="Times New Roman" w:cs="Times New Roman"/>
                <w:sz w:val="20"/>
                <w:szCs w:val="20"/>
              </w:rPr>
              <w:t>Исследовательские задачи на стыке наук (биология, физика, химия)</w:t>
            </w:r>
          </w:p>
        </w:tc>
        <w:tc>
          <w:tcPr>
            <w:tcW w:w="2980" w:type="dxa"/>
            <w:gridSpan w:val="2"/>
          </w:tcPr>
          <w:p w:rsidR="000C5CCF" w:rsidRPr="000C5CCF" w:rsidRDefault="000C5CCF" w:rsidP="007F53E5">
            <w:pPr>
              <w:tabs>
                <w:tab w:val="center" w:pos="4677"/>
                <w:tab w:val="right" w:pos="9355"/>
              </w:tabs>
              <w:spacing w:after="0" w:line="240" w:lineRule="auto"/>
              <w:jc w:val="center"/>
              <w:rPr>
                <w:rFonts w:ascii="Times New Roman" w:hAnsi="Times New Roman" w:cs="Times New Roman"/>
                <w:sz w:val="20"/>
                <w:szCs w:val="20"/>
              </w:rPr>
            </w:pPr>
            <w:r w:rsidRPr="000C5CCF">
              <w:rPr>
                <w:rFonts w:ascii="Times New Roman" w:hAnsi="Times New Roman" w:cs="Times New Roman"/>
                <w:sz w:val="20"/>
                <w:szCs w:val="20"/>
              </w:rPr>
              <w:t>0,5/18</w:t>
            </w:r>
          </w:p>
        </w:tc>
      </w:tr>
      <w:tr w:rsidR="000C5CCF" w:rsidRPr="000C5CCF" w:rsidTr="007F53E5">
        <w:tc>
          <w:tcPr>
            <w:tcW w:w="1668" w:type="dxa"/>
            <w:vMerge/>
          </w:tcPr>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p>
        </w:tc>
        <w:tc>
          <w:tcPr>
            <w:tcW w:w="3404" w:type="dxa"/>
          </w:tcPr>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r w:rsidRPr="000C5CCF">
              <w:rPr>
                <w:rFonts w:ascii="Times New Roman" w:hAnsi="Times New Roman" w:cs="Times New Roman"/>
                <w:sz w:val="20"/>
                <w:szCs w:val="20"/>
              </w:rPr>
              <w:t>Физика в твоей будущей профессии</w:t>
            </w:r>
          </w:p>
        </w:tc>
        <w:tc>
          <w:tcPr>
            <w:tcW w:w="2980" w:type="dxa"/>
            <w:gridSpan w:val="2"/>
          </w:tcPr>
          <w:p w:rsidR="000C5CCF" w:rsidRPr="000C5CCF" w:rsidRDefault="000C5CCF" w:rsidP="007F53E5">
            <w:pPr>
              <w:tabs>
                <w:tab w:val="center" w:pos="4677"/>
                <w:tab w:val="right" w:pos="9355"/>
              </w:tabs>
              <w:spacing w:after="0" w:line="240" w:lineRule="auto"/>
              <w:jc w:val="center"/>
              <w:rPr>
                <w:rFonts w:ascii="Times New Roman" w:hAnsi="Times New Roman" w:cs="Times New Roman"/>
                <w:sz w:val="20"/>
                <w:szCs w:val="20"/>
              </w:rPr>
            </w:pPr>
            <w:r w:rsidRPr="000C5CCF">
              <w:rPr>
                <w:rFonts w:ascii="Times New Roman" w:hAnsi="Times New Roman" w:cs="Times New Roman"/>
                <w:sz w:val="20"/>
                <w:szCs w:val="20"/>
              </w:rPr>
              <w:t>0,5/17</w:t>
            </w:r>
          </w:p>
        </w:tc>
      </w:tr>
      <w:tr w:rsidR="000C5CCF" w:rsidRPr="000C5CCF" w:rsidTr="007F53E5">
        <w:tc>
          <w:tcPr>
            <w:tcW w:w="1668" w:type="dxa"/>
            <w:vMerge/>
          </w:tcPr>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p>
        </w:tc>
        <w:tc>
          <w:tcPr>
            <w:tcW w:w="3404" w:type="dxa"/>
          </w:tcPr>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r w:rsidRPr="000C5CCF">
              <w:rPr>
                <w:rFonts w:ascii="Times New Roman" w:hAnsi="Times New Roman" w:cs="Times New Roman"/>
                <w:sz w:val="20"/>
                <w:szCs w:val="20"/>
              </w:rPr>
              <w:t xml:space="preserve">От проекта к идее </w:t>
            </w:r>
          </w:p>
        </w:tc>
        <w:tc>
          <w:tcPr>
            <w:tcW w:w="2980" w:type="dxa"/>
            <w:gridSpan w:val="2"/>
          </w:tcPr>
          <w:p w:rsidR="000C5CCF" w:rsidRPr="000C5CCF" w:rsidRDefault="000C5CCF" w:rsidP="007F53E5">
            <w:pPr>
              <w:tabs>
                <w:tab w:val="center" w:pos="4677"/>
                <w:tab w:val="right" w:pos="9355"/>
              </w:tabs>
              <w:spacing w:after="0" w:line="240" w:lineRule="auto"/>
              <w:jc w:val="center"/>
              <w:rPr>
                <w:rFonts w:ascii="Times New Roman" w:hAnsi="Times New Roman" w:cs="Times New Roman"/>
                <w:sz w:val="20"/>
                <w:szCs w:val="20"/>
              </w:rPr>
            </w:pPr>
            <w:r w:rsidRPr="000C5CCF">
              <w:rPr>
                <w:rFonts w:ascii="Times New Roman" w:hAnsi="Times New Roman" w:cs="Times New Roman"/>
                <w:sz w:val="20"/>
                <w:szCs w:val="20"/>
              </w:rPr>
              <w:t>0,5/17</w:t>
            </w:r>
          </w:p>
        </w:tc>
      </w:tr>
      <w:tr w:rsidR="000C5CCF" w:rsidRPr="000C5CCF" w:rsidTr="007F53E5">
        <w:tc>
          <w:tcPr>
            <w:tcW w:w="1668" w:type="dxa"/>
            <w:vMerge w:val="restart"/>
          </w:tcPr>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r w:rsidRPr="000C5CCF">
              <w:rPr>
                <w:rFonts w:ascii="Times New Roman" w:hAnsi="Times New Roman" w:cs="Times New Roman"/>
                <w:sz w:val="20"/>
                <w:szCs w:val="20"/>
              </w:rPr>
              <w:t xml:space="preserve">Предпрофильная </w:t>
            </w:r>
          </w:p>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r w:rsidRPr="000C5CCF">
              <w:rPr>
                <w:rFonts w:ascii="Times New Roman" w:hAnsi="Times New Roman" w:cs="Times New Roman"/>
                <w:sz w:val="20"/>
                <w:szCs w:val="20"/>
              </w:rPr>
              <w:t>подготовка</w:t>
            </w:r>
          </w:p>
        </w:tc>
        <w:tc>
          <w:tcPr>
            <w:tcW w:w="3404" w:type="dxa"/>
          </w:tcPr>
          <w:p w:rsidR="000C5CCF" w:rsidRPr="000C5CCF" w:rsidRDefault="000C5CCF" w:rsidP="007F53E5">
            <w:pPr>
              <w:spacing w:after="0" w:line="240" w:lineRule="auto"/>
              <w:rPr>
                <w:rFonts w:ascii="Times New Roman" w:hAnsi="Times New Roman" w:cs="Times New Roman"/>
                <w:sz w:val="20"/>
                <w:szCs w:val="20"/>
              </w:rPr>
            </w:pPr>
            <w:r w:rsidRPr="000C5CCF">
              <w:rPr>
                <w:rFonts w:ascii="Times New Roman" w:hAnsi="Times New Roman" w:cs="Times New Roman"/>
                <w:sz w:val="20"/>
                <w:szCs w:val="20"/>
              </w:rPr>
              <w:t>Профессиональное самоопределение</w:t>
            </w:r>
          </w:p>
        </w:tc>
        <w:tc>
          <w:tcPr>
            <w:tcW w:w="1279" w:type="dxa"/>
          </w:tcPr>
          <w:p w:rsidR="000C5CCF" w:rsidRPr="000C5CCF" w:rsidRDefault="000C5CCF" w:rsidP="007F53E5">
            <w:pPr>
              <w:tabs>
                <w:tab w:val="center" w:pos="4677"/>
                <w:tab w:val="right" w:pos="9355"/>
              </w:tabs>
              <w:spacing w:after="0" w:line="240" w:lineRule="auto"/>
              <w:jc w:val="center"/>
              <w:rPr>
                <w:rFonts w:ascii="Times New Roman" w:hAnsi="Times New Roman" w:cs="Times New Roman"/>
                <w:sz w:val="20"/>
                <w:szCs w:val="20"/>
              </w:rPr>
            </w:pPr>
            <w:r w:rsidRPr="000C5CCF">
              <w:rPr>
                <w:rFonts w:ascii="Times New Roman" w:hAnsi="Times New Roman" w:cs="Times New Roman"/>
                <w:sz w:val="20"/>
                <w:szCs w:val="20"/>
              </w:rPr>
              <w:t>1/35</w:t>
            </w:r>
          </w:p>
        </w:tc>
        <w:tc>
          <w:tcPr>
            <w:tcW w:w="1701" w:type="dxa"/>
          </w:tcPr>
          <w:p w:rsidR="000C5CCF" w:rsidRPr="000C5CCF" w:rsidRDefault="000C5CCF" w:rsidP="007F53E5">
            <w:pPr>
              <w:tabs>
                <w:tab w:val="center" w:pos="4677"/>
                <w:tab w:val="right" w:pos="9355"/>
              </w:tabs>
              <w:spacing w:after="0" w:line="240" w:lineRule="auto"/>
              <w:jc w:val="center"/>
              <w:rPr>
                <w:rFonts w:ascii="Times New Roman" w:hAnsi="Times New Roman" w:cs="Times New Roman"/>
                <w:sz w:val="20"/>
                <w:szCs w:val="20"/>
              </w:rPr>
            </w:pPr>
            <w:r w:rsidRPr="000C5CCF">
              <w:rPr>
                <w:rFonts w:ascii="Times New Roman" w:hAnsi="Times New Roman" w:cs="Times New Roman"/>
                <w:sz w:val="20"/>
                <w:szCs w:val="20"/>
              </w:rPr>
              <w:t>1/35</w:t>
            </w:r>
          </w:p>
        </w:tc>
      </w:tr>
      <w:tr w:rsidR="000C5CCF" w:rsidRPr="000C5CCF" w:rsidTr="007F53E5">
        <w:tc>
          <w:tcPr>
            <w:tcW w:w="1668" w:type="dxa"/>
            <w:vMerge/>
          </w:tcPr>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p>
        </w:tc>
        <w:tc>
          <w:tcPr>
            <w:tcW w:w="3404" w:type="dxa"/>
          </w:tcPr>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r w:rsidRPr="000C5CCF">
              <w:rPr>
                <w:rFonts w:ascii="Times New Roman" w:hAnsi="Times New Roman" w:cs="Times New Roman"/>
                <w:sz w:val="20"/>
                <w:szCs w:val="20"/>
              </w:rPr>
              <w:t xml:space="preserve">Предпрофильная правовая подготовка школьников </w:t>
            </w:r>
          </w:p>
        </w:tc>
        <w:tc>
          <w:tcPr>
            <w:tcW w:w="1279" w:type="dxa"/>
          </w:tcPr>
          <w:p w:rsidR="000C5CCF" w:rsidRPr="000C5CCF" w:rsidRDefault="000C5CCF" w:rsidP="007F53E5">
            <w:pPr>
              <w:tabs>
                <w:tab w:val="center" w:pos="4677"/>
                <w:tab w:val="right" w:pos="9355"/>
              </w:tabs>
              <w:spacing w:after="0" w:line="240" w:lineRule="auto"/>
              <w:jc w:val="center"/>
              <w:rPr>
                <w:rFonts w:ascii="Times New Roman" w:hAnsi="Times New Roman" w:cs="Times New Roman"/>
                <w:sz w:val="20"/>
                <w:szCs w:val="20"/>
              </w:rPr>
            </w:pPr>
            <w:r w:rsidRPr="000C5CCF">
              <w:rPr>
                <w:rFonts w:ascii="Times New Roman" w:hAnsi="Times New Roman" w:cs="Times New Roman"/>
                <w:sz w:val="20"/>
                <w:szCs w:val="20"/>
              </w:rPr>
              <w:t>0,5/18</w:t>
            </w:r>
          </w:p>
        </w:tc>
        <w:tc>
          <w:tcPr>
            <w:tcW w:w="1701" w:type="dxa"/>
          </w:tcPr>
          <w:p w:rsidR="000C5CCF" w:rsidRPr="000C5CCF" w:rsidRDefault="000C5CCF" w:rsidP="007F53E5">
            <w:pPr>
              <w:tabs>
                <w:tab w:val="center" w:pos="4677"/>
                <w:tab w:val="right" w:pos="9355"/>
              </w:tabs>
              <w:spacing w:after="0" w:line="240" w:lineRule="auto"/>
              <w:ind w:right="-111"/>
              <w:jc w:val="center"/>
              <w:rPr>
                <w:rFonts w:ascii="Times New Roman" w:hAnsi="Times New Roman" w:cs="Times New Roman"/>
                <w:sz w:val="20"/>
                <w:szCs w:val="20"/>
              </w:rPr>
            </w:pPr>
            <w:r w:rsidRPr="000C5CCF">
              <w:rPr>
                <w:rFonts w:ascii="Times New Roman" w:hAnsi="Times New Roman" w:cs="Times New Roman"/>
                <w:sz w:val="20"/>
                <w:szCs w:val="20"/>
              </w:rPr>
              <w:t>0,5/18</w:t>
            </w:r>
          </w:p>
        </w:tc>
      </w:tr>
      <w:tr w:rsidR="000C5CCF" w:rsidRPr="000C5CCF" w:rsidTr="007F53E5">
        <w:tc>
          <w:tcPr>
            <w:tcW w:w="1668" w:type="dxa"/>
            <w:vMerge/>
          </w:tcPr>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p>
        </w:tc>
        <w:tc>
          <w:tcPr>
            <w:tcW w:w="3404" w:type="dxa"/>
          </w:tcPr>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r w:rsidRPr="000C5CCF">
              <w:rPr>
                <w:rFonts w:ascii="Times New Roman" w:hAnsi="Times New Roman" w:cs="Times New Roman"/>
                <w:sz w:val="20"/>
                <w:szCs w:val="20"/>
              </w:rPr>
              <w:t>Психология успеха</w:t>
            </w:r>
          </w:p>
        </w:tc>
        <w:tc>
          <w:tcPr>
            <w:tcW w:w="1279" w:type="dxa"/>
          </w:tcPr>
          <w:p w:rsidR="000C5CCF" w:rsidRPr="000C5CCF" w:rsidRDefault="000C5CCF" w:rsidP="007F53E5">
            <w:pPr>
              <w:tabs>
                <w:tab w:val="center" w:pos="4677"/>
                <w:tab w:val="right" w:pos="9355"/>
              </w:tabs>
              <w:spacing w:after="0" w:line="240" w:lineRule="auto"/>
              <w:jc w:val="center"/>
              <w:rPr>
                <w:rFonts w:ascii="Times New Roman" w:hAnsi="Times New Roman" w:cs="Times New Roman"/>
                <w:sz w:val="20"/>
                <w:szCs w:val="20"/>
              </w:rPr>
            </w:pPr>
            <w:r w:rsidRPr="000C5CCF">
              <w:rPr>
                <w:rFonts w:ascii="Times New Roman" w:hAnsi="Times New Roman" w:cs="Times New Roman"/>
                <w:sz w:val="20"/>
                <w:szCs w:val="20"/>
              </w:rPr>
              <w:t>0,5/18</w:t>
            </w:r>
          </w:p>
        </w:tc>
        <w:tc>
          <w:tcPr>
            <w:tcW w:w="1701" w:type="dxa"/>
          </w:tcPr>
          <w:p w:rsidR="000C5CCF" w:rsidRPr="000C5CCF" w:rsidRDefault="000C5CCF" w:rsidP="007F53E5">
            <w:pPr>
              <w:tabs>
                <w:tab w:val="center" w:pos="4677"/>
                <w:tab w:val="right" w:pos="9355"/>
              </w:tabs>
              <w:spacing w:after="0" w:line="240" w:lineRule="auto"/>
              <w:ind w:right="-111"/>
              <w:jc w:val="center"/>
              <w:rPr>
                <w:rFonts w:ascii="Times New Roman" w:hAnsi="Times New Roman" w:cs="Times New Roman"/>
                <w:sz w:val="20"/>
                <w:szCs w:val="20"/>
              </w:rPr>
            </w:pPr>
            <w:r w:rsidRPr="000C5CCF">
              <w:rPr>
                <w:rFonts w:ascii="Times New Roman" w:hAnsi="Times New Roman" w:cs="Times New Roman"/>
                <w:sz w:val="20"/>
                <w:szCs w:val="20"/>
              </w:rPr>
              <w:t>0,5/18</w:t>
            </w:r>
          </w:p>
        </w:tc>
      </w:tr>
      <w:tr w:rsidR="000C5CCF" w:rsidRPr="000C5CCF" w:rsidTr="007F53E5">
        <w:tc>
          <w:tcPr>
            <w:tcW w:w="1668" w:type="dxa"/>
          </w:tcPr>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r w:rsidRPr="000C5CCF">
              <w:rPr>
                <w:rFonts w:ascii="Times New Roman" w:hAnsi="Times New Roman" w:cs="Times New Roman"/>
                <w:sz w:val="20"/>
                <w:szCs w:val="20"/>
              </w:rPr>
              <w:t>ИТОГО</w:t>
            </w:r>
          </w:p>
        </w:tc>
        <w:tc>
          <w:tcPr>
            <w:tcW w:w="3404" w:type="dxa"/>
          </w:tcPr>
          <w:p w:rsidR="000C5CCF" w:rsidRPr="000C5CCF" w:rsidRDefault="000C5CCF" w:rsidP="007F53E5">
            <w:pPr>
              <w:tabs>
                <w:tab w:val="center" w:pos="4677"/>
                <w:tab w:val="right" w:pos="9355"/>
              </w:tabs>
              <w:spacing w:after="0" w:line="240" w:lineRule="auto"/>
              <w:jc w:val="center"/>
              <w:rPr>
                <w:rFonts w:ascii="Times New Roman" w:hAnsi="Times New Roman" w:cs="Times New Roman"/>
                <w:sz w:val="20"/>
                <w:szCs w:val="20"/>
              </w:rPr>
            </w:pPr>
          </w:p>
        </w:tc>
        <w:tc>
          <w:tcPr>
            <w:tcW w:w="1279" w:type="dxa"/>
          </w:tcPr>
          <w:p w:rsidR="000C5CCF" w:rsidRPr="000C5CCF" w:rsidRDefault="000C5CCF" w:rsidP="007F53E5">
            <w:pPr>
              <w:tabs>
                <w:tab w:val="center" w:pos="4677"/>
                <w:tab w:val="right" w:pos="9355"/>
              </w:tabs>
              <w:spacing w:after="0" w:line="240" w:lineRule="auto"/>
              <w:jc w:val="center"/>
              <w:rPr>
                <w:rFonts w:ascii="Times New Roman" w:hAnsi="Times New Roman" w:cs="Times New Roman"/>
                <w:sz w:val="20"/>
                <w:szCs w:val="20"/>
              </w:rPr>
            </w:pPr>
            <w:r w:rsidRPr="000C5CCF">
              <w:rPr>
                <w:rFonts w:ascii="Times New Roman" w:hAnsi="Times New Roman" w:cs="Times New Roman"/>
                <w:sz w:val="20"/>
                <w:szCs w:val="20"/>
              </w:rPr>
              <w:t>4/140</w:t>
            </w:r>
          </w:p>
        </w:tc>
        <w:tc>
          <w:tcPr>
            <w:tcW w:w="1701" w:type="dxa"/>
          </w:tcPr>
          <w:p w:rsidR="000C5CCF" w:rsidRPr="000C5CCF" w:rsidRDefault="000C5CCF" w:rsidP="007F53E5">
            <w:pPr>
              <w:tabs>
                <w:tab w:val="center" w:pos="4677"/>
                <w:tab w:val="right" w:pos="9355"/>
              </w:tabs>
              <w:spacing w:after="0" w:line="240" w:lineRule="auto"/>
              <w:jc w:val="center"/>
              <w:rPr>
                <w:rFonts w:ascii="Times New Roman" w:hAnsi="Times New Roman" w:cs="Times New Roman"/>
                <w:sz w:val="20"/>
                <w:szCs w:val="20"/>
              </w:rPr>
            </w:pPr>
            <w:r w:rsidRPr="000C5CCF">
              <w:rPr>
                <w:rFonts w:ascii="Times New Roman" w:hAnsi="Times New Roman" w:cs="Times New Roman"/>
                <w:sz w:val="20"/>
                <w:szCs w:val="20"/>
              </w:rPr>
              <w:t>4/140</w:t>
            </w:r>
          </w:p>
        </w:tc>
      </w:tr>
    </w:tbl>
    <w:p w:rsidR="000C5CCF" w:rsidRDefault="000C5CCF" w:rsidP="0037404F">
      <w:pPr>
        <w:spacing w:after="0" w:line="240" w:lineRule="auto"/>
        <w:jc w:val="center"/>
        <w:rPr>
          <w:rFonts w:ascii="Times New Roman" w:hAnsi="Times New Roman" w:cs="Times New Roman"/>
          <w:sz w:val="28"/>
          <w:szCs w:val="28"/>
        </w:rPr>
      </w:pPr>
    </w:p>
    <w:p w:rsidR="000C5CCF" w:rsidRDefault="000C5CCF" w:rsidP="0037404F">
      <w:pPr>
        <w:spacing w:after="0" w:line="240" w:lineRule="auto"/>
        <w:jc w:val="center"/>
        <w:rPr>
          <w:rFonts w:ascii="Times New Roman" w:hAnsi="Times New Roman" w:cs="Times New Roman"/>
          <w:sz w:val="28"/>
          <w:szCs w:val="28"/>
        </w:rPr>
      </w:pPr>
    </w:p>
    <w:p w:rsidR="000C5CCF" w:rsidRDefault="000C5CCF" w:rsidP="0037404F">
      <w:pPr>
        <w:spacing w:after="0" w:line="240" w:lineRule="auto"/>
        <w:jc w:val="center"/>
        <w:rPr>
          <w:rFonts w:ascii="Times New Roman" w:hAnsi="Times New Roman" w:cs="Times New Roman"/>
          <w:sz w:val="28"/>
          <w:szCs w:val="28"/>
        </w:rPr>
      </w:pPr>
    </w:p>
    <w:p w:rsidR="000C5CCF" w:rsidRDefault="000C5CCF" w:rsidP="0037404F">
      <w:pPr>
        <w:spacing w:after="0" w:line="240" w:lineRule="auto"/>
        <w:jc w:val="center"/>
        <w:rPr>
          <w:rFonts w:ascii="Times New Roman" w:hAnsi="Times New Roman" w:cs="Times New Roman"/>
          <w:sz w:val="28"/>
          <w:szCs w:val="28"/>
        </w:rPr>
      </w:pPr>
    </w:p>
    <w:p w:rsidR="000C5CCF" w:rsidRDefault="000C5CCF" w:rsidP="0037404F">
      <w:pPr>
        <w:spacing w:after="0" w:line="240" w:lineRule="auto"/>
        <w:jc w:val="center"/>
        <w:rPr>
          <w:rFonts w:ascii="Times New Roman" w:hAnsi="Times New Roman" w:cs="Times New Roman"/>
          <w:sz w:val="28"/>
          <w:szCs w:val="28"/>
        </w:rPr>
      </w:pPr>
    </w:p>
    <w:p w:rsidR="000C5CCF" w:rsidRDefault="000C5CCF" w:rsidP="0037404F">
      <w:pPr>
        <w:spacing w:after="0" w:line="240" w:lineRule="auto"/>
        <w:jc w:val="center"/>
        <w:rPr>
          <w:rFonts w:ascii="Times New Roman" w:hAnsi="Times New Roman" w:cs="Times New Roman"/>
          <w:sz w:val="28"/>
          <w:szCs w:val="28"/>
        </w:rPr>
      </w:pPr>
    </w:p>
    <w:p w:rsidR="000C5CCF" w:rsidRDefault="000C5CCF" w:rsidP="0037404F">
      <w:pPr>
        <w:spacing w:after="0" w:line="240" w:lineRule="auto"/>
        <w:jc w:val="center"/>
        <w:rPr>
          <w:rFonts w:ascii="Times New Roman" w:hAnsi="Times New Roman" w:cs="Times New Roman"/>
          <w:sz w:val="28"/>
          <w:szCs w:val="28"/>
        </w:rPr>
      </w:pPr>
    </w:p>
    <w:p w:rsidR="000C5CCF" w:rsidRDefault="000C5CCF" w:rsidP="0037404F">
      <w:pPr>
        <w:spacing w:after="0" w:line="240" w:lineRule="auto"/>
        <w:jc w:val="center"/>
        <w:rPr>
          <w:rFonts w:ascii="Times New Roman" w:hAnsi="Times New Roman" w:cs="Times New Roman"/>
          <w:sz w:val="28"/>
          <w:szCs w:val="28"/>
        </w:rPr>
      </w:pPr>
    </w:p>
    <w:p w:rsidR="000C5CCF" w:rsidRDefault="000C5CCF" w:rsidP="0037404F">
      <w:pPr>
        <w:spacing w:after="0" w:line="240" w:lineRule="auto"/>
        <w:jc w:val="center"/>
        <w:rPr>
          <w:rFonts w:ascii="Times New Roman" w:hAnsi="Times New Roman" w:cs="Times New Roman"/>
          <w:sz w:val="28"/>
          <w:szCs w:val="28"/>
        </w:rPr>
      </w:pPr>
    </w:p>
    <w:p w:rsidR="000C5CCF" w:rsidRDefault="000C5CCF" w:rsidP="0037404F">
      <w:pPr>
        <w:spacing w:after="0" w:line="240" w:lineRule="auto"/>
        <w:jc w:val="center"/>
        <w:rPr>
          <w:rFonts w:ascii="Times New Roman" w:hAnsi="Times New Roman" w:cs="Times New Roman"/>
          <w:sz w:val="28"/>
          <w:szCs w:val="28"/>
        </w:rPr>
      </w:pPr>
    </w:p>
    <w:p w:rsidR="000C5CCF" w:rsidRDefault="000C5CCF" w:rsidP="0037404F">
      <w:pPr>
        <w:spacing w:after="0" w:line="240" w:lineRule="auto"/>
        <w:jc w:val="center"/>
        <w:rPr>
          <w:rFonts w:ascii="Times New Roman" w:hAnsi="Times New Roman" w:cs="Times New Roman"/>
          <w:sz w:val="28"/>
          <w:szCs w:val="28"/>
        </w:rPr>
      </w:pPr>
    </w:p>
    <w:p w:rsidR="000C5CCF" w:rsidRDefault="000C5CCF" w:rsidP="0037404F">
      <w:pPr>
        <w:spacing w:after="0" w:line="240" w:lineRule="auto"/>
        <w:jc w:val="center"/>
        <w:rPr>
          <w:rFonts w:ascii="Times New Roman" w:hAnsi="Times New Roman" w:cs="Times New Roman"/>
          <w:sz w:val="28"/>
          <w:szCs w:val="28"/>
        </w:rPr>
      </w:pPr>
    </w:p>
    <w:p w:rsidR="000C5CCF" w:rsidRDefault="000C5CCF" w:rsidP="0037404F">
      <w:pPr>
        <w:spacing w:after="0" w:line="240" w:lineRule="auto"/>
        <w:jc w:val="center"/>
        <w:rPr>
          <w:rFonts w:ascii="Times New Roman" w:hAnsi="Times New Roman" w:cs="Times New Roman"/>
          <w:sz w:val="28"/>
          <w:szCs w:val="28"/>
        </w:rPr>
      </w:pPr>
    </w:p>
    <w:p w:rsidR="000C5CCF" w:rsidRDefault="000C5CCF" w:rsidP="0037404F">
      <w:pPr>
        <w:spacing w:after="0" w:line="240" w:lineRule="auto"/>
        <w:jc w:val="center"/>
        <w:rPr>
          <w:rFonts w:ascii="Times New Roman" w:hAnsi="Times New Roman" w:cs="Times New Roman"/>
          <w:sz w:val="28"/>
          <w:szCs w:val="28"/>
        </w:rPr>
      </w:pPr>
    </w:p>
    <w:tbl>
      <w:tblPr>
        <w:tblW w:w="925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56"/>
        <w:gridCol w:w="3811"/>
        <w:gridCol w:w="1343"/>
        <w:gridCol w:w="1344"/>
      </w:tblGrid>
      <w:tr w:rsidR="000C5CCF" w:rsidRPr="000C5CCF" w:rsidTr="007F53E5">
        <w:trPr>
          <w:trHeight w:val="255"/>
          <w:jc w:val="center"/>
        </w:trPr>
        <w:tc>
          <w:tcPr>
            <w:tcW w:w="2756" w:type="dxa"/>
            <w:tcBorders>
              <w:bottom w:val="single" w:sz="4" w:space="0" w:color="auto"/>
            </w:tcBorders>
          </w:tcPr>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p>
        </w:tc>
        <w:tc>
          <w:tcPr>
            <w:tcW w:w="3811" w:type="dxa"/>
            <w:tcBorders>
              <w:bottom w:val="single" w:sz="4" w:space="0" w:color="auto"/>
            </w:tcBorders>
          </w:tcPr>
          <w:p w:rsidR="000C5CCF" w:rsidRPr="000C5CCF" w:rsidRDefault="000C5CCF" w:rsidP="007F53E5">
            <w:pPr>
              <w:tabs>
                <w:tab w:val="left" w:pos="1098"/>
                <w:tab w:val="center" w:pos="4677"/>
                <w:tab w:val="right" w:pos="9355"/>
              </w:tabs>
              <w:spacing w:after="0" w:line="240" w:lineRule="auto"/>
              <w:rPr>
                <w:rFonts w:ascii="Times New Roman" w:hAnsi="Times New Roman" w:cs="Times New Roman"/>
                <w:sz w:val="20"/>
                <w:szCs w:val="20"/>
              </w:rPr>
            </w:pPr>
          </w:p>
        </w:tc>
        <w:tc>
          <w:tcPr>
            <w:tcW w:w="1343" w:type="dxa"/>
            <w:tcBorders>
              <w:bottom w:val="single" w:sz="4" w:space="0" w:color="auto"/>
            </w:tcBorders>
          </w:tcPr>
          <w:p w:rsidR="000C5CCF" w:rsidRPr="000C5CCF" w:rsidRDefault="000C5CCF" w:rsidP="007F53E5">
            <w:pPr>
              <w:tabs>
                <w:tab w:val="center" w:pos="4677"/>
                <w:tab w:val="right" w:pos="9355"/>
              </w:tabs>
              <w:spacing w:after="0" w:line="240" w:lineRule="auto"/>
              <w:jc w:val="center"/>
              <w:rPr>
                <w:rFonts w:ascii="Times New Roman" w:hAnsi="Times New Roman" w:cs="Times New Roman"/>
                <w:sz w:val="20"/>
                <w:szCs w:val="20"/>
              </w:rPr>
            </w:pPr>
            <w:r w:rsidRPr="000C5CCF">
              <w:rPr>
                <w:rFonts w:ascii="Times New Roman" w:hAnsi="Times New Roman" w:cs="Times New Roman"/>
                <w:sz w:val="20"/>
                <w:szCs w:val="20"/>
              </w:rPr>
              <w:t xml:space="preserve">10 класс </w:t>
            </w:r>
          </w:p>
        </w:tc>
        <w:tc>
          <w:tcPr>
            <w:tcW w:w="1344" w:type="dxa"/>
            <w:tcBorders>
              <w:bottom w:val="single" w:sz="4" w:space="0" w:color="auto"/>
            </w:tcBorders>
          </w:tcPr>
          <w:p w:rsidR="000C5CCF" w:rsidRPr="000C5CCF" w:rsidRDefault="000C5CCF" w:rsidP="007F53E5">
            <w:pPr>
              <w:tabs>
                <w:tab w:val="center" w:pos="4677"/>
                <w:tab w:val="right" w:pos="9355"/>
              </w:tabs>
              <w:spacing w:after="0" w:line="240" w:lineRule="auto"/>
              <w:jc w:val="center"/>
              <w:rPr>
                <w:rFonts w:ascii="Times New Roman" w:hAnsi="Times New Roman" w:cs="Times New Roman"/>
                <w:sz w:val="20"/>
                <w:szCs w:val="20"/>
              </w:rPr>
            </w:pPr>
            <w:r w:rsidRPr="000C5CCF">
              <w:rPr>
                <w:rFonts w:ascii="Times New Roman" w:hAnsi="Times New Roman" w:cs="Times New Roman"/>
                <w:sz w:val="20"/>
                <w:szCs w:val="20"/>
              </w:rPr>
              <w:t xml:space="preserve">11 класс </w:t>
            </w:r>
          </w:p>
        </w:tc>
      </w:tr>
      <w:tr w:rsidR="000C5CCF" w:rsidRPr="000C5CCF" w:rsidTr="007F53E5">
        <w:trPr>
          <w:jc w:val="center"/>
        </w:trPr>
        <w:tc>
          <w:tcPr>
            <w:tcW w:w="9254" w:type="dxa"/>
            <w:gridSpan w:val="4"/>
          </w:tcPr>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r w:rsidRPr="000C5CCF">
              <w:rPr>
                <w:rFonts w:ascii="Times New Roman" w:hAnsi="Times New Roman" w:cs="Times New Roman"/>
                <w:b/>
                <w:iCs/>
                <w:sz w:val="20"/>
                <w:szCs w:val="20"/>
              </w:rPr>
              <w:t>Региональный компонент и компонент образовательного учреждения</w:t>
            </w:r>
          </w:p>
        </w:tc>
      </w:tr>
      <w:tr w:rsidR="000C5CCF" w:rsidRPr="000C5CCF" w:rsidTr="007F53E5">
        <w:trPr>
          <w:jc w:val="center"/>
        </w:trPr>
        <w:tc>
          <w:tcPr>
            <w:tcW w:w="2756" w:type="dxa"/>
          </w:tcPr>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r w:rsidRPr="000C5CCF">
              <w:rPr>
                <w:rFonts w:ascii="Times New Roman" w:hAnsi="Times New Roman" w:cs="Times New Roman"/>
                <w:sz w:val="20"/>
                <w:szCs w:val="20"/>
              </w:rPr>
              <w:t xml:space="preserve">Филология </w:t>
            </w:r>
          </w:p>
        </w:tc>
        <w:tc>
          <w:tcPr>
            <w:tcW w:w="3811" w:type="dxa"/>
          </w:tcPr>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r w:rsidRPr="000C5CCF">
              <w:rPr>
                <w:rFonts w:ascii="Times New Roman" w:hAnsi="Times New Roman" w:cs="Times New Roman"/>
                <w:sz w:val="20"/>
                <w:szCs w:val="20"/>
              </w:rPr>
              <w:t xml:space="preserve">Русское правописание: орфография и пунктуация </w:t>
            </w:r>
          </w:p>
        </w:tc>
        <w:tc>
          <w:tcPr>
            <w:tcW w:w="1343" w:type="dxa"/>
          </w:tcPr>
          <w:p w:rsidR="000C5CCF" w:rsidRPr="000C5CCF" w:rsidRDefault="000C5CCF" w:rsidP="007F53E5">
            <w:pPr>
              <w:tabs>
                <w:tab w:val="center" w:pos="4677"/>
                <w:tab w:val="right" w:pos="9355"/>
              </w:tabs>
              <w:spacing w:after="0" w:line="240" w:lineRule="auto"/>
              <w:jc w:val="center"/>
              <w:rPr>
                <w:rFonts w:ascii="Times New Roman" w:hAnsi="Times New Roman" w:cs="Times New Roman"/>
                <w:sz w:val="20"/>
                <w:szCs w:val="20"/>
              </w:rPr>
            </w:pPr>
            <w:r w:rsidRPr="000C5CCF">
              <w:rPr>
                <w:rFonts w:ascii="Times New Roman" w:hAnsi="Times New Roman" w:cs="Times New Roman"/>
                <w:sz w:val="20"/>
                <w:szCs w:val="20"/>
              </w:rPr>
              <w:t>1/35</w:t>
            </w:r>
          </w:p>
        </w:tc>
        <w:tc>
          <w:tcPr>
            <w:tcW w:w="1344" w:type="dxa"/>
          </w:tcPr>
          <w:p w:rsidR="000C5CCF" w:rsidRPr="000C5CCF" w:rsidRDefault="000C5CCF" w:rsidP="007F53E5">
            <w:pPr>
              <w:tabs>
                <w:tab w:val="center" w:pos="4677"/>
                <w:tab w:val="right" w:pos="9355"/>
              </w:tabs>
              <w:spacing w:after="0" w:line="240" w:lineRule="auto"/>
              <w:jc w:val="center"/>
              <w:rPr>
                <w:rFonts w:ascii="Times New Roman" w:hAnsi="Times New Roman" w:cs="Times New Roman"/>
                <w:sz w:val="20"/>
                <w:szCs w:val="20"/>
              </w:rPr>
            </w:pPr>
            <w:r w:rsidRPr="000C5CCF">
              <w:rPr>
                <w:rFonts w:ascii="Times New Roman" w:hAnsi="Times New Roman" w:cs="Times New Roman"/>
                <w:sz w:val="20"/>
                <w:szCs w:val="20"/>
              </w:rPr>
              <w:t>1/35</w:t>
            </w:r>
          </w:p>
        </w:tc>
      </w:tr>
      <w:tr w:rsidR="000C5CCF" w:rsidRPr="000C5CCF" w:rsidTr="007F53E5">
        <w:trPr>
          <w:trHeight w:val="110"/>
          <w:jc w:val="center"/>
        </w:trPr>
        <w:tc>
          <w:tcPr>
            <w:tcW w:w="2756" w:type="dxa"/>
          </w:tcPr>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r w:rsidRPr="000C5CCF">
              <w:rPr>
                <w:rFonts w:ascii="Times New Roman" w:hAnsi="Times New Roman" w:cs="Times New Roman"/>
                <w:sz w:val="20"/>
                <w:szCs w:val="20"/>
              </w:rPr>
              <w:t xml:space="preserve">Математика </w:t>
            </w:r>
          </w:p>
        </w:tc>
        <w:tc>
          <w:tcPr>
            <w:tcW w:w="3811" w:type="dxa"/>
          </w:tcPr>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r w:rsidRPr="000C5CCF">
              <w:rPr>
                <w:rFonts w:ascii="Times New Roman" w:hAnsi="Times New Roman" w:cs="Times New Roman"/>
                <w:sz w:val="20"/>
                <w:szCs w:val="20"/>
              </w:rPr>
              <w:t xml:space="preserve">Алгебра плюс: элементарная алгебра с точки зрения высшей математики </w:t>
            </w:r>
          </w:p>
        </w:tc>
        <w:tc>
          <w:tcPr>
            <w:tcW w:w="1343" w:type="dxa"/>
          </w:tcPr>
          <w:p w:rsidR="000C5CCF" w:rsidRPr="000C5CCF" w:rsidRDefault="000C5CCF" w:rsidP="007F53E5">
            <w:pPr>
              <w:tabs>
                <w:tab w:val="center" w:pos="4677"/>
                <w:tab w:val="right" w:pos="9355"/>
              </w:tabs>
              <w:spacing w:after="0" w:line="240" w:lineRule="auto"/>
              <w:jc w:val="center"/>
              <w:rPr>
                <w:rFonts w:ascii="Times New Roman" w:hAnsi="Times New Roman" w:cs="Times New Roman"/>
                <w:sz w:val="20"/>
                <w:szCs w:val="20"/>
              </w:rPr>
            </w:pPr>
            <w:r w:rsidRPr="000C5CCF">
              <w:rPr>
                <w:rFonts w:ascii="Times New Roman" w:hAnsi="Times New Roman" w:cs="Times New Roman"/>
                <w:sz w:val="20"/>
                <w:szCs w:val="20"/>
              </w:rPr>
              <w:t>1/35</w:t>
            </w:r>
          </w:p>
        </w:tc>
        <w:tc>
          <w:tcPr>
            <w:tcW w:w="1344" w:type="dxa"/>
          </w:tcPr>
          <w:p w:rsidR="000C5CCF" w:rsidRPr="000C5CCF" w:rsidRDefault="000C5CCF" w:rsidP="007F53E5">
            <w:pPr>
              <w:tabs>
                <w:tab w:val="center" w:pos="4677"/>
                <w:tab w:val="right" w:pos="9355"/>
              </w:tabs>
              <w:spacing w:after="0" w:line="240" w:lineRule="auto"/>
              <w:jc w:val="center"/>
              <w:rPr>
                <w:rFonts w:ascii="Times New Roman" w:hAnsi="Times New Roman" w:cs="Times New Roman"/>
                <w:sz w:val="20"/>
                <w:szCs w:val="20"/>
              </w:rPr>
            </w:pPr>
            <w:r w:rsidRPr="000C5CCF">
              <w:rPr>
                <w:rFonts w:ascii="Times New Roman" w:hAnsi="Times New Roman" w:cs="Times New Roman"/>
                <w:sz w:val="20"/>
                <w:szCs w:val="20"/>
              </w:rPr>
              <w:t>1/35</w:t>
            </w:r>
          </w:p>
        </w:tc>
      </w:tr>
      <w:tr w:rsidR="000C5CCF" w:rsidRPr="000C5CCF" w:rsidTr="007F53E5">
        <w:trPr>
          <w:jc w:val="center"/>
        </w:trPr>
        <w:tc>
          <w:tcPr>
            <w:tcW w:w="2756" w:type="dxa"/>
            <w:vMerge w:val="restart"/>
          </w:tcPr>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r w:rsidRPr="000C5CCF">
              <w:rPr>
                <w:rFonts w:ascii="Times New Roman" w:hAnsi="Times New Roman" w:cs="Times New Roman"/>
                <w:sz w:val="20"/>
                <w:szCs w:val="20"/>
              </w:rPr>
              <w:t xml:space="preserve">Обществознание и история </w:t>
            </w:r>
          </w:p>
        </w:tc>
        <w:tc>
          <w:tcPr>
            <w:tcW w:w="3811" w:type="dxa"/>
          </w:tcPr>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r w:rsidRPr="000C5CCF">
              <w:rPr>
                <w:rFonts w:ascii="Times New Roman" w:hAnsi="Times New Roman" w:cs="Times New Roman"/>
                <w:sz w:val="20"/>
                <w:szCs w:val="20"/>
              </w:rPr>
              <w:t xml:space="preserve">Дискуссионные вопросы в изучении истории ХХ века   </w:t>
            </w:r>
          </w:p>
        </w:tc>
        <w:tc>
          <w:tcPr>
            <w:tcW w:w="1343" w:type="dxa"/>
          </w:tcPr>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p>
        </w:tc>
        <w:tc>
          <w:tcPr>
            <w:tcW w:w="1344" w:type="dxa"/>
          </w:tcPr>
          <w:p w:rsidR="000C5CCF" w:rsidRPr="000C5CCF" w:rsidRDefault="000C5CCF" w:rsidP="007F53E5">
            <w:pPr>
              <w:tabs>
                <w:tab w:val="center" w:pos="4677"/>
                <w:tab w:val="right" w:pos="9355"/>
              </w:tabs>
              <w:spacing w:after="0" w:line="240" w:lineRule="auto"/>
              <w:jc w:val="center"/>
              <w:rPr>
                <w:rFonts w:ascii="Times New Roman" w:hAnsi="Times New Roman" w:cs="Times New Roman"/>
                <w:sz w:val="20"/>
                <w:szCs w:val="20"/>
              </w:rPr>
            </w:pPr>
            <w:r w:rsidRPr="000C5CCF">
              <w:rPr>
                <w:rFonts w:ascii="Times New Roman" w:hAnsi="Times New Roman" w:cs="Times New Roman"/>
                <w:sz w:val="20"/>
                <w:szCs w:val="20"/>
              </w:rPr>
              <w:t>1/35</w:t>
            </w:r>
          </w:p>
        </w:tc>
      </w:tr>
      <w:tr w:rsidR="000C5CCF" w:rsidRPr="000C5CCF" w:rsidTr="007F53E5">
        <w:trPr>
          <w:jc w:val="center"/>
        </w:trPr>
        <w:tc>
          <w:tcPr>
            <w:tcW w:w="2756" w:type="dxa"/>
            <w:vMerge/>
          </w:tcPr>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p>
        </w:tc>
        <w:tc>
          <w:tcPr>
            <w:tcW w:w="3811" w:type="dxa"/>
          </w:tcPr>
          <w:p w:rsidR="000C5CCF" w:rsidRPr="000C5CCF" w:rsidRDefault="000C5CCF" w:rsidP="007F53E5">
            <w:pPr>
              <w:tabs>
                <w:tab w:val="center" w:pos="4677"/>
                <w:tab w:val="right" w:pos="9355"/>
              </w:tabs>
              <w:spacing w:after="0" w:line="240" w:lineRule="auto"/>
              <w:rPr>
                <w:rFonts w:ascii="Times New Roman" w:hAnsi="Times New Roman" w:cs="Times New Roman"/>
                <w:color w:val="000000"/>
                <w:sz w:val="20"/>
                <w:szCs w:val="20"/>
              </w:rPr>
            </w:pPr>
            <w:r w:rsidRPr="000C5CCF">
              <w:rPr>
                <w:rFonts w:ascii="Times New Roman" w:hAnsi="Times New Roman" w:cs="Times New Roman"/>
                <w:color w:val="000000"/>
                <w:sz w:val="20"/>
                <w:szCs w:val="20"/>
              </w:rPr>
              <w:t xml:space="preserve">Философские беседы   </w:t>
            </w:r>
          </w:p>
        </w:tc>
        <w:tc>
          <w:tcPr>
            <w:tcW w:w="1343" w:type="dxa"/>
          </w:tcPr>
          <w:p w:rsidR="000C5CCF" w:rsidRPr="000C5CCF" w:rsidRDefault="000C5CCF" w:rsidP="007F53E5">
            <w:pPr>
              <w:tabs>
                <w:tab w:val="center" w:pos="4677"/>
                <w:tab w:val="right" w:pos="9355"/>
              </w:tabs>
              <w:spacing w:after="0" w:line="240" w:lineRule="auto"/>
              <w:jc w:val="center"/>
              <w:rPr>
                <w:rFonts w:ascii="Times New Roman" w:hAnsi="Times New Roman" w:cs="Times New Roman"/>
                <w:sz w:val="20"/>
                <w:szCs w:val="20"/>
              </w:rPr>
            </w:pPr>
            <w:r w:rsidRPr="000C5CCF">
              <w:rPr>
                <w:rFonts w:ascii="Times New Roman" w:hAnsi="Times New Roman" w:cs="Times New Roman"/>
                <w:sz w:val="20"/>
                <w:szCs w:val="20"/>
              </w:rPr>
              <w:t>1/35</w:t>
            </w:r>
          </w:p>
        </w:tc>
        <w:tc>
          <w:tcPr>
            <w:tcW w:w="1344" w:type="dxa"/>
          </w:tcPr>
          <w:p w:rsidR="000C5CCF" w:rsidRPr="000C5CCF" w:rsidRDefault="000C5CCF" w:rsidP="007F53E5">
            <w:pPr>
              <w:tabs>
                <w:tab w:val="center" w:pos="4677"/>
                <w:tab w:val="right" w:pos="9355"/>
              </w:tabs>
              <w:spacing w:after="0" w:line="240" w:lineRule="auto"/>
              <w:jc w:val="center"/>
              <w:rPr>
                <w:rFonts w:ascii="Times New Roman" w:hAnsi="Times New Roman" w:cs="Times New Roman"/>
                <w:sz w:val="20"/>
                <w:szCs w:val="20"/>
              </w:rPr>
            </w:pPr>
          </w:p>
        </w:tc>
      </w:tr>
      <w:tr w:rsidR="000C5CCF" w:rsidRPr="000C5CCF" w:rsidTr="007F53E5">
        <w:trPr>
          <w:jc w:val="center"/>
        </w:trPr>
        <w:tc>
          <w:tcPr>
            <w:tcW w:w="2756" w:type="dxa"/>
            <w:vMerge/>
          </w:tcPr>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p>
        </w:tc>
        <w:tc>
          <w:tcPr>
            <w:tcW w:w="3811" w:type="dxa"/>
          </w:tcPr>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r w:rsidRPr="000C5CCF">
              <w:rPr>
                <w:rFonts w:ascii="Times New Roman" w:hAnsi="Times New Roman" w:cs="Times New Roman"/>
                <w:sz w:val="20"/>
                <w:szCs w:val="20"/>
              </w:rPr>
              <w:t xml:space="preserve">Политический круиз  </w:t>
            </w:r>
          </w:p>
        </w:tc>
        <w:tc>
          <w:tcPr>
            <w:tcW w:w="1343" w:type="dxa"/>
          </w:tcPr>
          <w:p w:rsidR="000C5CCF" w:rsidRPr="000C5CCF" w:rsidRDefault="000C5CCF" w:rsidP="007F53E5">
            <w:pPr>
              <w:tabs>
                <w:tab w:val="center" w:pos="4677"/>
                <w:tab w:val="right" w:pos="9355"/>
              </w:tabs>
              <w:spacing w:after="0" w:line="240" w:lineRule="auto"/>
              <w:jc w:val="center"/>
              <w:rPr>
                <w:rFonts w:ascii="Times New Roman" w:hAnsi="Times New Roman" w:cs="Times New Roman"/>
                <w:sz w:val="20"/>
                <w:szCs w:val="20"/>
              </w:rPr>
            </w:pPr>
          </w:p>
        </w:tc>
        <w:tc>
          <w:tcPr>
            <w:tcW w:w="1344" w:type="dxa"/>
          </w:tcPr>
          <w:p w:rsidR="000C5CCF" w:rsidRPr="000C5CCF" w:rsidRDefault="000C5CCF" w:rsidP="007F53E5">
            <w:pPr>
              <w:tabs>
                <w:tab w:val="center" w:pos="4677"/>
                <w:tab w:val="right" w:pos="9355"/>
              </w:tabs>
              <w:spacing w:after="0" w:line="240" w:lineRule="auto"/>
              <w:jc w:val="center"/>
              <w:rPr>
                <w:rFonts w:ascii="Times New Roman" w:hAnsi="Times New Roman" w:cs="Times New Roman"/>
                <w:sz w:val="20"/>
                <w:szCs w:val="20"/>
              </w:rPr>
            </w:pPr>
            <w:r w:rsidRPr="000C5CCF">
              <w:rPr>
                <w:rFonts w:ascii="Times New Roman" w:hAnsi="Times New Roman" w:cs="Times New Roman"/>
                <w:sz w:val="20"/>
                <w:szCs w:val="20"/>
              </w:rPr>
              <w:t>0,5/17</w:t>
            </w:r>
          </w:p>
        </w:tc>
      </w:tr>
      <w:tr w:rsidR="000C5CCF" w:rsidRPr="000C5CCF" w:rsidTr="007F53E5">
        <w:trPr>
          <w:trHeight w:val="111"/>
          <w:jc w:val="center"/>
        </w:trPr>
        <w:tc>
          <w:tcPr>
            <w:tcW w:w="2756" w:type="dxa"/>
            <w:vMerge w:val="restart"/>
          </w:tcPr>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r w:rsidRPr="000C5CCF">
              <w:rPr>
                <w:rFonts w:ascii="Times New Roman" w:hAnsi="Times New Roman" w:cs="Times New Roman"/>
                <w:sz w:val="20"/>
                <w:szCs w:val="20"/>
              </w:rPr>
              <w:t>Естествознание</w:t>
            </w:r>
          </w:p>
        </w:tc>
        <w:tc>
          <w:tcPr>
            <w:tcW w:w="3811" w:type="dxa"/>
          </w:tcPr>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r w:rsidRPr="000C5CCF">
              <w:rPr>
                <w:rFonts w:ascii="Times New Roman" w:hAnsi="Times New Roman" w:cs="Times New Roman"/>
                <w:sz w:val="20"/>
                <w:szCs w:val="20"/>
              </w:rPr>
              <w:t xml:space="preserve">Генетика человека </w:t>
            </w:r>
          </w:p>
        </w:tc>
        <w:tc>
          <w:tcPr>
            <w:tcW w:w="1343" w:type="dxa"/>
          </w:tcPr>
          <w:p w:rsidR="000C5CCF" w:rsidRPr="000C5CCF" w:rsidRDefault="000C5CCF" w:rsidP="007F53E5">
            <w:pPr>
              <w:tabs>
                <w:tab w:val="center" w:pos="4677"/>
                <w:tab w:val="right" w:pos="9355"/>
              </w:tabs>
              <w:spacing w:after="0" w:line="240" w:lineRule="auto"/>
              <w:jc w:val="center"/>
              <w:rPr>
                <w:rFonts w:ascii="Times New Roman" w:hAnsi="Times New Roman" w:cs="Times New Roman"/>
                <w:sz w:val="20"/>
                <w:szCs w:val="20"/>
              </w:rPr>
            </w:pPr>
          </w:p>
        </w:tc>
        <w:tc>
          <w:tcPr>
            <w:tcW w:w="1344" w:type="dxa"/>
          </w:tcPr>
          <w:p w:rsidR="000C5CCF" w:rsidRPr="000C5CCF" w:rsidRDefault="000C5CCF" w:rsidP="007F53E5">
            <w:pPr>
              <w:tabs>
                <w:tab w:val="center" w:pos="4677"/>
                <w:tab w:val="right" w:pos="9355"/>
              </w:tabs>
              <w:spacing w:after="0" w:line="240" w:lineRule="auto"/>
              <w:jc w:val="center"/>
              <w:rPr>
                <w:rFonts w:ascii="Times New Roman" w:hAnsi="Times New Roman" w:cs="Times New Roman"/>
                <w:sz w:val="20"/>
                <w:szCs w:val="20"/>
              </w:rPr>
            </w:pPr>
            <w:r w:rsidRPr="000C5CCF">
              <w:rPr>
                <w:rFonts w:ascii="Times New Roman" w:hAnsi="Times New Roman" w:cs="Times New Roman"/>
                <w:sz w:val="20"/>
                <w:szCs w:val="20"/>
              </w:rPr>
              <w:t>0,5/18</w:t>
            </w:r>
          </w:p>
        </w:tc>
      </w:tr>
      <w:tr w:rsidR="000C5CCF" w:rsidRPr="000C5CCF" w:rsidTr="007F53E5">
        <w:trPr>
          <w:jc w:val="center"/>
        </w:trPr>
        <w:tc>
          <w:tcPr>
            <w:tcW w:w="2756" w:type="dxa"/>
            <w:vMerge/>
          </w:tcPr>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p>
        </w:tc>
        <w:tc>
          <w:tcPr>
            <w:tcW w:w="3811" w:type="dxa"/>
          </w:tcPr>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r w:rsidRPr="000C5CCF">
              <w:rPr>
                <w:rFonts w:ascii="Times New Roman" w:hAnsi="Times New Roman" w:cs="Times New Roman"/>
                <w:sz w:val="20"/>
                <w:szCs w:val="20"/>
              </w:rPr>
              <w:t xml:space="preserve">Решение задач по органической химии </w:t>
            </w:r>
          </w:p>
        </w:tc>
        <w:tc>
          <w:tcPr>
            <w:tcW w:w="1343" w:type="dxa"/>
          </w:tcPr>
          <w:p w:rsidR="000C5CCF" w:rsidRPr="000C5CCF" w:rsidRDefault="000C5CCF" w:rsidP="007F53E5">
            <w:pPr>
              <w:tabs>
                <w:tab w:val="center" w:pos="4677"/>
                <w:tab w:val="right" w:pos="9355"/>
              </w:tabs>
              <w:spacing w:after="0" w:line="240" w:lineRule="auto"/>
              <w:jc w:val="center"/>
              <w:rPr>
                <w:rFonts w:ascii="Times New Roman" w:hAnsi="Times New Roman" w:cs="Times New Roman"/>
                <w:sz w:val="20"/>
                <w:szCs w:val="20"/>
              </w:rPr>
            </w:pPr>
            <w:r w:rsidRPr="000C5CCF">
              <w:rPr>
                <w:rFonts w:ascii="Times New Roman" w:hAnsi="Times New Roman" w:cs="Times New Roman"/>
                <w:sz w:val="20"/>
                <w:szCs w:val="20"/>
              </w:rPr>
              <w:t>1/35</w:t>
            </w:r>
          </w:p>
        </w:tc>
        <w:tc>
          <w:tcPr>
            <w:tcW w:w="1344" w:type="dxa"/>
          </w:tcPr>
          <w:p w:rsidR="000C5CCF" w:rsidRPr="000C5CCF" w:rsidRDefault="000C5CCF" w:rsidP="007F53E5">
            <w:pPr>
              <w:tabs>
                <w:tab w:val="center" w:pos="4677"/>
                <w:tab w:val="right" w:pos="9355"/>
              </w:tabs>
              <w:spacing w:after="0" w:line="240" w:lineRule="auto"/>
              <w:jc w:val="center"/>
              <w:rPr>
                <w:rFonts w:ascii="Times New Roman" w:hAnsi="Times New Roman" w:cs="Times New Roman"/>
                <w:sz w:val="20"/>
                <w:szCs w:val="20"/>
              </w:rPr>
            </w:pPr>
          </w:p>
        </w:tc>
      </w:tr>
      <w:tr w:rsidR="000C5CCF" w:rsidRPr="000C5CCF" w:rsidTr="007F53E5">
        <w:trPr>
          <w:jc w:val="center"/>
        </w:trPr>
        <w:tc>
          <w:tcPr>
            <w:tcW w:w="2756" w:type="dxa"/>
            <w:vMerge/>
          </w:tcPr>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p>
        </w:tc>
        <w:tc>
          <w:tcPr>
            <w:tcW w:w="3811" w:type="dxa"/>
          </w:tcPr>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r w:rsidRPr="000C5CCF">
              <w:rPr>
                <w:rFonts w:ascii="Times New Roman" w:hAnsi="Times New Roman" w:cs="Times New Roman"/>
                <w:sz w:val="20"/>
                <w:szCs w:val="20"/>
              </w:rPr>
              <w:t>Углубленное изучение органической химии через систему экспериментальной работы.</w:t>
            </w:r>
          </w:p>
        </w:tc>
        <w:tc>
          <w:tcPr>
            <w:tcW w:w="1343" w:type="dxa"/>
          </w:tcPr>
          <w:p w:rsidR="000C5CCF" w:rsidRPr="000C5CCF" w:rsidRDefault="000C5CCF" w:rsidP="007F53E5">
            <w:pPr>
              <w:tabs>
                <w:tab w:val="center" w:pos="4677"/>
                <w:tab w:val="right" w:pos="9355"/>
              </w:tabs>
              <w:spacing w:after="0" w:line="240" w:lineRule="auto"/>
              <w:jc w:val="center"/>
              <w:rPr>
                <w:rFonts w:ascii="Times New Roman" w:hAnsi="Times New Roman" w:cs="Times New Roman"/>
                <w:sz w:val="20"/>
                <w:szCs w:val="20"/>
              </w:rPr>
            </w:pPr>
          </w:p>
        </w:tc>
        <w:tc>
          <w:tcPr>
            <w:tcW w:w="1344" w:type="dxa"/>
          </w:tcPr>
          <w:p w:rsidR="000C5CCF" w:rsidRPr="000C5CCF" w:rsidRDefault="000C5CCF" w:rsidP="007F53E5">
            <w:pPr>
              <w:tabs>
                <w:tab w:val="center" w:pos="4677"/>
                <w:tab w:val="right" w:pos="9355"/>
              </w:tabs>
              <w:spacing w:after="0" w:line="240" w:lineRule="auto"/>
              <w:jc w:val="center"/>
              <w:rPr>
                <w:rFonts w:ascii="Times New Roman" w:hAnsi="Times New Roman" w:cs="Times New Roman"/>
                <w:sz w:val="20"/>
                <w:szCs w:val="20"/>
              </w:rPr>
            </w:pPr>
            <w:r w:rsidRPr="000C5CCF">
              <w:rPr>
                <w:rFonts w:ascii="Times New Roman" w:hAnsi="Times New Roman" w:cs="Times New Roman"/>
                <w:sz w:val="20"/>
                <w:szCs w:val="20"/>
              </w:rPr>
              <w:t>0,5/17</w:t>
            </w:r>
          </w:p>
        </w:tc>
      </w:tr>
      <w:tr w:rsidR="000C5CCF" w:rsidRPr="000C5CCF" w:rsidTr="007F53E5">
        <w:trPr>
          <w:jc w:val="center"/>
        </w:trPr>
        <w:tc>
          <w:tcPr>
            <w:tcW w:w="2756" w:type="dxa"/>
            <w:vMerge/>
          </w:tcPr>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p>
        </w:tc>
        <w:tc>
          <w:tcPr>
            <w:tcW w:w="3811" w:type="dxa"/>
          </w:tcPr>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r w:rsidRPr="000C5CCF">
              <w:rPr>
                <w:rFonts w:ascii="Times New Roman" w:hAnsi="Times New Roman" w:cs="Times New Roman"/>
                <w:sz w:val="20"/>
                <w:szCs w:val="20"/>
              </w:rPr>
              <w:t>Готовимся к ЕГЭ по физике</w:t>
            </w:r>
          </w:p>
        </w:tc>
        <w:tc>
          <w:tcPr>
            <w:tcW w:w="1343" w:type="dxa"/>
          </w:tcPr>
          <w:p w:rsidR="000C5CCF" w:rsidRPr="000C5CCF" w:rsidRDefault="000C5CCF" w:rsidP="007F53E5">
            <w:pPr>
              <w:tabs>
                <w:tab w:val="center" w:pos="4677"/>
                <w:tab w:val="right" w:pos="9355"/>
              </w:tabs>
              <w:spacing w:after="0" w:line="240" w:lineRule="auto"/>
              <w:jc w:val="center"/>
              <w:rPr>
                <w:rFonts w:ascii="Times New Roman" w:hAnsi="Times New Roman" w:cs="Times New Roman"/>
                <w:sz w:val="20"/>
                <w:szCs w:val="20"/>
              </w:rPr>
            </w:pPr>
            <w:r w:rsidRPr="000C5CCF">
              <w:rPr>
                <w:rFonts w:ascii="Times New Roman" w:hAnsi="Times New Roman" w:cs="Times New Roman"/>
                <w:sz w:val="20"/>
                <w:szCs w:val="20"/>
              </w:rPr>
              <w:t>1/35</w:t>
            </w:r>
          </w:p>
        </w:tc>
        <w:tc>
          <w:tcPr>
            <w:tcW w:w="1344" w:type="dxa"/>
          </w:tcPr>
          <w:p w:rsidR="000C5CCF" w:rsidRPr="000C5CCF" w:rsidRDefault="000C5CCF" w:rsidP="007F53E5">
            <w:pPr>
              <w:tabs>
                <w:tab w:val="center" w:pos="4677"/>
                <w:tab w:val="right" w:pos="9355"/>
              </w:tabs>
              <w:spacing w:after="0" w:line="240" w:lineRule="auto"/>
              <w:jc w:val="center"/>
              <w:rPr>
                <w:rFonts w:ascii="Times New Roman" w:hAnsi="Times New Roman" w:cs="Times New Roman"/>
                <w:sz w:val="20"/>
                <w:szCs w:val="20"/>
              </w:rPr>
            </w:pPr>
          </w:p>
        </w:tc>
      </w:tr>
      <w:tr w:rsidR="000C5CCF" w:rsidRPr="000C5CCF" w:rsidTr="007F53E5">
        <w:trPr>
          <w:jc w:val="center"/>
        </w:trPr>
        <w:tc>
          <w:tcPr>
            <w:tcW w:w="2756" w:type="dxa"/>
            <w:vMerge/>
          </w:tcPr>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p>
        </w:tc>
        <w:tc>
          <w:tcPr>
            <w:tcW w:w="3811" w:type="dxa"/>
          </w:tcPr>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r w:rsidRPr="000C5CCF">
              <w:rPr>
                <w:rFonts w:ascii="Times New Roman" w:hAnsi="Times New Roman" w:cs="Times New Roman"/>
                <w:sz w:val="20"/>
                <w:szCs w:val="20"/>
              </w:rPr>
              <w:t xml:space="preserve">Изучение радиоактивности  </w:t>
            </w:r>
          </w:p>
        </w:tc>
        <w:tc>
          <w:tcPr>
            <w:tcW w:w="1343" w:type="dxa"/>
          </w:tcPr>
          <w:p w:rsidR="000C5CCF" w:rsidRPr="000C5CCF" w:rsidRDefault="000C5CCF" w:rsidP="007F53E5">
            <w:pPr>
              <w:tabs>
                <w:tab w:val="center" w:pos="4677"/>
                <w:tab w:val="right" w:pos="9355"/>
              </w:tabs>
              <w:spacing w:after="0" w:line="240" w:lineRule="auto"/>
              <w:jc w:val="center"/>
              <w:rPr>
                <w:rFonts w:ascii="Times New Roman" w:hAnsi="Times New Roman" w:cs="Times New Roman"/>
                <w:sz w:val="20"/>
                <w:szCs w:val="20"/>
              </w:rPr>
            </w:pPr>
          </w:p>
        </w:tc>
        <w:tc>
          <w:tcPr>
            <w:tcW w:w="1344" w:type="dxa"/>
          </w:tcPr>
          <w:p w:rsidR="000C5CCF" w:rsidRPr="000C5CCF" w:rsidRDefault="000C5CCF" w:rsidP="007F53E5">
            <w:pPr>
              <w:tabs>
                <w:tab w:val="center" w:pos="4677"/>
                <w:tab w:val="right" w:pos="9355"/>
              </w:tabs>
              <w:spacing w:after="0" w:line="240" w:lineRule="auto"/>
              <w:jc w:val="center"/>
              <w:rPr>
                <w:rFonts w:ascii="Times New Roman" w:hAnsi="Times New Roman" w:cs="Times New Roman"/>
                <w:sz w:val="20"/>
                <w:szCs w:val="20"/>
              </w:rPr>
            </w:pPr>
            <w:r w:rsidRPr="000C5CCF">
              <w:rPr>
                <w:rFonts w:ascii="Times New Roman" w:hAnsi="Times New Roman" w:cs="Times New Roman"/>
                <w:sz w:val="20"/>
                <w:szCs w:val="20"/>
              </w:rPr>
              <w:t>0,5/18</w:t>
            </w:r>
          </w:p>
        </w:tc>
      </w:tr>
      <w:tr w:rsidR="000C5CCF" w:rsidRPr="000C5CCF" w:rsidTr="007F53E5">
        <w:trPr>
          <w:jc w:val="center"/>
        </w:trPr>
        <w:tc>
          <w:tcPr>
            <w:tcW w:w="6567" w:type="dxa"/>
            <w:gridSpan w:val="2"/>
          </w:tcPr>
          <w:p w:rsidR="000C5CCF" w:rsidRPr="000C5CCF" w:rsidRDefault="000C5CCF" w:rsidP="007F53E5">
            <w:pPr>
              <w:tabs>
                <w:tab w:val="center" w:pos="4677"/>
                <w:tab w:val="right" w:pos="9355"/>
              </w:tabs>
              <w:spacing w:after="0" w:line="240" w:lineRule="auto"/>
              <w:rPr>
                <w:rFonts w:ascii="Times New Roman" w:hAnsi="Times New Roman" w:cs="Times New Roman"/>
                <w:sz w:val="20"/>
                <w:szCs w:val="20"/>
              </w:rPr>
            </w:pPr>
            <w:r w:rsidRPr="000C5CCF">
              <w:rPr>
                <w:rFonts w:ascii="Times New Roman" w:hAnsi="Times New Roman" w:cs="Times New Roman"/>
                <w:sz w:val="20"/>
                <w:szCs w:val="20"/>
              </w:rPr>
              <w:t xml:space="preserve">ИТОГО </w:t>
            </w:r>
          </w:p>
        </w:tc>
        <w:tc>
          <w:tcPr>
            <w:tcW w:w="1343" w:type="dxa"/>
          </w:tcPr>
          <w:p w:rsidR="000C5CCF" w:rsidRPr="000C5CCF" w:rsidRDefault="000C5CCF" w:rsidP="007F53E5">
            <w:pPr>
              <w:tabs>
                <w:tab w:val="center" w:pos="4677"/>
                <w:tab w:val="right" w:pos="9355"/>
              </w:tabs>
              <w:spacing w:after="0" w:line="240" w:lineRule="auto"/>
              <w:jc w:val="center"/>
              <w:rPr>
                <w:rFonts w:ascii="Times New Roman" w:hAnsi="Times New Roman" w:cs="Times New Roman"/>
                <w:sz w:val="20"/>
                <w:szCs w:val="20"/>
              </w:rPr>
            </w:pPr>
            <w:r w:rsidRPr="000C5CCF">
              <w:rPr>
                <w:rFonts w:ascii="Times New Roman" w:hAnsi="Times New Roman" w:cs="Times New Roman"/>
                <w:sz w:val="20"/>
                <w:szCs w:val="20"/>
              </w:rPr>
              <w:t>5/175</w:t>
            </w:r>
          </w:p>
        </w:tc>
        <w:tc>
          <w:tcPr>
            <w:tcW w:w="1344" w:type="dxa"/>
            <w:shd w:val="clear" w:color="auto" w:fill="auto"/>
          </w:tcPr>
          <w:p w:rsidR="000C5CCF" w:rsidRPr="000C5CCF" w:rsidRDefault="000C5CCF" w:rsidP="007F53E5">
            <w:pPr>
              <w:tabs>
                <w:tab w:val="center" w:pos="4677"/>
                <w:tab w:val="right" w:pos="9355"/>
              </w:tabs>
              <w:spacing w:after="0" w:line="240" w:lineRule="auto"/>
              <w:jc w:val="center"/>
              <w:rPr>
                <w:rFonts w:ascii="Times New Roman" w:hAnsi="Times New Roman" w:cs="Times New Roman"/>
                <w:sz w:val="20"/>
                <w:szCs w:val="20"/>
              </w:rPr>
            </w:pPr>
            <w:r w:rsidRPr="000C5CCF">
              <w:rPr>
                <w:rFonts w:ascii="Times New Roman" w:hAnsi="Times New Roman" w:cs="Times New Roman"/>
                <w:sz w:val="20"/>
                <w:szCs w:val="20"/>
              </w:rPr>
              <w:t>5/175</w:t>
            </w:r>
          </w:p>
        </w:tc>
      </w:tr>
    </w:tbl>
    <w:p w:rsidR="000C5CCF" w:rsidRDefault="000C5CCF" w:rsidP="0037404F">
      <w:pPr>
        <w:spacing w:after="0" w:line="240" w:lineRule="auto"/>
        <w:jc w:val="center"/>
        <w:rPr>
          <w:rFonts w:ascii="Times New Roman" w:hAnsi="Times New Roman" w:cs="Times New Roman"/>
          <w:sz w:val="28"/>
          <w:szCs w:val="28"/>
        </w:rPr>
      </w:pPr>
    </w:p>
    <w:p w:rsidR="007F53E5" w:rsidRDefault="007F53E5" w:rsidP="0037404F">
      <w:pPr>
        <w:spacing w:after="0" w:line="240" w:lineRule="auto"/>
        <w:jc w:val="center"/>
        <w:rPr>
          <w:rFonts w:ascii="Times New Roman" w:hAnsi="Times New Roman" w:cs="Times New Roman"/>
          <w:sz w:val="28"/>
          <w:szCs w:val="28"/>
        </w:rPr>
      </w:pPr>
    </w:p>
    <w:p w:rsidR="007F53E5" w:rsidRDefault="007F53E5" w:rsidP="0037404F">
      <w:pPr>
        <w:spacing w:after="0" w:line="240" w:lineRule="auto"/>
        <w:jc w:val="center"/>
        <w:rPr>
          <w:rFonts w:ascii="Times New Roman" w:hAnsi="Times New Roman" w:cs="Times New Roman"/>
          <w:sz w:val="28"/>
          <w:szCs w:val="28"/>
        </w:rPr>
      </w:pPr>
    </w:p>
    <w:p w:rsidR="007F53E5" w:rsidRDefault="007F53E5" w:rsidP="0037404F">
      <w:pPr>
        <w:spacing w:after="0" w:line="240" w:lineRule="auto"/>
        <w:jc w:val="center"/>
        <w:rPr>
          <w:rFonts w:ascii="Times New Roman" w:hAnsi="Times New Roman" w:cs="Times New Roman"/>
          <w:sz w:val="28"/>
          <w:szCs w:val="28"/>
        </w:rPr>
      </w:pPr>
    </w:p>
    <w:p w:rsidR="007F53E5" w:rsidRDefault="007F53E5" w:rsidP="0037404F">
      <w:pPr>
        <w:spacing w:after="0" w:line="240" w:lineRule="auto"/>
        <w:jc w:val="center"/>
        <w:rPr>
          <w:rFonts w:ascii="Times New Roman" w:hAnsi="Times New Roman" w:cs="Times New Roman"/>
          <w:sz w:val="28"/>
          <w:szCs w:val="28"/>
        </w:rPr>
      </w:pPr>
    </w:p>
    <w:p w:rsidR="007F53E5" w:rsidRDefault="007F53E5" w:rsidP="0037404F">
      <w:pPr>
        <w:spacing w:after="0" w:line="240" w:lineRule="auto"/>
        <w:jc w:val="center"/>
        <w:rPr>
          <w:rFonts w:ascii="Times New Roman" w:hAnsi="Times New Roman" w:cs="Times New Roman"/>
          <w:sz w:val="28"/>
          <w:szCs w:val="28"/>
        </w:rPr>
      </w:pPr>
    </w:p>
    <w:p w:rsidR="00A3639A" w:rsidRPr="00D331D5" w:rsidRDefault="00045F18" w:rsidP="00D331D5">
      <w:pPr>
        <w:spacing w:after="0" w:line="240" w:lineRule="auto"/>
        <w:jc w:val="center"/>
        <w:rPr>
          <w:rFonts w:ascii="Times New Roman" w:hAnsi="Times New Roman" w:cs="Times New Roman"/>
          <w:b/>
          <w:sz w:val="24"/>
          <w:szCs w:val="24"/>
        </w:rPr>
      </w:pPr>
      <w:r w:rsidRPr="00D331D5">
        <w:rPr>
          <w:rFonts w:ascii="Times New Roman" w:hAnsi="Times New Roman" w:cs="Times New Roman"/>
          <w:b/>
          <w:sz w:val="24"/>
          <w:szCs w:val="24"/>
        </w:rPr>
        <w:lastRenderedPageBreak/>
        <w:t xml:space="preserve">Раздел </w:t>
      </w:r>
      <w:r w:rsidR="007F53E5" w:rsidRPr="00D331D5">
        <w:rPr>
          <w:rFonts w:ascii="Times New Roman" w:hAnsi="Times New Roman" w:cs="Times New Roman"/>
          <w:b/>
          <w:sz w:val="24"/>
          <w:szCs w:val="24"/>
        </w:rPr>
        <w:t xml:space="preserve">5. Качество подготовки обучающихся </w:t>
      </w:r>
    </w:p>
    <w:p w:rsidR="007F53E5" w:rsidRPr="00D331D5" w:rsidRDefault="007F53E5" w:rsidP="00D331D5">
      <w:pPr>
        <w:spacing w:after="0" w:line="240" w:lineRule="auto"/>
        <w:jc w:val="center"/>
        <w:rPr>
          <w:rFonts w:ascii="Times New Roman" w:hAnsi="Times New Roman" w:cs="Times New Roman"/>
          <w:sz w:val="24"/>
          <w:szCs w:val="24"/>
        </w:rPr>
      </w:pPr>
    </w:p>
    <w:p w:rsidR="007F53E5" w:rsidRPr="00D331D5" w:rsidRDefault="007F53E5"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Сравнительный анализ успеваемости и качества знаний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1"/>
        <w:gridCol w:w="870"/>
        <w:gridCol w:w="870"/>
        <w:gridCol w:w="870"/>
        <w:gridCol w:w="870"/>
        <w:gridCol w:w="870"/>
        <w:gridCol w:w="870"/>
        <w:gridCol w:w="870"/>
        <w:gridCol w:w="870"/>
        <w:gridCol w:w="870"/>
      </w:tblGrid>
      <w:tr w:rsidR="007F53E5" w:rsidRPr="00D331D5" w:rsidTr="00D006EF">
        <w:tc>
          <w:tcPr>
            <w:tcW w:w="1741" w:type="dxa"/>
            <w:vMerge w:val="restart"/>
            <w:tcBorders>
              <w:top w:val="single" w:sz="4" w:space="0" w:color="auto"/>
              <w:left w:val="single" w:sz="4" w:space="0" w:color="auto"/>
              <w:bottom w:val="single" w:sz="4" w:space="0" w:color="auto"/>
              <w:right w:val="single" w:sz="4" w:space="0" w:color="auto"/>
            </w:tcBorders>
          </w:tcPr>
          <w:p w:rsidR="007F53E5" w:rsidRPr="00D331D5" w:rsidRDefault="007F53E5" w:rsidP="00D331D5">
            <w:pPr>
              <w:tabs>
                <w:tab w:val="left" w:pos="4400"/>
              </w:tabs>
              <w:spacing w:after="0" w:line="240" w:lineRule="auto"/>
              <w:jc w:val="center"/>
              <w:rPr>
                <w:rFonts w:ascii="Times New Roman" w:eastAsia="Calibri" w:hAnsi="Times New Roman" w:cs="Times New Roman"/>
                <w:sz w:val="24"/>
                <w:szCs w:val="24"/>
                <w:lang w:eastAsia="en-US"/>
              </w:rPr>
            </w:pPr>
          </w:p>
          <w:p w:rsidR="007F53E5" w:rsidRPr="00D331D5" w:rsidRDefault="007F53E5" w:rsidP="00D331D5">
            <w:pPr>
              <w:tabs>
                <w:tab w:val="left" w:pos="4400"/>
              </w:tabs>
              <w:spacing w:after="0" w:line="240" w:lineRule="auto"/>
              <w:jc w:val="center"/>
              <w:rPr>
                <w:rFonts w:ascii="Times New Roman" w:hAnsi="Times New Roman" w:cs="Times New Roman"/>
                <w:sz w:val="24"/>
                <w:szCs w:val="24"/>
                <w:lang w:eastAsia="en-US"/>
              </w:rPr>
            </w:pPr>
            <w:r w:rsidRPr="00D331D5">
              <w:rPr>
                <w:rFonts w:ascii="Times New Roman" w:hAnsi="Times New Roman" w:cs="Times New Roman"/>
                <w:sz w:val="24"/>
                <w:szCs w:val="24"/>
              </w:rPr>
              <w:t>Классы / год</w:t>
            </w:r>
          </w:p>
        </w:tc>
        <w:tc>
          <w:tcPr>
            <w:tcW w:w="2610" w:type="dxa"/>
            <w:gridSpan w:val="3"/>
            <w:tcBorders>
              <w:top w:val="single" w:sz="4" w:space="0" w:color="auto"/>
              <w:left w:val="single" w:sz="4" w:space="0" w:color="auto"/>
              <w:bottom w:val="single" w:sz="4" w:space="0" w:color="auto"/>
              <w:right w:val="single" w:sz="4" w:space="0" w:color="auto"/>
            </w:tcBorders>
          </w:tcPr>
          <w:p w:rsidR="007F53E5" w:rsidRPr="00D331D5" w:rsidRDefault="007F53E5" w:rsidP="00D331D5">
            <w:pPr>
              <w:spacing w:after="0" w:line="240" w:lineRule="auto"/>
              <w:jc w:val="center"/>
              <w:rPr>
                <w:rFonts w:ascii="Times New Roman" w:hAnsi="Times New Roman" w:cs="Times New Roman"/>
                <w:sz w:val="24"/>
                <w:szCs w:val="24"/>
                <w:lang w:eastAsia="en-US"/>
              </w:rPr>
            </w:pPr>
            <w:r w:rsidRPr="00D331D5">
              <w:rPr>
                <w:rFonts w:ascii="Times New Roman" w:hAnsi="Times New Roman" w:cs="Times New Roman"/>
                <w:sz w:val="24"/>
                <w:szCs w:val="24"/>
              </w:rPr>
              <w:t>Всего учащихся</w:t>
            </w:r>
          </w:p>
        </w:tc>
        <w:tc>
          <w:tcPr>
            <w:tcW w:w="2610" w:type="dxa"/>
            <w:gridSpan w:val="3"/>
            <w:tcBorders>
              <w:top w:val="single" w:sz="4" w:space="0" w:color="auto"/>
              <w:left w:val="single" w:sz="4" w:space="0" w:color="auto"/>
              <w:bottom w:val="single" w:sz="4" w:space="0" w:color="auto"/>
              <w:right w:val="single" w:sz="4" w:space="0" w:color="auto"/>
            </w:tcBorders>
          </w:tcPr>
          <w:p w:rsidR="007F53E5" w:rsidRPr="00D331D5" w:rsidRDefault="007F53E5" w:rsidP="00D331D5">
            <w:pPr>
              <w:spacing w:after="0" w:line="240" w:lineRule="auto"/>
              <w:jc w:val="center"/>
              <w:rPr>
                <w:rFonts w:ascii="Times New Roman" w:hAnsi="Times New Roman" w:cs="Times New Roman"/>
                <w:sz w:val="24"/>
                <w:szCs w:val="24"/>
                <w:lang w:eastAsia="en-US"/>
              </w:rPr>
            </w:pPr>
            <w:r w:rsidRPr="00D331D5">
              <w:rPr>
                <w:rFonts w:ascii="Times New Roman" w:hAnsi="Times New Roman" w:cs="Times New Roman"/>
                <w:sz w:val="24"/>
                <w:szCs w:val="24"/>
              </w:rPr>
              <w:t>% успеваемости</w:t>
            </w:r>
          </w:p>
        </w:tc>
        <w:tc>
          <w:tcPr>
            <w:tcW w:w="2610" w:type="dxa"/>
            <w:gridSpan w:val="3"/>
            <w:tcBorders>
              <w:top w:val="single" w:sz="4" w:space="0" w:color="auto"/>
              <w:left w:val="single" w:sz="4" w:space="0" w:color="auto"/>
              <w:bottom w:val="single" w:sz="4" w:space="0" w:color="auto"/>
              <w:right w:val="single" w:sz="4" w:space="0" w:color="auto"/>
            </w:tcBorders>
          </w:tcPr>
          <w:p w:rsidR="007F53E5" w:rsidRPr="00D331D5" w:rsidRDefault="007F53E5" w:rsidP="00D331D5">
            <w:pPr>
              <w:spacing w:after="0" w:line="240" w:lineRule="auto"/>
              <w:jc w:val="center"/>
              <w:rPr>
                <w:rFonts w:ascii="Times New Roman" w:hAnsi="Times New Roman" w:cs="Times New Roman"/>
                <w:sz w:val="24"/>
                <w:szCs w:val="24"/>
                <w:lang w:eastAsia="en-US"/>
              </w:rPr>
            </w:pPr>
            <w:r w:rsidRPr="00D331D5">
              <w:rPr>
                <w:rFonts w:ascii="Times New Roman" w:hAnsi="Times New Roman" w:cs="Times New Roman"/>
                <w:sz w:val="24"/>
                <w:szCs w:val="24"/>
              </w:rPr>
              <w:t>%   качества</w:t>
            </w:r>
          </w:p>
        </w:tc>
      </w:tr>
      <w:tr w:rsidR="007F53E5" w:rsidRPr="00D331D5" w:rsidTr="00D006EF">
        <w:tc>
          <w:tcPr>
            <w:tcW w:w="0" w:type="auto"/>
            <w:vMerge/>
            <w:tcBorders>
              <w:top w:val="single" w:sz="4" w:space="0" w:color="auto"/>
              <w:left w:val="single" w:sz="4" w:space="0" w:color="auto"/>
              <w:bottom w:val="single" w:sz="4" w:space="0" w:color="auto"/>
              <w:right w:val="single" w:sz="4" w:space="0" w:color="auto"/>
            </w:tcBorders>
          </w:tcPr>
          <w:p w:rsidR="007F53E5" w:rsidRPr="00D331D5" w:rsidRDefault="007F53E5" w:rsidP="00D331D5">
            <w:pPr>
              <w:spacing w:after="0" w:line="240" w:lineRule="auto"/>
              <w:jc w:val="center"/>
              <w:rPr>
                <w:rFonts w:ascii="Times New Roman" w:hAnsi="Times New Roman" w:cs="Times New Roman"/>
                <w:sz w:val="24"/>
                <w:szCs w:val="24"/>
                <w:lang w:eastAsia="en-US"/>
              </w:rPr>
            </w:pPr>
          </w:p>
        </w:tc>
        <w:tc>
          <w:tcPr>
            <w:tcW w:w="870" w:type="dxa"/>
            <w:tcBorders>
              <w:top w:val="single" w:sz="4" w:space="0" w:color="auto"/>
              <w:left w:val="single" w:sz="4" w:space="0" w:color="auto"/>
              <w:bottom w:val="single" w:sz="4" w:space="0" w:color="auto"/>
              <w:right w:val="single" w:sz="4" w:space="0" w:color="auto"/>
            </w:tcBorders>
          </w:tcPr>
          <w:p w:rsidR="007F53E5" w:rsidRPr="00D331D5" w:rsidRDefault="007F53E5" w:rsidP="00D331D5">
            <w:pPr>
              <w:tabs>
                <w:tab w:val="left" w:pos="4400"/>
              </w:tabs>
              <w:spacing w:after="0" w:line="240" w:lineRule="auto"/>
              <w:jc w:val="center"/>
              <w:rPr>
                <w:rFonts w:ascii="Times New Roman" w:eastAsia="Calibri" w:hAnsi="Times New Roman" w:cs="Times New Roman"/>
                <w:sz w:val="24"/>
                <w:szCs w:val="24"/>
                <w:lang w:eastAsia="en-US"/>
              </w:rPr>
            </w:pPr>
            <w:r w:rsidRPr="00D331D5">
              <w:rPr>
                <w:rFonts w:ascii="Times New Roman" w:hAnsi="Times New Roman" w:cs="Times New Roman"/>
                <w:sz w:val="24"/>
                <w:szCs w:val="24"/>
              </w:rPr>
              <w:t>2011-</w:t>
            </w:r>
          </w:p>
          <w:p w:rsidR="007F53E5" w:rsidRPr="00D331D5" w:rsidRDefault="007F53E5" w:rsidP="00D331D5">
            <w:pPr>
              <w:tabs>
                <w:tab w:val="left" w:pos="4400"/>
              </w:tabs>
              <w:spacing w:after="0" w:line="240" w:lineRule="auto"/>
              <w:jc w:val="center"/>
              <w:rPr>
                <w:rFonts w:ascii="Times New Roman" w:hAnsi="Times New Roman" w:cs="Times New Roman"/>
                <w:sz w:val="24"/>
                <w:szCs w:val="24"/>
                <w:lang w:eastAsia="en-US"/>
              </w:rPr>
            </w:pPr>
            <w:r w:rsidRPr="00D331D5">
              <w:rPr>
                <w:rFonts w:ascii="Times New Roman" w:hAnsi="Times New Roman" w:cs="Times New Roman"/>
                <w:sz w:val="24"/>
                <w:szCs w:val="24"/>
              </w:rPr>
              <w:t>2012</w:t>
            </w:r>
          </w:p>
        </w:tc>
        <w:tc>
          <w:tcPr>
            <w:tcW w:w="870" w:type="dxa"/>
            <w:tcBorders>
              <w:top w:val="single" w:sz="4" w:space="0" w:color="auto"/>
              <w:left w:val="single" w:sz="4" w:space="0" w:color="auto"/>
              <w:bottom w:val="single" w:sz="4" w:space="0" w:color="auto"/>
              <w:right w:val="single" w:sz="4" w:space="0" w:color="auto"/>
            </w:tcBorders>
          </w:tcPr>
          <w:p w:rsidR="007F53E5" w:rsidRPr="00D331D5" w:rsidRDefault="007F53E5" w:rsidP="00D331D5">
            <w:pPr>
              <w:tabs>
                <w:tab w:val="left" w:pos="4400"/>
              </w:tabs>
              <w:spacing w:after="0" w:line="240" w:lineRule="auto"/>
              <w:jc w:val="center"/>
              <w:rPr>
                <w:rFonts w:ascii="Times New Roman" w:hAnsi="Times New Roman" w:cs="Times New Roman"/>
                <w:sz w:val="24"/>
                <w:szCs w:val="24"/>
                <w:lang w:eastAsia="en-US"/>
              </w:rPr>
            </w:pPr>
            <w:r w:rsidRPr="00D331D5">
              <w:rPr>
                <w:rFonts w:ascii="Times New Roman" w:hAnsi="Times New Roman" w:cs="Times New Roman"/>
                <w:sz w:val="24"/>
                <w:szCs w:val="24"/>
              </w:rPr>
              <w:t>2012- 2013</w:t>
            </w:r>
          </w:p>
        </w:tc>
        <w:tc>
          <w:tcPr>
            <w:tcW w:w="870" w:type="dxa"/>
            <w:tcBorders>
              <w:top w:val="single" w:sz="4" w:space="0" w:color="auto"/>
              <w:left w:val="single" w:sz="4" w:space="0" w:color="auto"/>
              <w:bottom w:val="single" w:sz="4" w:space="0" w:color="auto"/>
              <w:right w:val="single" w:sz="4" w:space="0" w:color="auto"/>
            </w:tcBorders>
          </w:tcPr>
          <w:p w:rsidR="007F53E5" w:rsidRPr="00D331D5" w:rsidRDefault="007F53E5" w:rsidP="00D331D5">
            <w:pPr>
              <w:tabs>
                <w:tab w:val="left" w:pos="4400"/>
              </w:tabs>
              <w:spacing w:after="0" w:line="240" w:lineRule="auto"/>
              <w:jc w:val="center"/>
              <w:rPr>
                <w:rFonts w:ascii="Times New Roman" w:hAnsi="Times New Roman" w:cs="Times New Roman"/>
                <w:sz w:val="24"/>
                <w:szCs w:val="24"/>
                <w:lang w:eastAsia="en-US"/>
              </w:rPr>
            </w:pPr>
            <w:r w:rsidRPr="00D331D5">
              <w:rPr>
                <w:rFonts w:ascii="Times New Roman" w:hAnsi="Times New Roman" w:cs="Times New Roman"/>
                <w:sz w:val="24"/>
                <w:szCs w:val="24"/>
              </w:rPr>
              <w:t>2013-2014</w:t>
            </w:r>
          </w:p>
        </w:tc>
        <w:tc>
          <w:tcPr>
            <w:tcW w:w="870" w:type="dxa"/>
            <w:tcBorders>
              <w:top w:val="single" w:sz="4" w:space="0" w:color="auto"/>
              <w:left w:val="single" w:sz="4" w:space="0" w:color="auto"/>
              <w:bottom w:val="single" w:sz="4" w:space="0" w:color="auto"/>
              <w:right w:val="single" w:sz="4" w:space="0" w:color="auto"/>
            </w:tcBorders>
          </w:tcPr>
          <w:p w:rsidR="007F53E5" w:rsidRPr="00D331D5" w:rsidRDefault="007F53E5" w:rsidP="00D331D5">
            <w:pPr>
              <w:tabs>
                <w:tab w:val="left" w:pos="4400"/>
              </w:tabs>
              <w:spacing w:after="0" w:line="240" w:lineRule="auto"/>
              <w:jc w:val="center"/>
              <w:rPr>
                <w:rFonts w:ascii="Times New Roman" w:eastAsia="Calibri" w:hAnsi="Times New Roman" w:cs="Times New Roman"/>
                <w:sz w:val="24"/>
                <w:szCs w:val="24"/>
                <w:lang w:eastAsia="en-US"/>
              </w:rPr>
            </w:pPr>
            <w:r w:rsidRPr="00D331D5">
              <w:rPr>
                <w:rFonts w:ascii="Times New Roman" w:hAnsi="Times New Roman" w:cs="Times New Roman"/>
                <w:sz w:val="24"/>
                <w:szCs w:val="24"/>
              </w:rPr>
              <w:t>2011-</w:t>
            </w:r>
          </w:p>
          <w:p w:rsidR="007F53E5" w:rsidRPr="00D331D5" w:rsidRDefault="007F53E5" w:rsidP="00D331D5">
            <w:pPr>
              <w:tabs>
                <w:tab w:val="left" w:pos="4400"/>
              </w:tabs>
              <w:spacing w:after="0" w:line="240" w:lineRule="auto"/>
              <w:jc w:val="center"/>
              <w:rPr>
                <w:rFonts w:ascii="Times New Roman" w:hAnsi="Times New Roman" w:cs="Times New Roman"/>
                <w:sz w:val="24"/>
                <w:szCs w:val="24"/>
                <w:lang w:eastAsia="en-US"/>
              </w:rPr>
            </w:pPr>
            <w:r w:rsidRPr="00D331D5">
              <w:rPr>
                <w:rFonts w:ascii="Times New Roman" w:hAnsi="Times New Roman" w:cs="Times New Roman"/>
                <w:sz w:val="24"/>
                <w:szCs w:val="24"/>
              </w:rPr>
              <w:t>2012</w:t>
            </w:r>
          </w:p>
        </w:tc>
        <w:tc>
          <w:tcPr>
            <w:tcW w:w="870" w:type="dxa"/>
            <w:tcBorders>
              <w:top w:val="single" w:sz="4" w:space="0" w:color="auto"/>
              <w:left w:val="single" w:sz="4" w:space="0" w:color="auto"/>
              <w:bottom w:val="single" w:sz="4" w:space="0" w:color="auto"/>
              <w:right w:val="single" w:sz="4" w:space="0" w:color="auto"/>
            </w:tcBorders>
          </w:tcPr>
          <w:p w:rsidR="007F53E5" w:rsidRPr="00D331D5" w:rsidRDefault="007F53E5" w:rsidP="00D331D5">
            <w:pPr>
              <w:tabs>
                <w:tab w:val="left" w:pos="4400"/>
              </w:tabs>
              <w:spacing w:after="0" w:line="240" w:lineRule="auto"/>
              <w:jc w:val="center"/>
              <w:rPr>
                <w:rFonts w:ascii="Times New Roman" w:hAnsi="Times New Roman" w:cs="Times New Roman"/>
                <w:sz w:val="24"/>
                <w:szCs w:val="24"/>
                <w:lang w:eastAsia="en-US"/>
              </w:rPr>
            </w:pPr>
            <w:r w:rsidRPr="00D331D5">
              <w:rPr>
                <w:rFonts w:ascii="Times New Roman" w:hAnsi="Times New Roman" w:cs="Times New Roman"/>
                <w:sz w:val="24"/>
                <w:szCs w:val="24"/>
              </w:rPr>
              <w:t>2012- 2013</w:t>
            </w:r>
          </w:p>
        </w:tc>
        <w:tc>
          <w:tcPr>
            <w:tcW w:w="870" w:type="dxa"/>
            <w:tcBorders>
              <w:top w:val="single" w:sz="4" w:space="0" w:color="auto"/>
              <w:left w:val="single" w:sz="4" w:space="0" w:color="auto"/>
              <w:bottom w:val="single" w:sz="4" w:space="0" w:color="auto"/>
              <w:right w:val="single" w:sz="4" w:space="0" w:color="auto"/>
            </w:tcBorders>
          </w:tcPr>
          <w:p w:rsidR="007F53E5" w:rsidRPr="00D331D5" w:rsidRDefault="007F53E5" w:rsidP="00D331D5">
            <w:pPr>
              <w:tabs>
                <w:tab w:val="left" w:pos="4400"/>
              </w:tabs>
              <w:spacing w:after="0" w:line="240" w:lineRule="auto"/>
              <w:jc w:val="center"/>
              <w:rPr>
                <w:rFonts w:ascii="Times New Roman" w:hAnsi="Times New Roman" w:cs="Times New Roman"/>
                <w:sz w:val="24"/>
                <w:szCs w:val="24"/>
                <w:lang w:eastAsia="en-US"/>
              </w:rPr>
            </w:pPr>
            <w:r w:rsidRPr="00D331D5">
              <w:rPr>
                <w:rFonts w:ascii="Times New Roman" w:hAnsi="Times New Roman" w:cs="Times New Roman"/>
                <w:sz w:val="24"/>
                <w:szCs w:val="24"/>
              </w:rPr>
              <w:t>2013-2014</w:t>
            </w:r>
          </w:p>
        </w:tc>
        <w:tc>
          <w:tcPr>
            <w:tcW w:w="870" w:type="dxa"/>
            <w:tcBorders>
              <w:top w:val="single" w:sz="4" w:space="0" w:color="auto"/>
              <w:left w:val="single" w:sz="4" w:space="0" w:color="auto"/>
              <w:bottom w:val="single" w:sz="4" w:space="0" w:color="auto"/>
              <w:right w:val="single" w:sz="4" w:space="0" w:color="auto"/>
            </w:tcBorders>
          </w:tcPr>
          <w:p w:rsidR="007F53E5" w:rsidRPr="00D331D5" w:rsidRDefault="007F53E5" w:rsidP="00D331D5">
            <w:pPr>
              <w:tabs>
                <w:tab w:val="left" w:pos="4400"/>
              </w:tabs>
              <w:spacing w:after="0" w:line="240" w:lineRule="auto"/>
              <w:jc w:val="center"/>
              <w:rPr>
                <w:rFonts w:ascii="Times New Roman" w:eastAsia="Calibri" w:hAnsi="Times New Roman" w:cs="Times New Roman"/>
                <w:sz w:val="24"/>
                <w:szCs w:val="24"/>
                <w:lang w:eastAsia="en-US"/>
              </w:rPr>
            </w:pPr>
            <w:r w:rsidRPr="00D331D5">
              <w:rPr>
                <w:rFonts w:ascii="Times New Roman" w:hAnsi="Times New Roman" w:cs="Times New Roman"/>
                <w:sz w:val="24"/>
                <w:szCs w:val="24"/>
              </w:rPr>
              <w:t>2011-</w:t>
            </w:r>
          </w:p>
          <w:p w:rsidR="007F53E5" w:rsidRPr="00D331D5" w:rsidRDefault="007F53E5" w:rsidP="00D331D5">
            <w:pPr>
              <w:tabs>
                <w:tab w:val="left" w:pos="4400"/>
              </w:tabs>
              <w:spacing w:after="0" w:line="240" w:lineRule="auto"/>
              <w:jc w:val="center"/>
              <w:rPr>
                <w:rFonts w:ascii="Times New Roman" w:hAnsi="Times New Roman" w:cs="Times New Roman"/>
                <w:sz w:val="24"/>
                <w:szCs w:val="24"/>
                <w:lang w:eastAsia="en-US"/>
              </w:rPr>
            </w:pPr>
            <w:r w:rsidRPr="00D331D5">
              <w:rPr>
                <w:rFonts w:ascii="Times New Roman" w:hAnsi="Times New Roman" w:cs="Times New Roman"/>
                <w:sz w:val="24"/>
                <w:szCs w:val="24"/>
              </w:rPr>
              <w:t>2012</w:t>
            </w:r>
          </w:p>
        </w:tc>
        <w:tc>
          <w:tcPr>
            <w:tcW w:w="870" w:type="dxa"/>
            <w:tcBorders>
              <w:top w:val="single" w:sz="4" w:space="0" w:color="auto"/>
              <w:left w:val="single" w:sz="4" w:space="0" w:color="auto"/>
              <w:bottom w:val="single" w:sz="4" w:space="0" w:color="auto"/>
              <w:right w:val="single" w:sz="4" w:space="0" w:color="auto"/>
            </w:tcBorders>
          </w:tcPr>
          <w:p w:rsidR="007F53E5" w:rsidRPr="00D331D5" w:rsidRDefault="007F53E5" w:rsidP="00D331D5">
            <w:pPr>
              <w:tabs>
                <w:tab w:val="left" w:pos="4400"/>
              </w:tabs>
              <w:spacing w:after="0" w:line="240" w:lineRule="auto"/>
              <w:jc w:val="center"/>
              <w:rPr>
                <w:rFonts w:ascii="Times New Roman" w:hAnsi="Times New Roman" w:cs="Times New Roman"/>
                <w:sz w:val="24"/>
                <w:szCs w:val="24"/>
                <w:lang w:eastAsia="en-US"/>
              </w:rPr>
            </w:pPr>
            <w:r w:rsidRPr="00D331D5">
              <w:rPr>
                <w:rFonts w:ascii="Times New Roman" w:hAnsi="Times New Roman" w:cs="Times New Roman"/>
                <w:sz w:val="24"/>
                <w:szCs w:val="24"/>
              </w:rPr>
              <w:t>2012- 2013</w:t>
            </w:r>
          </w:p>
        </w:tc>
        <w:tc>
          <w:tcPr>
            <w:tcW w:w="870" w:type="dxa"/>
            <w:tcBorders>
              <w:top w:val="single" w:sz="4" w:space="0" w:color="auto"/>
              <w:left w:val="single" w:sz="4" w:space="0" w:color="auto"/>
              <w:bottom w:val="single" w:sz="4" w:space="0" w:color="auto"/>
              <w:right w:val="single" w:sz="4" w:space="0" w:color="auto"/>
            </w:tcBorders>
          </w:tcPr>
          <w:p w:rsidR="007F53E5" w:rsidRPr="00D331D5" w:rsidRDefault="007F53E5" w:rsidP="00D331D5">
            <w:pPr>
              <w:tabs>
                <w:tab w:val="left" w:pos="4400"/>
              </w:tabs>
              <w:spacing w:after="0" w:line="240" w:lineRule="auto"/>
              <w:jc w:val="center"/>
              <w:rPr>
                <w:rFonts w:ascii="Times New Roman" w:hAnsi="Times New Roman" w:cs="Times New Roman"/>
                <w:sz w:val="24"/>
                <w:szCs w:val="24"/>
                <w:lang w:eastAsia="en-US"/>
              </w:rPr>
            </w:pPr>
            <w:r w:rsidRPr="00D331D5">
              <w:rPr>
                <w:rFonts w:ascii="Times New Roman" w:hAnsi="Times New Roman" w:cs="Times New Roman"/>
                <w:sz w:val="24"/>
                <w:szCs w:val="24"/>
              </w:rPr>
              <w:t>2013-2014</w:t>
            </w:r>
          </w:p>
        </w:tc>
      </w:tr>
      <w:tr w:rsidR="00DE6FC4" w:rsidRPr="00D331D5" w:rsidTr="00D006EF">
        <w:trPr>
          <w:trHeight w:val="240"/>
        </w:trPr>
        <w:tc>
          <w:tcPr>
            <w:tcW w:w="1741"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hAnsi="Times New Roman" w:cs="Times New Roman"/>
                <w:sz w:val="24"/>
                <w:szCs w:val="24"/>
                <w:lang w:eastAsia="en-US"/>
              </w:rPr>
            </w:pPr>
            <w:r w:rsidRPr="00D331D5">
              <w:rPr>
                <w:rFonts w:ascii="Times New Roman" w:hAnsi="Times New Roman" w:cs="Times New Roman"/>
                <w:sz w:val="24"/>
                <w:szCs w:val="24"/>
              </w:rPr>
              <w:t>1</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69</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lang w:val="en-US"/>
              </w:rPr>
            </w:pPr>
            <w:r w:rsidRPr="00D331D5">
              <w:rPr>
                <w:rFonts w:ascii="Times New Roman" w:eastAsia="Times New Roman" w:hAnsi="Times New Roman" w:cs="Times New Roman"/>
                <w:color w:val="000000"/>
                <w:sz w:val="24"/>
                <w:szCs w:val="24"/>
              </w:rPr>
              <w:t>46</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40</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93</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hAnsi="Times New Roman" w:cs="Times New Roman"/>
                <w:sz w:val="24"/>
                <w:szCs w:val="24"/>
                <w:lang w:eastAsia="en-US"/>
              </w:rPr>
            </w:pPr>
            <w:r w:rsidRPr="00D331D5">
              <w:rPr>
                <w:rFonts w:ascii="Times New Roman" w:hAnsi="Times New Roman" w:cs="Times New Roman"/>
                <w:sz w:val="24"/>
                <w:szCs w:val="24"/>
              </w:rPr>
              <w:t>-</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hAnsi="Times New Roman" w:cs="Times New Roman"/>
                <w:sz w:val="24"/>
                <w:szCs w:val="24"/>
                <w:lang w:eastAsia="en-US"/>
              </w:rPr>
            </w:pPr>
            <w:r w:rsidRPr="00D331D5">
              <w:rPr>
                <w:rFonts w:ascii="Times New Roman" w:hAnsi="Times New Roman" w:cs="Times New Roman"/>
                <w:sz w:val="24"/>
                <w:szCs w:val="24"/>
              </w:rPr>
              <w:t>-</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hAnsi="Times New Roman" w:cs="Times New Roman"/>
                <w:sz w:val="24"/>
                <w:szCs w:val="24"/>
                <w:lang w:eastAsia="en-US"/>
              </w:rPr>
            </w:pPr>
            <w:r w:rsidRPr="00D331D5">
              <w:rPr>
                <w:rFonts w:ascii="Times New Roman" w:hAnsi="Times New Roman" w:cs="Times New Roman"/>
                <w:sz w:val="24"/>
                <w:szCs w:val="24"/>
              </w:rPr>
              <w:t>-</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hAnsi="Times New Roman" w:cs="Times New Roman"/>
                <w:sz w:val="24"/>
                <w:szCs w:val="24"/>
                <w:lang w:eastAsia="en-US"/>
              </w:rPr>
            </w:pPr>
            <w:r w:rsidRPr="00D331D5">
              <w:rPr>
                <w:rFonts w:ascii="Times New Roman" w:hAnsi="Times New Roman" w:cs="Times New Roman"/>
                <w:sz w:val="24"/>
                <w:szCs w:val="24"/>
              </w:rPr>
              <w:t>-</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hAnsi="Times New Roman" w:cs="Times New Roman"/>
                <w:sz w:val="24"/>
                <w:szCs w:val="24"/>
                <w:lang w:eastAsia="en-US"/>
              </w:rPr>
            </w:pPr>
            <w:r w:rsidRPr="00D331D5">
              <w:rPr>
                <w:rFonts w:ascii="Times New Roman" w:hAnsi="Times New Roman" w:cs="Times New Roman"/>
                <w:sz w:val="24"/>
                <w:szCs w:val="24"/>
              </w:rPr>
              <w:t>-</w:t>
            </w:r>
          </w:p>
        </w:tc>
      </w:tr>
      <w:tr w:rsidR="00DE6FC4" w:rsidRPr="00D331D5" w:rsidTr="00D006EF">
        <w:tc>
          <w:tcPr>
            <w:tcW w:w="1741"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hAnsi="Times New Roman" w:cs="Times New Roman"/>
                <w:sz w:val="24"/>
                <w:szCs w:val="24"/>
                <w:lang w:eastAsia="en-US"/>
              </w:rPr>
            </w:pPr>
            <w:r w:rsidRPr="00D331D5">
              <w:rPr>
                <w:rFonts w:ascii="Times New Roman" w:hAnsi="Times New Roman" w:cs="Times New Roman"/>
                <w:sz w:val="24"/>
                <w:szCs w:val="24"/>
              </w:rPr>
              <w:t>2</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70</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59</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40</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100</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hAnsi="Times New Roman" w:cs="Times New Roman"/>
                <w:bCs/>
                <w:sz w:val="24"/>
                <w:szCs w:val="24"/>
                <w:lang w:eastAsia="en-US"/>
              </w:rPr>
            </w:pPr>
            <w:r w:rsidRPr="00D331D5">
              <w:rPr>
                <w:rFonts w:ascii="Times New Roman" w:hAnsi="Times New Roman" w:cs="Times New Roman"/>
                <w:bCs/>
                <w:sz w:val="24"/>
                <w:szCs w:val="24"/>
              </w:rPr>
              <w:t>100</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100</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64</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lang w:val="en-US"/>
              </w:rPr>
            </w:pPr>
            <w:r w:rsidRPr="00D331D5">
              <w:rPr>
                <w:rFonts w:ascii="Times New Roman" w:eastAsia="Times New Roman" w:hAnsi="Times New Roman" w:cs="Times New Roman"/>
                <w:color w:val="000000"/>
                <w:sz w:val="24"/>
                <w:szCs w:val="24"/>
                <w:lang w:val="en-US"/>
              </w:rPr>
              <w:t>61</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62,5</w:t>
            </w:r>
          </w:p>
        </w:tc>
      </w:tr>
      <w:tr w:rsidR="00DE6FC4" w:rsidRPr="00D331D5" w:rsidTr="00D006EF">
        <w:trPr>
          <w:trHeight w:val="254"/>
        </w:trPr>
        <w:tc>
          <w:tcPr>
            <w:tcW w:w="1741"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hAnsi="Times New Roman" w:cs="Times New Roman"/>
                <w:sz w:val="24"/>
                <w:szCs w:val="24"/>
                <w:lang w:eastAsia="en-US"/>
              </w:rPr>
            </w:pPr>
            <w:r w:rsidRPr="00D331D5">
              <w:rPr>
                <w:rFonts w:ascii="Times New Roman" w:hAnsi="Times New Roman" w:cs="Times New Roman"/>
                <w:sz w:val="24"/>
                <w:szCs w:val="24"/>
              </w:rPr>
              <w:t>3</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54</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67</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61</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100</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hAnsi="Times New Roman" w:cs="Times New Roman"/>
                <w:bCs/>
                <w:sz w:val="24"/>
                <w:szCs w:val="24"/>
                <w:lang w:eastAsia="en-US"/>
              </w:rPr>
            </w:pPr>
            <w:r w:rsidRPr="00D331D5">
              <w:rPr>
                <w:rFonts w:ascii="Times New Roman" w:hAnsi="Times New Roman" w:cs="Times New Roman"/>
                <w:bCs/>
                <w:sz w:val="24"/>
                <w:szCs w:val="24"/>
              </w:rPr>
              <w:t>100</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98,3</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67</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lang w:val="en-US"/>
              </w:rPr>
            </w:pPr>
            <w:r w:rsidRPr="00D331D5">
              <w:rPr>
                <w:rFonts w:ascii="Times New Roman" w:eastAsia="Times New Roman" w:hAnsi="Times New Roman" w:cs="Times New Roman"/>
                <w:color w:val="000000"/>
                <w:sz w:val="24"/>
                <w:szCs w:val="24"/>
                <w:lang w:val="en-US"/>
              </w:rPr>
              <w:t>63</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51</w:t>
            </w:r>
          </w:p>
        </w:tc>
      </w:tr>
      <w:tr w:rsidR="00DE6FC4" w:rsidRPr="00D331D5" w:rsidTr="00D006EF">
        <w:tc>
          <w:tcPr>
            <w:tcW w:w="1741"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hAnsi="Times New Roman" w:cs="Times New Roman"/>
                <w:sz w:val="24"/>
                <w:szCs w:val="24"/>
                <w:lang w:eastAsia="en-US"/>
              </w:rPr>
            </w:pPr>
            <w:r w:rsidRPr="00D331D5">
              <w:rPr>
                <w:rFonts w:ascii="Times New Roman" w:hAnsi="Times New Roman" w:cs="Times New Roman"/>
                <w:sz w:val="24"/>
                <w:szCs w:val="24"/>
              </w:rPr>
              <w:t>4</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44</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54</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68</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tabs>
                <w:tab w:val="left" w:pos="260"/>
                <w:tab w:val="center" w:pos="485"/>
              </w:tabs>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100</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hAnsi="Times New Roman" w:cs="Times New Roman"/>
                <w:bCs/>
                <w:sz w:val="24"/>
                <w:szCs w:val="24"/>
                <w:lang w:eastAsia="en-US"/>
              </w:rPr>
            </w:pPr>
            <w:r w:rsidRPr="00D331D5">
              <w:rPr>
                <w:rFonts w:ascii="Times New Roman" w:hAnsi="Times New Roman" w:cs="Times New Roman"/>
                <w:bCs/>
                <w:sz w:val="24"/>
                <w:szCs w:val="24"/>
              </w:rPr>
              <w:t>100</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tabs>
                <w:tab w:val="left" w:pos="260"/>
                <w:tab w:val="center" w:pos="485"/>
              </w:tabs>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100</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61</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lang w:val="en-US"/>
              </w:rPr>
            </w:pPr>
            <w:r w:rsidRPr="00D331D5">
              <w:rPr>
                <w:rFonts w:ascii="Times New Roman" w:eastAsia="Times New Roman" w:hAnsi="Times New Roman" w:cs="Times New Roman"/>
                <w:color w:val="000000"/>
                <w:sz w:val="24"/>
                <w:szCs w:val="24"/>
              </w:rPr>
              <w:t>6</w:t>
            </w:r>
            <w:r w:rsidRPr="00D331D5">
              <w:rPr>
                <w:rFonts w:ascii="Times New Roman" w:eastAsia="Times New Roman" w:hAnsi="Times New Roman" w:cs="Times New Roman"/>
                <w:color w:val="000000"/>
                <w:sz w:val="24"/>
                <w:szCs w:val="24"/>
                <w:lang w:val="en-US"/>
              </w:rPr>
              <w:t>9</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60</w:t>
            </w:r>
          </w:p>
        </w:tc>
      </w:tr>
      <w:tr w:rsidR="00DE6FC4" w:rsidRPr="00D331D5" w:rsidTr="00D006EF">
        <w:tc>
          <w:tcPr>
            <w:tcW w:w="1741"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hAnsi="Times New Roman" w:cs="Times New Roman"/>
                <w:b/>
                <w:sz w:val="24"/>
                <w:szCs w:val="24"/>
                <w:lang w:eastAsia="en-US"/>
              </w:rPr>
            </w:pPr>
            <w:r w:rsidRPr="00D331D5">
              <w:rPr>
                <w:rFonts w:ascii="Times New Roman" w:hAnsi="Times New Roman" w:cs="Times New Roman"/>
                <w:b/>
                <w:sz w:val="24"/>
                <w:szCs w:val="24"/>
              </w:rPr>
              <w:t>1-4</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b/>
                <w:sz w:val="24"/>
                <w:szCs w:val="24"/>
              </w:rPr>
            </w:pPr>
            <w:r w:rsidRPr="00D331D5">
              <w:rPr>
                <w:rFonts w:ascii="Times New Roman" w:eastAsia="Times New Roman" w:hAnsi="Times New Roman" w:cs="Times New Roman"/>
                <w:b/>
                <w:sz w:val="24"/>
                <w:szCs w:val="24"/>
              </w:rPr>
              <w:t>237</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b/>
                <w:color w:val="000000"/>
                <w:sz w:val="24"/>
                <w:szCs w:val="24"/>
                <w:lang w:val="en-US"/>
              </w:rPr>
            </w:pPr>
            <w:r w:rsidRPr="00D331D5">
              <w:rPr>
                <w:rFonts w:ascii="Times New Roman" w:eastAsia="Times New Roman" w:hAnsi="Times New Roman" w:cs="Times New Roman"/>
                <w:b/>
                <w:color w:val="000000"/>
                <w:sz w:val="24"/>
                <w:szCs w:val="24"/>
              </w:rPr>
              <w:t>22</w:t>
            </w:r>
            <w:r w:rsidRPr="00D331D5">
              <w:rPr>
                <w:rFonts w:ascii="Times New Roman" w:eastAsia="Times New Roman" w:hAnsi="Times New Roman" w:cs="Times New Roman"/>
                <w:b/>
                <w:color w:val="000000"/>
                <w:sz w:val="24"/>
                <w:szCs w:val="24"/>
                <w:lang w:val="en-US"/>
              </w:rPr>
              <w:t>6</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eastAsia="Times New Roman" w:hAnsi="Times New Roman" w:cs="Times New Roman"/>
                <w:b/>
                <w:color w:val="000000"/>
                <w:sz w:val="24"/>
                <w:szCs w:val="24"/>
              </w:rPr>
              <w:t>209</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eastAsia="Times New Roman" w:hAnsi="Times New Roman" w:cs="Times New Roman"/>
                <w:b/>
                <w:color w:val="000000"/>
                <w:sz w:val="24"/>
                <w:szCs w:val="24"/>
              </w:rPr>
              <w:t>98</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hAnsi="Times New Roman" w:cs="Times New Roman"/>
                <w:b/>
                <w:bCs/>
                <w:sz w:val="24"/>
                <w:szCs w:val="24"/>
                <w:lang w:eastAsia="en-US"/>
              </w:rPr>
            </w:pPr>
            <w:r w:rsidRPr="00D331D5">
              <w:rPr>
                <w:rFonts w:ascii="Times New Roman" w:hAnsi="Times New Roman" w:cs="Times New Roman"/>
                <w:b/>
                <w:bCs/>
                <w:sz w:val="24"/>
                <w:szCs w:val="24"/>
              </w:rPr>
              <w:t>100</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eastAsia="Times New Roman" w:hAnsi="Times New Roman" w:cs="Times New Roman"/>
                <w:b/>
                <w:color w:val="000000"/>
                <w:sz w:val="24"/>
                <w:szCs w:val="24"/>
              </w:rPr>
              <w:t>99,5</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eastAsia="Times New Roman" w:hAnsi="Times New Roman" w:cs="Times New Roman"/>
                <w:b/>
                <w:color w:val="000000"/>
                <w:sz w:val="24"/>
                <w:szCs w:val="24"/>
              </w:rPr>
              <w:t>64</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b/>
                <w:color w:val="000000"/>
                <w:sz w:val="24"/>
                <w:szCs w:val="24"/>
                <w:lang w:val="en-US"/>
              </w:rPr>
            </w:pPr>
            <w:r w:rsidRPr="00D331D5">
              <w:rPr>
                <w:rFonts w:ascii="Times New Roman" w:eastAsia="Times New Roman" w:hAnsi="Times New Roman" w:cs="Times New Roman"/>
                <w:b/>
                <w:color w:val="000000"/>
                <w:sz w:val="24"/>
                <w:szCs w:val="24"/>
                <w:lang w:val="en-US"/>
              </w:rPr>
              <w:t>64</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eastAsia="Times New Roman" w:hAnsi="Times New Roman" w:cs="Times New Roman"/>
                <w:b/>
                <w:color w:val="000000"/>
                <w:sz w:val="24"/>
                <w:szCs w:val="24"/>
              </w:rPr>
              <w:t>57</w:t>
            </w:r>
          </w:p>
        </w:tc>
      </w:tr>
      <w:tr w:rsidR="00DE6FC4" w:rsidRPr="00D331D5" w:rsidTr="00D006EF">
        <w:tc>
          <w:tcPr>
            <w:tcW w:w="1741"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hAnsi="Times New Roman" w:cs="Times New Roman"/>
                <w:sz w:val="24"/>
                <w:szCs w:val="24"/>
                <w:lang w:eastAsia="en-US"/>
              </w:rPr>
            </w:pPr>
            <w:r w:rsidRPr="00D331D5">
              <w:rPr>
                <w:rFonts w:ascii="Times New Roman" w:hAnsi="Times New Roman" w:cs="Times New Roman"/>
                <w:sz w:val="24"/>
                <w:szCs w:val="24"/>
              </w:rPr>
              <w:t>5</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42</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43</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48</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100</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hAnsi="Times New Roman" w:cs="Times New Roman"/>
                <w:bCs/>
                <w:sz w:val="24"/>
                <w:szCs w:val="24"/>
                <w:lang w:eastAsia="en-US"/>
              </w:rPr>
            </w:pPr>
            <w:r w:rsidRPr="00D331D5">
              <w:rPr>
                <w:rFonts w:ascii="Times New Roman" w:hAnsi="Times New Roman" w:cs="Times New Roman"/>
                <w:bCs/>
                <w:sz w:val="24"/>
                <w:szCs w:val="24"/>
              </w:rPr>
              <w:t>100</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100</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40</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sz w:val="24"/>
                <w:szCs w:val="24"/>
                <w:lang w:val="en-US"/>
              </w:rPr>
            </w:pPr>
            <w:r w:rsidRPr="00D331D5">
              <w:rPr>
                <w:rFonts w:ascii="Times New Roman" w:eastAsia="Times New Roman" w:hAnsi="Times New Roman" w:cs="Times New Roman"/>
                <w:sz w:val="24"/>
                <w:szCs w:val="24"/>
                <w:lang w:val="en-US"/>
              </w:rPr>
              <w:t>40</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62,5</w:t>
            </w:r>
          </w:p>
        </w:tc>
      </w:tr>
      <w:tr w:rsidR="00DE6FC4" w:rsidRPr="00D331D5" w:rsidTr="00D006EF">
        <w:tc>
          <w:tcPr>
            <w:tcW w:w="1741"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hAnsi="Times New Roman" w:cs="Times New Roman"/>
                <w:sz w:val="24"/>
                <w:szCs w:val="24"/>
                <w:lang w:eastAsia="en-US"/>
              </w:rPr>
            </w:pPr>
            <w:r w:rsidRPr="00D331D5">
              <w:rPr>
                <w:rFonts w:ascii="Times New Roman" w:hAnsi="Times New Roman" w:cs="Times New Roman"/>
                <w:sz w:val="24"/>
                <w:szCs w:val="24"/>
              </w:rPr>
              <w:t>6</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59</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44</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44</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100</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hAnsi="Times New Roman" w:cs="Times New Roman"/>
                <w:bCs/>
                <w:sz w:val="24"/>
                <w:szCs w:val="24"/>
                <w:lang w:eastAsia="en-US"/>
              </w:rPr>
            </w:pPr>
            <w:r w:rsidRPr="00D331D5">
              <w:rPr>
                <w:rFonts w:ascii="Times New Roman" w:hAnsi="Times New Roman" w:cs="Times New Roman"/>
                <w:bCs/>
                <w:sz w:val="24"/>
                <w:szCs w:val="24"/>
              </w:rPr>
              <w:t>100</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100</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37</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sz w:val="24"/>
                <w:szCs w:val="24"/>
                <w:lang w:val="en-US"/>
              </w:rPr>
            </w:pPr>
            <w:r w:rsidRPr="00D331D5">
              <w:rPr>
                <w:rFonts w:ascii="Times New Roman" w:eastAsia="Times New Roman" w:hAnsi="Times New Roman" w:cs="Times New Roman"/>
                <w:sz w:val="24"/>
                <w:szCs w:val="24"/>
                <w:lang w:val="en-US"/>
              </w:rPr>
              <w:t>39</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32</w:t>
            </w:r>
          </w:p>
        </w:tc>
      </w:tr>
      <w:tr w:rsidR="00DE6FC4" w:rsidRPr="00D331D5" w:rsidTr="00D006EF">
        <w:tc>
          <w:tcPr>
            <w:tcW w:w="1741"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hAnsi="Times New Roman" w:cs="Times New Roman"/>
                <w:sz w:val="24"/>
                <w:szCs w:val="24"/>
                <w:lang w:eastAsia="en-US"/>
              </w:rPr>
            </w:pPr>
            <w:r w:rsidRPr="00D331D5">
              <w:rPr>
                <w:rFonts w:ascii="Times New Roman" w:hAnsi="Times New Roman" w:cs="Times New Roman"/>
                <w:sz w:val="24"/>
                <w:szCs w:val="24"/>
              </w:rPr>
              <w:t>7</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42</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61</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44</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100</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hAnsi="Times New Roman" w:cs="Times New Roman"/>
                <w:bCs/>
                <w:sz w:val="24"/>
                <w:szCs w:val="24"/>
                <w:lang w:eastAsia="en-US"/>
              </w:rPr>
            </w:pPr>
            <w:r w:rsidRPr="00D331D5">
              <w:rPr>
                <w:rFonts w:ascii="Times New Roman" w:hAnsi="Times New Roman" w:cs="Times New Roman"/>
                <w:bCs/>
                <w:sz w:val="24"/>
                <w:szCs w:val="24"/>
              </w:rPr>
              <w:t>100</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100</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36</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sz w:val="24"/>
                <w:szCs w:val="24"/>
                <w:lang w:val="en-US"/>
              </w:rPr>
            </w:pPr>
            <w:r w:rsidRPr="00D331D5">
              <w:rPr>
                <w:rFonts w:ascii="Times New Roman" w:eastAsia="Times New Roman" w:hAnsi="Times New Roman" w:cs="Times New Roman"/>
                <w:sz w:val="24"/>
                <w:szCs w:val="24"/>
                <w:lang w:val="en-US"/>
              </w:rPr>
              <w:t>26</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32</w:t>
            </w:r>
          </w:p>
        </w:tc>
      </w:tr>
      <w:tr w:rsidR="00DE6FC4" w:rsidRPr="00D331D5" w:rsidTr="00D006EF">
        <w:tc>
          <w:tcPr>
            <w:tcW w:w="1741"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hAnsi="Times New Roman" w:cs="Times New Roman"/>
                <w:sz w:val="24"/>
                <w:szCs w:val="24"/>
                <w:lang w:eastAsia="en-US"/>
              </w:rPr>
            </w:pPr>
            <w:r w:rsidRPr="00D331D5">
              <w:rPr>
                <w:rFonts w:ascii="Times New Roman" w:hAnsi="Times New Roman" w:cs="Times New Roman"/>
                <w:sz w:val="24"/>
                <w:szCs w:val="24"/>
              </w:rPr>
              <w:t>8</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59</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sz w:val="24"/>
                <w:szCs w:val="24"/>
                <w:lang w:val="en-US"/>
              </w:rPr>
            </w:pPr>
            <w:r w:rsidRPr="00D331D5">
              <w:rPr>
                <w:rFonts w:ascii="Times New Roman" w:eastAsia="Times New Roman" w:hAnsi="Times New Roman" w:cs="Times New Roman"/>
                <w:sz w:val="24"/>
                <w:szCs w:val="24"/>
                <w:lang w:val="en-US"/>
              </w:rPr>
              <w:t>41</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59</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100</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hAnsi="Times New Roman" w:cs="Times New Roman"/>
                <w:bCs/>
                <w:sz w:val="24"/>
                <w:szCs w:val="24"/>
                <w:lang w:eastAsia="en-US"/>
              </w:rPr>
            </w:pPr>
            <w:r w:rsidRPr="00D331D5">
              <w:rPr>
                <w:rFonts w:ascii="Times New Roman" w:hAnsi="Times New Roman" w:cs="Times New Roman"/>
                <w:bCs/>
                <w:sz w:val="24"/>
                <w:szCs w:val="24"/>
              </w:rPr>
              <w:t>100</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100</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32</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sz w:val="24"/>
                <w:szCs w:val="24"/>
                <w:lang w:val="en-US"/>
              </w:rPr>
            </w:pPr>
            <w:r w:rsidRPr="00D331D5">
              <w:rPr>
                <w:rFonts w:ascii="Times New Roman" w:eastAsia="Times New Roman" w:hAnsi="Times New Roman" w:cs="Times New Roman"/>
                <w:sz w:val="24"/>
                <w:szCs w:val="24"/>
                <w:lang w:val="en-US"/>
              </w:rPr>
              <w:t>34</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20</w:t>
            </w:r>
          </w:p>
        </w:tc>
      </w:tr>
      <w:tr w:rsidR="00DE6FC4" w:rsidRPr="00D331D5" w:rsidTr="00D006EF">
        <w:tc>
          <w:tcPr>
            <w:tcW w:w="1741"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hAnsi="Times New Roman" w:cs="Times New Roman"/>
                <w:sz w:val="24"/>
                <w:szCs w:val="24"/>
                <w:lang w:eastAsia="en-US"/>
              </w:rPr>
            </w:pPr>
            <w:r w:rsidRPr="00D331D5">
              <w:rPr>
                <w:rFonts w:ascii="Times New Roman" w:hAnsi="Times New Roman" w:cs="Times New Roman"/>
                <w:sz w:val="24"/>
                <w:szCs w:val="24"/>
              </w:rPr>
              <w:t>9</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62</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59</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41</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100</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hAnsi="Times New Roman" w:cs="Times New Roman"/>
                <w:bCs/>
                <w:sz w:val="24"/>
                <w:szCs w:val="24"/>
                <w:lang w:eastAsia="en-US"/>
              </w:rPr>
            </w:pPr>
            <w:r w:rsidRPr="00D331D5">
              <w:rPr>
                <w:rFonts w:ascii="Times New Roman" w:hAnsi="Times New Roman" w:cs="Times New Roman"/>
                <w:bCs/>
                <w:sz w:val="24"/>
                <w:szCs w:val="24"/>
              </w:rPr>
              <w:t>100</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100</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29</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sz w:val="24"/>
                <w:szCs w:val="24"/>
                <w:lang w:val="en-US"/>
              </w:rPr>
            </w:pPr>
            <w:r w:rsidRPr="00D331D5">
              <w:rPr>
                <w:rFonts w:ascii="Times New Roman" w:eastAsia="Times New Roman" w:hAnsi="Times New Roman" w:cs="Times New Roman"/>
                <w:sz w:val="24"/>
                <w:szCs w:val="24"/>
                <w:lang w:val="en-US"/>
              </w:rPr>
              <w:t>34</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34</w:t>
            </w:r>
          </w:p>
        </w:tc>
      </w:tr>
      <w:tr w:rsidR="00DE6FC4" w:rsidRPr="00D331D5" w:rsidTr="00D006EF">
        <w:tc>
          <w:tcPr>
            <w:tcW w:w="1741"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hAnsi="Times New Roman" w:cs="Times New Roman"/>
                <w:b/>
                <w:sz w:val="24"/>
                <w:szCs w:val="24"/>
                <w:lang w:eastAsia="en-US"/>
              </w:rPr>
            </w:pPr>
            <w:r w:rsidRPr="00D331D5">
              <w:rPr>
                <w:rFonts w:ascii="Times New Roman" w:hAnsi="Times New Roman" w:cs="Times New Roman"/>
                <w:b/>
                <w:sz w:val="24"/>
                <w:szCs w:val="24"/>
              </w:rPr>
              <w:t>5-9</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b/>
                <w:sz w:val="24"/>
                <w:szCs w:val="24"/>
              </w:rPr>
            </w:pPr>
            <w:r w:rsidRPr="00D331D5">
              <w:rPr>
                <w:rFonts w:ascii="Times New Roman" w:eastAsia="Times New Roman" w:hAnsi="Times New Roman" w:cs="Times New Roman"/>
                <w:b/>
                <w:sz w:val="24"/>
                <w:szCs w:val="24"/>
              </w:rPr>
              <w:t>264</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b/>
                <w:sz w:val="24"/>
                <w:szCs w:val="24"/>
              </w:rPr>
            </w:pPr>
            <w:r w:rsidRPr="00D331D5">
              <w:rPr>
                <w:rFonts w:ascii="Times New Roman" w:eastAsia="Times New Roman" w:hAnsi="Times New Roman" w:cs="Times New Roman"/>
                <w:b/>
                <w:sz w:val="24"/>
                <w:szCs w:val="24"/>
              </w:rPr>
              <w:t>248</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eastAsia="Times New Roman" w:hAnsi="Times New Roman" w:cs="Times New Roman"/>
                <w:b/>
                <w:color w:val="000000"/>
                <w:sz w:val="24"/>
                <w:szCs w:val="24"/>
              </w:rPr>
              <w:t>23</w:t>
            </w:r>
            <w:r w:rsidRPr="00D331D5">
              <w:rPr>
                <w:rFonts w:ascii="Times New Roman" w:hAnsi="Times New Roman" w:cs="Times New Roman"/>
                <w:b/>
                <w:color w:val="000000"/>
                <w:sz w:val="24"/>
                <w:szCs w:val="24"/>
              </w:rPr>
              <w:t>6</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b/>
                <w:sz w:val="24"/>
                <w:szCs w:val="24"/>
              </w:rPr>
            </w:pPr>
            <w:r w:rsidRPr="00D331D5">
              <w:rPr>
                <w:rFonts w:ascii="Times New Roman" w:eastAsia="Times New Roman" w:hAnsi="Times New Roman" w:cs="Times New Roman"/>
                <w:b/>
                <w:sz w:val="24"/>
                <w:szCs w:val="24"/>
              </w:rPr>
              <w:t>100</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hAnsi="Times New Roman" w:cs="Times New Roman"/>
                <w:b/>
                <w:bCs/>
                <w:sz w:val="24"/>
                <w:szCs w:val="24"/>
                <w:lang w:eastAsia="en-US"/>
              </w:rPr>
            </w:pPr>
            <w:r w:rsidRPr="00D331D5">
              <w:rPr>
                <w:rFonts w:ascii="Times New Roman" w:hAnsi="Times New Roman" w:cs="Times New Roman"/>
                <w:b/>
                <w:bCs/>
                <w:sz w:val="24"/>
                <w:szCs w:val="24"/>
              </w:rPr>
              <w:t>100</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eastAsia="Times New Roman" w:hAnsi="Times New Roman" w:cs="Times New Roman"/>
                <w:b/>
                <w:color w:val="000000"/>
                <w:sz w:val="24"/>
                <w:szCs w:val="24"/>
              </w:rPr>
              <w:t>100</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eastAsia="Times New Roman" w:hAnsi="Times New Roman" w:cs="Times New Roman"/>
                <w:b/>
                <w:color w:val="000000"/>
                <w:sz w:val="24"/>
                <w:szCs w:val="24"/>
              </w:rPr>
              <w:t>35</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b/>
                <w:sz w:val="24"/>
                <w:szCs w:val="24"/>
                <w:lang w:val="en-US"/>
              </w:rPr>
            </w:pPr>
            <w:r w:rsidRPr="00D331D5">
              <w:rPr>
                <w:rFonts w:ascii="Times New Roman" w:eastAsia="Times New Roman" w:hAnsi="Times New Roman" w:cs="Times New Roman"/>
                <w:b/>
                <w:sz w:val="24"/>
                <w:szCs w:val="24"/>
                <w:lang w:val="en-US"/>
              </w:rPr>
              <w:t>34</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eastAsia="Times New Roman" w:hAnsi="Times New Roman" w:cs="Times New Roman"/>
                <w:b/>
                <w:color w:val="000000"/>
                <w:sz w:val="24"/>
                <w:szCs w:val="24"/>
              </w:rPr>
              <w:t>35,5</w:t>
            </w:r>
          </w:p>
        </w:tc>
      </w:tr>
      <w:tr w:rsidR="00DE6FC4" w:rsidRPr="00D331D5" w:rsidTr="00D006EF">
        <w:tc>
          <w:tcPr>
            <w:tcW w:w="1741"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hAnsi="Times New Roman" w:cs="Times New Roman"/>
                <w:sz w:val="24"/>
                <w:szCs w:val="24"/>
                <w:lang w:eastAsia="en-US"/>
              </w:rPr>
            </w:pPr>
            <w:r w:rsidRPr="00D331D5">
              <w:rPr>
                <w:rFonts w:ascii="Times New Roman" w:hAnsi="Times New Roman" w:cs="Times New Roman"/>
                <w:sz w:val="24"/>
                <w:szCs w:val="24"/>
              </w:rPr>
              <w:t>10</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24</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24</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23</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100</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hAnsi="Times New Roman" w:cs="Times New Roman"/>
                <w:sz w:val="24"/>
                <w:szCs w:val="24"/>
                <w:lang w:eastAsia="en-US"/>
              </w:rPr>
            </w:pPr>
            <w:r w:rsidRPr="00D331D5">
              <w:rPr>
                <w:rFonts w:ascii="Times New Roman" w:hAnsi="Times New Roman" w:cs="Times New Roman"/>
                <w:sz w:val="24"/>
                <w:szCs w:val="24"/>
              </w:rPr>
              <w:t>100</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100</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54</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sz w:val="24"/>
                <w:szCs w:val="24"/>
                <w:lang w:val="en-US"/>
              </w:rPr>
            </w:pPr>
            <w:r w:rsidRPr="00D331D5">
              <w:rPr>
                <w:rFonts w:ascii="Times New Roman" w:eastAsia="Times New Roman" w:hAnsi="Times New Roman" w:cs="Times New Roman"/>
                <w:sz w:val="24"/>
                <w:szCs w:val="24"/>
                <w:lang w:val="en-US"/>
              </w:rPr>
              <w:t>63</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35</w:t>
            </w:r>
          </w:p>
        </w:tc>
      </w:tr>
      <w:tr w:rsidR="00DE6FC4" w:rsidRPr="00D331D5" w:rsidTr="00D006EF">
        <w:tc>
          <w:tcPr>
            <w:tcW w:w="1741"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hAnsi="Times New Roman" w:cs="Times New Roman"/>
                <w:sz w:val="24"/>
                <w:szCs w:val="24"/>
                <w:lang w:eastAsia="en-US"/>
              </w:rPr>
            </w:pPr>
            <w:r w:rsidRPr="00D331D5">
              <w:rPr>
                <w:rFonts w:ascii="Times New Roman" w:hAnsi="Times New Roman" w:cs="Times New Roman"/>
                <w:sz w:val="24"/>
                <w:szCs w:val="24"/>
              </w:rPr>
              <w:t>11</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22</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22</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24</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100</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hAnsi="Times New Roman" w:cs="Times New Roman"/>
                <w:sz w:val="24"/>
                <w:szCs w:val="24"/>
                <w:lang w:eastAsia="en-US"/>
              </w:rPr>
            </w:pPr>
            <w:r w:rsidRPr="00D331D5">
              <w:rPr>
                <w:rFonts w:ascii="Times New Roman" w:hAnsi="Times New Roman" w:cs="Times New Roman"/>
                <w:sz w:val="24"/>
                <w:szCs w:val="24"/>
              </w:rPr>
              <w:t>100</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100</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45</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50</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63</w:t>
            </w:r>
          </w:p>
        </w:tc>
      </w:tr>
      <w:tr w:rsidR="00DE6FC4" w:rsidRPr="00D331D5" w:rsidTr="00D006EF">
        <w:tc>
          <w:tcPr>
            <w:tcW w:w="1741"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hAnsi="Times New Roman" w:cs="Times New Roman"/>
                <w:b/>
                <w:sz w:val="24"/>
                <w:szCs w:val="24"/>
                <w:lang w:eastAsia="en-US"/>
              </w:rPr>
            </w:pPr>
            <w:r w:rsidRPr="00D331D5">
              <w:rPr>
                <w:rFonts w:ascii="Times New Roman" w:hAnsi="Times New Roman" w:cs="Times New Roman"/>
                <w:b/>
                <w:sz w:val="24"/>
                <w:szCs w:val="24"/>
              </w:rPr>
              <w:t>10-11</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b/>
                <w:sz w:val="24"/>
                <w:szCs w:val="24"/>
              </w:rPr>
            </w:pPr>
            <w:r w:rsidRPr="00D331D5">
              <w:rPr>
                <w:rFonts w:ascii="Times New Roman" w:eastAsia="Times New Roman" w:hAnsi="Times New Roman" w:cs="Times New Roman"/>
                <w:b/>
                <w:sz w:val="24"/>
                <w:szCs w:val="24"/>
              </w:rPr>
              <w:t>46</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b/>
                <w:sz w:val="24"/>
                <w:szCs w:val="24"/>
              </w:rPr>
            </w:pPr>
            <w:r w:rsidRPr="00D331D5">
              <w:rPr>
                <w:rFonts w:ascii="Times New Roman" w:hAnsi="Times New Roman" w:cs="Times New Roman"/>
                <w:b/>
                <w:sz w:val="24"/>
                <w:szCs w:val="24"/>
              </w:rPr>
              <w:t>46</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hAnsi="Times New Roman" w:cs="Times New Roman"/>
                <w:b/>
                <w:color w:val="000000"/>
                <w:sz w:val="24"/>
                <w:szCs w:val="24"/>
              </w:rPr>
              <w:t>47</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b/>
                <w:sz w:val="24"/>
                <w:szCs w:val="24"/>
              </w:rPr>
            </w:pPr>
            <w:r w:rsidRPr="00D331D5">
              <w:rPr>
                <w:rFonts w:ascii="Times New Roman" w:eastAsia="Times New Roman" w:hAnsi="Times New Roman" w:cs="Times New Roman"/>
                <w:b/>
                <w:sz w:val="24"/>
                <w:szCs w:val="24"/>
              </w:rPr>
              <w:t>100</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hAnsi="Times New Roman" w:cs="Times New Roman"/>
                <w:b/>
                <w:sz w:val="24"/>
                <w:szCs w:val="24"/>
                <w:lang w:eastAsia="en-US"/>
              </w:rPr>
            </w:pPr>
            <w:r w:rsidRPr="00D331D5">
              <w:rPr>
                <w:rFonts w:ascii="Times New Roman" w:hAnsi="Times New Roman" w:cs="Times New Roman"/>
                <w:b/>
                <w:sz w:val="24"/>
                <w:szCs w:val="24"/>
              </w:rPr>
              <w:t>100</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eastAsia="Times New Roman" w:hAnsi="Times New Roman" w:cs="Times New Roman"/>
                <w:b/>
                <w:color w:val="000000"/>
                <w:sz w:val="24"/>
                <w:szCs w:val="24"/>
              </w:rPr>
              <w:t>100</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eastAsia="Times New Roman" w:hAnsi="Times New Roman" w:cs="Times New Roman"/>
                <w:b/>
                <w:color w:val="000000"/>
                <w:sz w:val="24"/>
                <w:szCs w:val="24"/>
              </w:rPr>
              <w:t>50</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b/>
                <w:sz w:val="24"/>
                <w:szCs w:val="24"/>
              </w:rPr>
            </w:pPr>
            <w:r w:rsidRPr="00D331D5">
              <w:rPr>
                <w:rFonts w:ascii="Times New Roman" w:eastAsia="Times New Roman" w:hAnsi="Times New Roman" w:cs="Times New Roman"/>
                <w:b/>
                <w:sz w:val="24"/>
                <w:szCs w:val="24"/>
              </w:rPr>
              <w:t>47</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eastAsia="Times New Roman" w:hAnsi="Times New Roman" w:cs="Times New Roman"/>
                <w:b/>
                <w:color w:val="000000"/>
                <w:sz w:val="24"/>
                <w:szCs w:val="24"/>
              </w:rPr>
              <w:t>40</w:t>
            </w:r>
          </w:p>
        </w:tc>
      </w:tr>
      <w:tr w:rsidR="00DE6FC4" w:rsidRPr="00D331D5" w:rsidTr="00D006EF">
        <w:tc>
          <w:tcPr>
            <w:tcW w:w="1741"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hAnsi="Times New Roman" w:cs="Times New Roman"/>
                <w:b/>
                <w:sz w:val="24"/>
                <w:szCs w:val="24"/>
                <w:lang w:eastAsia="en-US"/>
              </w:rPr>
            </w:pPr>
            <w:r w:rsidRPr="00D331D5">
              <w:rPr>
                <w:rFonts w:ascii="Times New Roman" w:hAnsi="Times New Roman" w:cs="Times New Roman"/>
                <w:b/>
                <w:sz w:val="24"/>
                <w:szCs w:val="24"/>
              </w:rPr>
              <w:t>1-11</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hAnsi="Times New Roman" w:cs="Times New Roman"/>
                <w:b/>
                <w:bCs/>
                <w:sz w:val="24"/>
                <w:szCs w:val="24"/>
                <w:lang w:eastAsia="en-US"/>
              </w:rPr>
            </w:pPr>
            <w:r w:rsidRPr="00D331D5">
              <w:rPr>
                <w:rFonts w:ascii="Times New Roman" w:hAnsi="Times New Roman" w:cs="Times New Roman"/>
                <w:b/>
                <w:bCs/>
                <w:sz w:val="24"/>
                <w:szCs w:val="24"/>
              </w:rPr>
              <w:t>547</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hAnsi="Times New Roman" w:cs="Times New Roman"/>
                <w:b/>
                <w:color w:val="000000"/>
                <w:sz w:val="24"/>
                <w:szCs w:val="24"/>
              </w:rPr>
              <w:t>520</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hAnsi="Times New Roman" w:cs="Times New Roman"/>
                <w:b/>
                <w:color w:val="000000"/>
                <w:sz w:val="24"/>
                <w:szCs w:val="24"/>
              </w:rPr>
              <w:t>492</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eastAsia="Times New Roman" w:hAnsi="Times New Roman" w:cs="Times New Roman"/>
                <w:b/>
                <w:color w:val="000000"/>
                <w:sz w:val="24"/>
                <w:szCs w:val="24"/>
              </w:rPr>
              <w:t>99</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hAnsi="Times New Roman" w:cs="Times New Roman"/>
                <w:b/>
                <w:sz w:val="24"/>
                <w:szCs w:val="24"/>
                <w:lang w:eastAsia="en-US"/>
              </w:rPr>
            </w:pPr>
            <w:r w:rsidRPr="00D331D5">
              <w:rPr>
                <w:rFonts w:ascii="Times New Roman" w:hAnsi="Times New Roman" w:cs="Times New Roman"/>
                <w:b/>
                <w:sz w:val="24"/>
                <w:szCs w:val="24"/>
              </w:rPr>
              <w:t>100</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eastAsia="Times New Roman" w:hAnsi="Times New Roman" w:cs="Times New Roman"/>
                <w:b/>
                <w:color w:val="000000"/>
                <w:sz w:val="24"/>
                <w:szCs w:val="24"/>
              </w:rPr>
              <w:t>99,</w:t>
            </w:r>
            <w:r w:rsidRPr="00D331D5">
              <w:rPr>
                <w:rFonts w:ascii="Times New Roman" w:hAnsi="Times New Roman" w:cs="Times New Roman"/>
                <w:b/>
                <w:color w:val="000000"/>
                <w:sz w:val="24"/>
                <w:szCs w:val="24"/>
              </w:rPr>
              <w:t>9</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eastAsia="Times New Roman" w:hAnsi="Times New Roman" w:cs="Times New Roman"/>
                <w:b/>
                <w:color w:val="000000"/>
                <w:sz w:val="24"/>
                <w:szCs w:val="24"/>
              </w:rPr>
              <w:t>46</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eastAsia="Times New Roman" w:hAnsi="Times New Roman" w:cs="Times New Roman"/>
                <w:b/>
                <w:color w:val="000000"/>
                <w:sz w:val="24"/>
                <w:szCs w:val="24"/>
              </w:rPr>
              <w:t>47</w:t>
            </w:r>
          </w:p>
        </w:tc>
        <w:tc>
          <w:tcPr>
            <w:tcW w:w="870" w:type="dxa"/>
            <w:tcBorders>
              <w:top w:val="single" w:sz="4" w:space="0" w:color="auto"/>
              <w:left w:val="single" w:sz="4" w:space="0" w:color="auto"/>
              <w:bottom w:val="single" w:sz="4" w:space="0" w:color="auto"/>
              <w:right w:val="single" w:sz="4" w:space="0" w:color="auto"/>
            </w:tcBorders>
          </w:tcPr>
          <w:p w:rsidR="00DE6FC4" w:rsidRPr="00D331D5" w:rsidRDefault="00DE6FC4"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eastAsia="Times New Roman" w:hAnsi="Times New Roman" w:cs="Times New Roman"/>
                <w:b/>
                <w:color w:val="000000"/>
                <w:sz w:val="24"/>
                <w:szCs w:val="24"/>
              </w:rPr>
              <w:t>44</w:t>
            </w:r>
          </w:p>
        </w:tc>
      </w:tr>
    </w:tbl>
    <w:p w:rsidR="007F53E5" w:rsidRPr="00D331D5" w:rsidRDefault="007F53E5" w:rsidP="00D331D5">
      <w:pPr>
        <w:spacing w:after="0" w:line="240" w:lineRule="auto"/>
        <w:jc w:val="both"/>
        <w:rPr>
          <w:rFonts w:ascii="Times New Roman" w:hAnsi="Times New Roman" w:cs="Times New Roman"/>
          <w:sz w:val="24"/>
          <w:szCs w:val="24"/>
        </w:rPr>
      </w:pPr>
    </w:p>
    <w:p w:rsidR="007F53E5" w:rsidRPr="00D331D5" w:rsidRDefault="007F53E5" w:rsidP="00D331D5">
      <w:pPr>
        <w:spacing w:after="0" w:line="240" w:lineRule="auto"/>
        <w:ind w:firstLine="709"/>
        <w:jc w:val="both"/>
        <w:rPr>
          <w:rFonts w:ascii="Times New Roman" w:hAnsi="Times New Roman" w:cs="Times New Roman"/>
          <w:sz w:val="24"/>
          <w:szCs w:val="24"/>
        </w:rPr>
      </w:pPr>
      <w:r w:rsidRPr="00D331D5">
        <w:rPr>
          <w:rFonts w:ascii="Times New Roman" w:hAnsi="Times New Roman" w:cs="Times New Roman"/>
          <w:sz w:val="24"/>
          <w:szCs w:val="24"/>
        </w:rPr>
        <w:t xml:space="preserve">Показатели успеваемости </w:t>
      </w:r>
      <w:r w:rsidR="00D006EF" w:rsidRPr="00D331D5">
        <w:rPr>
          <w:rFonts w:ascii="Times New Roman" w:hAnsi="Times New Roman" w:cs="Times New Roman"/>
          <w:sz w:val="24"/>
          <w:szCs w:val="24"/>
        </w:rPr>
        <w:t xml:space="preserve">высокие в первом звене, </w:t>
      </w:r>
      <w:r w:rsidRPr="00D331D5">
        <w:rPr>
          <w:rFonts w:ascii="Times New Roman" w:hAnsi="Times New Roman" w:cs="Times New Roman"/>
          <w:sz w:val="24"/>
          <w:szCs w:val="24"/>
        </w:rPr>
        <w:t>стабильно средние в старшем</w:t>
      </w:r>
      <w:r w:rsidR="00D006EF" w:rsidRPr="00D331D5">
        <w:rPr>
          <w:rFonts w:ascii="Times New Roman" w:hAnsi="Times New Roman" w:cs="Times New Roman"/>
          <w:sz w:val="24"/>
          <w:szCs w:val="24"/>
        </w:rPr>
        <w:t xml:space="preserve"> звене и самые низкие в </w:t>
      </w:r>
      <w:r w:rsidRPr="00D331D5">
        <w:rPr>
          <w:rFonts w:ascii="Times New Roman" w:hAnsi="Times New Roman" w:cs="Times New Roman"/>
          <w:sz w:val="24"/>
          <w:szCs w:val="24"/>
        </w:rPr>
        <w:t xml:space="preserve">среднем </w:t>
      </w:r>
      <w:r w:rsidR="00D006EF" w:rsidRPr="00D331D5">
        <w:rPr>
          <w:rFonts w:ascii="Times New Roman" w:hAnsi="Times New Roman" w:cs="Times New Roman"/>
          <w:sz w:val="24"/>
          <w:szCs w:val="24"/>
        </w:rPr>
        <w:t xml:space="preserve">звене.  </w:t>
      </w:r>
      <w:r w:rsidRPr="00D331D5">
        <w:rPr>
          <w:rFonts w:ascii="Times New Roman" w:hAnsi="Times New Roman" w:cs="Times New Roman"/>
          <w:sz w:val="24"/>
          <w:szCs w:val="24"/>
        </w:rPr>
        <w:t xml:space="preserve">Наиболее  низкие показатели качества  знаний в  параллелях </w:t>
      </w:r>
      <w:r w:rsidR="00D006EF" w:rsidRPr="00D331D5">
        <w:rPr>
          <w:rFonts w:ascii="Times New Roman" w:hAnsi="Times New Roman" w:cs="Times New Roman"/>
          <w:sz w:val="24"/>
          <w:szCs w:val="24"/>
        </w:rPr>
        <w:t>7-</w:t>
      </w:r>
      <w:r w:rsidRPr="00D331D5">
        <w:rPr>
          <w:rFonts w:ascii="Times New Roman" w:hAnsi="Times New Roman" w:cs="Times New Roman"/>
          <w:sz w:val="24"/>
          <w:szCs w:val="24"/>
        </w:rPr>
        <w:t>9 классов. Позитивная динамика прослеживается в 5</w:t>
      </w:r>
      <w:r w:rsidR="00D006EF" w:rsidRPr="00D331D5">
        <w:rPr>
          <w:rFonts w:ascii="Times New Roman" w:hAnsi="Times New Roman" w:cs="Times New Roman"/>
          <w:sz w:val="24"/>
          <w:szCs w:val="24"/>
        </w:rPr>
        <w:t xml:space="preserve"> </w:t>
      </w:r>
      <w:r w:rsidRPr="00D331D5">
        <w:rPr>
          <w:rFonts w:ascii="Times New Roman" w:hAnsi="Times New Roman" w:cs="Times New Roman"/>
          <w:sz w:val="24"/>
          <w:szCs w:val="24"/>
        </w:rPr>
        <w:t>классах. В остальных классах – на относительно стабильном уровне.</w:t>
      </w:r>
      <w:r w:rsidRPr="00D331D5">
        <w:rPr>
          <w:rFonts w:ascii="Times New Roman" w:hAnsi="Times New Roman" w:cs="Times New Roman"/>
          <w:sz w:val="24"/>
          <w:szCs w:val="24"/>
        </w:rPr>
        <w:tab/>
      </w:r>
    </w:p>
    <w:p w:rsidR="007F53E5" w:rsidRPr="00D331D5" w:rsidRDefault="00D006EF" w:rsidP="00D331D5">
      <w:pPr>
        <w:spacing w:after="0" w:line="240" w:lineRule="auto"/>
        <w:ind w:firstLine="709"/>
        <w:jc w:val="both"/>
        <w:rPr>
          <w:rFonts w:ascii="Times New Roman" w:hAnsi="Times New Roman" w:cs="Times New Roman"/>
          <w:sz w:val="24"/>
          <w:szCs w:val="24"/>
        </w:rPr>
      </w:pPr>
      <w:r w:rsidRPr="00D331D5">
        <w:rPr>
          <w:rFonts w:ascii="Times New Roman" w:hAnsi="Times New Roman" w:cs="Times New Roman"/>
          <w:sz w:val="24"/>
          <w:szCs w:val="24"/>
        </w:rPr>
        <w:t>П</w:t>
      </w:r>
      <w:r w:rsidR="007F53E5" w:rsidRPr="00D331D5">
        <w:rPr>
          <w:rFonts w:ascii="Times New Roman" w:hAnsi="Times New Roman" w:cs="Times New Roman"/>
          <w:sz w:val="24"/>
          <w:szCs w:val="24"/>
        </w:rPr>
        <w:t>оказатели</w:t>
      </w:r>
      <w:r w:rsidRPr="00D331D5">
        <w:rPr>
          <w:rFonts w:ascii="Times New Roman" w:hAnsi="Times New Roman" w:cs="Times New Roman"/>
          <w:sz w:val="24"/>
          <w:szCs w:val="24"/>
        </w:rPr>
        <w:t xml:space="preserve"> </w:t>
      </w:r>
      <w:r w:rsidR="007F53E5" w:rsidRPr="00D331D5">
        <w:rPr>
          <w:rFonts w:ascii="Times New Roman" w:hAnsi="Times New Roman" w:cs="Times New Roman"/>
          <w:sz w:val="24"/>
          <w:szCs w:val="24"/>
        </w:rPr>
        <w:t xml:space="preserve"> качества знаний  </w:t>
      </w:r>
      <w:r w:rsidRPr="00D331D5">
        <w:rPr>
          <w:rFonts w:ascii="Times New Roman" w:hAnsi="Times New Roman" w:cs="Times New Roman"/>
          <w:sz w:val="24"/>
          <w:szCs w:val="24"/>
        </w:rPr>
        <w:t xml:space="preserve">в 2013-2014 учебном году </w:t>
      </w:r>
      <w:r w:rsidR="007F53E5" w:rsidRPr="00D331D5">
        <w:rPr>
          <w:rFonts w:ascii="Times New Roman" w:hAnsi="Times New Roman" w:cs="Times New Roman"/>
          <w:sz w:val="24"/>
          <w:szCs w:val="24"/>
        </w:rPr>
        <w:t xml:space="preserve">имеют незначительную тенденцию к </w:t>
      </w:r>
      <w:r w:rsidRPr="00D331D5">
        <w:rPr>
          <w:rFonts w:ascii="Times New Roman" w:hAnsi="Times New Roman" w:cs="Times New Roman"/>
          <w:sz w:val="24"/>
          <w:szCs w:val="24"/>
        </w:rPr>
        <w:t xml:space="preserve">уменьшению (на 3%) </w:t>
      </w:r>
      <w:r w:rsidR="007F53E5" w:rsidRPr="00D331D5">
        <w:rPr>
          <w:rFonts w:ascii="Times New Roman" w:hAnsi="Times New Roman" w:cs="Times New Roman"/>
          <w:sz w:val="24"/>
          <w:szCs w:val="24"/>
        </w:rPr>
        <w:t>по сравнению</w:t>
      </w:r>
      <w:r w:rsidRPr="00D331D5">
        <w:rPr>
          <w:rFonts w:ascii="Times New Roman" w:hAnsi="Times New Roman" w:cs="Times New Roman"/>
          <w:sz w:val="24"/>
          <w:szCs w:val="24"/>
        </w:rPr>
        <w:t xml:space="preserve"> с предыдущим учебным годом</w:t>
      </w:r>
      <w:r w:rsidR="007F53E5" w:rsidRPr="00D331D5">
        <w:rPr>
          <w:rFonts w:ascii="Times New Roman" w:hAnsi="Times New Roman" w:cs="Times New Roman"/>
          <w:sz w:val="24"/>
          <w:szCs w:val="24"/>
        </w:rPr>
        <w:t xml:space="preserve">, что объясняется   введением в практику  на всех ступенях обучения новых форм контроля, направленных на подготовку к итоговой аттестации, более строгом контроле за соблюдением объективности в оценивании  работ, систематическом мониторинге диагностических работ. </w:t>
      </w:r>
    </w:p>
    <w:p w:rsidR="00D006EF" w:rsidRPr="00D331D5" w:rsidRDefault="00D006EF" w:rsidP="00D331D5">
      <w:pPr>
        <w:spacing w:after="0" w:line="240" w:lineRule="auto"/>
        <w:jc w:val="both"/>
        <w:rPr>
          <w:rFonts w:ascii="Times New Roman" w:hAnsi="Times New Roman" w:cs="Times New Roman"/>
          <w:sz w:val="24"/>
          <w:szCs w:val="24"/>
        </w:rPr>
      </w:pPr>
    </w:p>
    <w:p w:rsidR="007F53E5" w:rsidRPr="00D331D5" w:rsidRDefault="007F53E5"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Доля учащихся, закончивших образовательные ступени  на «4» и «5»</w:t>
      </w:r>
    </w:p>
    <w:tbl>
      <w:tblPr>
        <w:tblW w:w="10496"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2"/>
        <w:gridCol w:w="907"/>
        <w:gridCol w:w="1409"/>
        <w:gridCol w:w="1364"/>
        <w:gridCol w:w="1639"/>
        <w:gridCol w:w="1175"/>
        <w:gridCol w:w="1311"/>
        <w:gridCol w:w="1209"/>
      </w:tblGrid>
      <w:tr w:rsidR="00D006EF" w:rsidRPr="00D331D5" w:rsidTr="00D54F97">
        <w:tc>
          <w:tcPr>
            <w:tcW w:w="1482" w:type="dxa"/>
          </w:tcPr>
          <w:p w:rsidR="00D006EF" w:rsidRPr="00D331D5" w:rsidRDefault="00D006EF" w:rsidP="00D331D5">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Классы</w:t>
            </w:r>
          </w:p>
        </w:tc>
        <w:tc>
          <w:tcPr>
            <w:tcW w:w="907" w:type="dxa"/>
          </w:tcPr>
          <w:p w:rsidR="00D006EF" w:rsidRPr="00D331D5" w:rsidRDefault="00D006EF" w:rsidP="00D331D5">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Всего</w:t>
            </w:r>
          </w:p>
          <w:p w:rsidR="00D006EF" w:rsidRPr="00D331D5" w:rsidRDefault="00D006EF" w:rsidP="00D331D5">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уч-ся</w:t>
            </w:r>
          </w:p>
        </w:tc>
        <w:tc>
          <w:tcPr>
            <w:tcW w:w="1409" w:type="dxa"/>
          </w:tcPr>
          <w:p w:rsidR="00D006EF" w:rsidRPr="00D331D5" w:rsidRDefault="00D006EF" w:rsidP="00D331D5">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 xml:space="preserve">Аттесто-вано </w:t>
            </w:r>
          </w:p>
        </w:tc>
        <w:tc>
          <w:tcPr>
            <w:tcW w:w="1364" w:type="dxa"/>
          </w:tcPr>
          <w:p w:rsidR="00D006EF" w:rsidRPr="00D331D5" w:rsidRDefault="00D006EF" w:rsidP="00D331D5">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Отлични-ки</w:t>
            </w:r>
          </w:p>
        </w:tc>
        <w:tc>
          <w:tcPr>
            <w:tcW w:w="1639" w:type="dxa"/>
          </w:tcPr>
          <w:p w:rsidR="00D006EF" w:rsidRPr="00D331D5" w:rsidRDefault="00D006EF" w:rsidP="00D331D5">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Хорошисты</w:t>
            </w:r>
          </w:p>
        </w:tc>
        <w:tc>
          <w:tcPr>
            <w:tcW w:w="1175" w:type="dxa"/>
          </w:tcPr>
          <w:p w:rsidR="00D006EF" w:rsidRPr="00D331D5" w:rsidRDefault="00D006EF" w:rsidP="00D331D5">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 xml:space="preserve">Неуспе-вающие </w:t>
            </w:r>
          </w:p>
        </w:tc>
        <w:tc>
          <w:tcPr>
            <w:tcW w:w="1311" w:type="dxa"/>
          </w:tcPr>
          <w:p w:rsidR="00D006EF" w:rsidRPr="00D331D5" w:rsidRDefault="00D006EF" w:rsidP="00D331D5">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Качество знаний %</w:t>
            </w:r>
          </w:p>
        </w:tc>
        <w:tc>
          <w:tcPr>
            <w:tcW w:w="1209" w:type="dxa"/>
          </w:tcPr>
          <w:p w:rsidR="00D006EF" w:rsidRPr="00D331D5" w:rsidRDefault="00D006EF" w:rsidP="00D331D5">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Обучен-ность  %</w:t>
            </w:r>
          </w:p>
        </w:tc>
      </w:tr>
      <w:tr w:rsidR="00D006EF" w:rsidRPr="00D331D5" w:rsidTr="00D54F97">
        <w:tc>
          <w:tcPr>
            <w:tcW w:w="1482" w:type="dxa"/>
          </w:tcPr>
          <w:p w:rsidR="00D006EF" w:rsidRPr="00D331D5" w:rsidRDefault="00D006EF" w:rsidP="00D331D5">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1-е</w:t>
            </w:r>
          </w:p>
        </w:tc>
        <w:tc>
          <w:tcPr>
            <w:tcW w:w="907"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40</w:t>
            </w:r>
          </w:p>
        </w:tc>
        <w:tc>
          <w:tcPr>
            <w:tcW w:w="1409"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w:t>
            </w:r>
          </w:p>
        </w:tc>
        <w:tc>
          <w:tcPr>
            <w:tcW w:w="1364"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w:t>
            </w:r>
          </w:p>
        </w:tc>
        <w:tc>
          <w:tcPr>
            <w:tcW w:w="1639"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w:t>
            </w:r>
          </w:p>
        </w:tc>
        <w:tc>
          <w:tcPr>
            <w:tcW w:w="1175"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w:t>
            </w:r>
          </w:p>
        </w:tc>
        <w:tc>
          <w:tcPr>
            <w:tcW w:w="1311"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w:t>
            </w:r>
          </w:p>
        </w:tc>
        <w:tc>
          <w:tcPr>
            <w:tcW w:w="1209"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w:t>
            </w:r>
          </w:p>
        </w:tc>
      </w:tr>
      <w:tr w:rsidR="00D006EF" w:rsidRPr="00D331D5" w:rsidTr="00D54F97">
        <w:tc>
          <w:tcPr>
            <w:tcW w:w="1482" w:type="dxa"/>
          </w:tcPr>
          <w:p w:rsidR="00D006EF" w:rsidRPr="00D331D5" w:rsidRDefault="00D006EF" w:rsidP="00D331D5">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2-е</w:t>
            </w:r>
          </w:p>
        </w:tc>
        <w:tc>
          <w:tcPr>
            <w:tcW w:w="907" w:type="dxa"/>
            <w:vAlign w:val="center"/>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40</w:t>
            </w:r>
          </w:p>
        </w:tc>
        <w:tc>
          <w:tcPr>
            <w:tcW w:w="1409" w:type="dxa"/>
            <w:vAlign w:val="center"/>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40</w:t>
            </w:r>
          </w:p>
        </w:tc>
        <w:tc>
          <w:tcPr>
            <w:tcW w:w="1364"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9</w:t>
            </w:r>
          </w:p>
        </w:tc>
        <w:tc>
          <w:tcPr>
            <w:tcW w:w="1639"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16</w:t>
            </w:r>
          </w:p>
        </w:tc>
        <w:tc>
          <w:tcPr>
            <w:tcW w:w="1175"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0</w:t>
            </w:r>
          </w:p>
        </w:tc>
        <w:tc>
          <w:tcPr>
            <w:tcW w:w="1311"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62,5</w:t>
            </w:r>
          </w:p>
        </w:tc>
        <w:tc>
          <w:tcPr>
            <w:tcW w:w="1209"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100</w:t>
            </w:r>
          </w:p>
        </w:tc>
      </w:tr>
      <w:tr w:rsidR="00D006EF" w:rsidRPr="00D331D5" w:rsidTr="00D54F97">
        <w:tc>
          <w:tcPr>
            <w:tcW w:w="1482" w:type="dxa"/>
          </w:tcPr>
          <w:p w:rsidR="00D006EF" w:rsidRPr="00D331D5" w:rsidRDefault="00D006EF" w:rsidP="00D331D5">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3-е</w:t>
            </w:r>
          </w:p>
        </w:tc>
        <w:tc>
          <w:tcPr>
            <w:tcW w:w="907" w:type="dxa"/>
            <w:vAlign w:val="center"/>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61</w:t>
            </w:r>
          </w:p>
        </w:tc>
        <w:tc>
          <w:tcPr>
            <w:tcW w:w="1409" w:type="dxa"/>
            <w:vAlign w:val="center"/>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61</w:t>
            </w:r>
          </w:p>
        </w:tc>
        <w:tc>
          <w:tcPr>
            <w:tcW w:w="1364"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14</w:t>
            </w:r>
          </w:p>
        </w:tc>
        <w:tc>
          <w:tcPr>
            <w:tcW w:w="1639"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17</w:t>
            </w:r>
          </w:p>
        </w:tc>
        <w:tc>
          <w:tcPr>
            <w:tcW w:w="1175"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1</w:t>
            </w:r>
          </w:p>
        </w:tc>
        <w:tc>
          <w:tcPr>
            <w:tcW w:w="1311"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51</w:t>
            </w:r>
          </w:p>
        </w:tc>
        <w:tc>
          <w:tcPr>
            <w:tcW w:w="1209"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98,3</w:t>
            </w:r>
          </w:p>
        </w:tc>
      </w:tr>
      <w:tr w:rsidR="00D006EF" w:rsidRPr="00D331D5" w:rsidTr="00D54F97">
        <w:tc>
          <w:tcPr>
            <w:tcW w:w="1482" w:type="dxa"/>
          </w:tcPr>
          <w:p w:rsidR="00D006EF" w:rsidRPr="00D331D5" w:rsidRDefault="00D006EF" w:rsidP="00D331D5">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4-е</w:t>
            </w:r>
          </w:p>
        </w:tc>
        <w:tc>
          <w:tcPr>
            <w:tcW w:w="907" w:type="dxa"/>
            <w:vAlign w:val="center"/>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68</w:t>
            </w:r>
          </w:p>
        </w:tc>
        <w:tc>
          <w:tcPr>
            <w:tcW w:w="1409" w:type="dxa"/>
            <w:vAlign w:val="center"/>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68</w:t>
            </w:r>
          </w:p>
        </w:tc>
        <w:tc>
          <w:tcPr>
            <w:tcW w:w="1364"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9</w:t>
            </w:r>
          </w:p>
        </w:tc>
        <w:tc>
          <w:tcPr>
            <w:tcW w:w="1639"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32</w:t>
            </w:r>
          </w:p>
        </w:tc>
        <w:tc>
          <w:tcPr>
            <w:tcW w:w="1175"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0</w:t>
            </w:r>
          </w:p>
        </w:tc>
        <w:tc>
          <w:tcPr>
            <w:tcW w:w="1311"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60</w:t>
            </w:r>
          </w:p>
        </w:tc>
        <w:tc>
          <w:tcPr>
            <w:tcW w:w="1209" w:type="dxa"/>
          </w:tcPr>
          <w:p w:rsidR="00D006EF" w:rsidRPr="00D331D5" w:rsidRDefault="00D006EF" w:rsidP="00D331D5">
            <w:pPr>
              <w:tabs>
                <w:tab w:val="left" w:pos="260"/>
                <w:tab w:val="center" w:pos="485"/>
              </w:tabs>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100</w:t>
            </w:r>
          </w:p>
        </w:tc>
      </w:tr>
      <w:tr w:rsidR="00D006EF" w:rsidRPr="00D331D5" w:rsidTr="00D54F97">
        <w:tc>
          <w:tcPr>
            <w:tcW w:w="1482" w:type="dxa"/>
          </w:tcPr>
          <w:p w:rsidR="00D006EF" w:rsidRPr="00D331D5" w:rsidRDefault="00D006EF" w:rsidP="00D331D5">
            <w:pPr>
              <w:spacing w:after="0" w:line="240" w:lineRule="auto"/>
              <w:jc w:val="center"/>
              <w:rPr>
                <w:rFonts w:ascii="Times New Roman" w:eastAsia="Times New Roman" w:hAnsi="Times New Roman" w:cs="Times New Roman"/>
                <w:b/>
                <w:sz w:val="24"/>
                <w:szCs w:val="24"/>
              </w:rPr>
            </w:pPr>
            <w:r w:rsidRPr="00D331D5">
              <w:rPr>
                <w:rFonts w:ascii="Times New Roman" w:eastAsia="Times New Roman" w:hAnsi="Times New Roman" w:cs="Times New Roman"/>
                <w:b/>
                <w:sz w:val="24"/>
                <w:szCs w:val="24"/>
              </w:rPr>
              <w:t>1-4 кл.</w:t>
            </w:r>
          </w:p>
        </w:tc>
        <w:tc>
          <w:tcPr>
            <w:tcW w:w="907" w:type="dxa"/>
          </w:tcPr>
          <w:p w:rsidR="00D006EF" w:rsidRPr="00D331D5" w:rsidRDefault="00D006EF"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eastAsia="Times New Roman" w:hAnsi="Times New Roman" w:cs="Times New Roman"/>
                <w:b/>
                <w:color w:val="000000"/>
                <w:sz w:val="24"/>
                <w:szCs w:val="24"/>
              </w:rPr>
              <w:t>209</w:t>
            </w:r>
          </w:p>
        </w:tc>
        <w:tc>
          <w:tcPr>
            <w:tcW w:w="1409" w:type="dxa"/>
          </w:tcPr>
          <w:p w:rsidR="00D006EF" w:rsidRPr="00D331D5" w:rsidRDefault="00D006EF"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eastAsia="Times New Roman" w:hAnsi="Times New Roman" w:cs="Times New Roman"/>
                <w:b/>
                <w:color w:val="000000"/>
                <w:sz w:val="24"/>
                <w:szCs w:val="24"/>
              </w:rPr>
              <w:t>169</w:t>
            </w:r>
          </w:p>
        </w:tc>
        <w:tc>
          <w:tcPr>
            <w:tcW w:w="1364" w:type="dxa"/>
          </w:tcPr>
          <w:p w:rsidR="00D006EF" w:rsidRPr="00D331D5" w:rsidRDefault="00D006EF"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eastAsia="Times New Roman" w:hAnsi="Times New Roman" w:cs="Times New Roman"/>
                <w:b/>
                <w:color w:val="000000"/>
                <w:sz w:val="24"/>
                <w:szCs w:val="24"/>
              </w:rPr>
              <w:t>32</w:t>
            </w:r>
          </w:p>
        </w:tc>
        <w:tc>
          <w:tcPr>
            <w:tcW w:w="1639" w:type="dxa"/>
          </w:tcPr>
          <w:p w:rsidR="00D006EF" w:rsidRPr="00D331D5" w:rsidRDefault="00D006EF"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eastAsia="Times New Roman" w:hAnsi="Times New Roman" w:cs="Times New Roman"/>
                <w:b/>
                <w:color w:val="000000"/>
                <w:sz w:val="24"/>
                <w:szCs w:val="24"/>
              </w:rPr>
              <w:t>65</w:t>
            </w:r>
          </w:p>
        </w:tc>
        <w:tc>
          <w:tcPr>
            <w:tcW w:w="1175" w:type="dxa"/>
          </w:tcPr>
          <w:p w:rsidR="00D006EF" w:rsidRPr="00D331D5" w:rsidRDefault="00D006EF"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eastAsia="Times New Roman" w:hAnsi="Times New Roman" w:cs="Times New Roman"/>
                <w:b/>
                <w:color w:val="000000"/>
                <w:sz w:val="24"/>
                <w:szCs w:val="24"/>
              </w:rPr>
              <w:t>1</w:t>
            </w:r>
          </w:p>
        </w:tc>
        <w:tc>
          <w:tcPr>
            <w:tcW w:w="1311" w:type="dxa"/>
          </w:tcPr>
          <w:p w:rsidR="00D006EF" w:rsidRPr="00D331D5" w:rsidRDefault="00D006EF"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eastAsia="Times New Roman" w:hAnsi="Times New Roman" w:cs="Times New Roman"/>
                <w:b/>
                <w:color w:val="000000"/>
                <w:sz w:val="24"/>
                <w:szCs w:val="24"/>
              </w:rPr>
              <w:t>57</w:t>
            </w:r>
          </w:p>
        </w:tc>
        <w:tc>
          <w:tcPr>
            <w:tcW w:w="1209" w:type="dxa"/>
          </w:tcPr>
          <w:p w:rsidR="00D006EF" w:rsidRPr="00D331D5" w:rsidRDefault="00D006EF"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eastAsia="Times New Roman" w:hAnsi="Times New Roman" w:cs="Times New Roman"/>
                <w:b/>
                <w:color w:val="000000"/>
                <w:sz w:val="24"/>
                <w:szCs w:val="24"/>
              </w:rPr>
              <w:t>99,5</w:t>
            </w:r>
          </w:p>
        </w:tc>
      </w:tr>
      <w:tr w:rsidR="00D006EF" w:rsidRPr="00D331D5" w:rsidTr="00D54F97">
        <w:tc>
          <w:tcPr>
            <w:tcW w:w="1482" w:type="dxa"/>
          </w:tcPr>
          <w:p w:rsidR="00D006EF" w:rsidRPr="00D331D5" w:rsidRDefault="00D006EF" w:rsidP="00D331D5">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5-е</w:t>
            </w:r>
          </w:p>
        </w:tc>
        <w:tc>
          <w:tcPr>
            <w:tcW w:w="907"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48</w:t>
            </w:r>
          </w:p>
        </w:tc>
        <w:tc>
          <w:tcPr>
            <w:tcW w:w="1409"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48</w:t>
            </w:r>
          </w:p>
        </w:tc>
        <w:tc>
          <w:tcPr>
            <w:tcW w:w="1364"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6</w:t>
            </w:r>
          </w:p>
        </w:tc>
        <w:tc>
          <w:tcPr>
            <w:tcW w:w="1639"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24</w:t>
            </w:r>
          </w:p>
        </w:tc>
        <w:tc>
          <w:tcPr>
            <w:tcW w:w="1175"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0</w:t>
            </w:r>
          </w:p>
        </w:tc>
        <w:tc>
          <w:tcPr>
            <w:tcW w:w="1311"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62,5</w:t>
            </w:r>
          </w:p>
        </w:tc>
        <w:tc>
          <w:tcPr>
            <w:tcW w:w="1209"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100</w:t>
            </w:r>
          </w:p>
        </w:tc>
      </w:tr>
      <w:tr w:rsidR="00D006EF" w:rsidRPr="00D331D5" w:rsidTr="00D54F97">
        <w:tc>
          <w:tcPr>
            <w:tcW w:w="1482" w:type="dxa"/>
          </w:tcPr>
          <w:p w:rsidR="00D006EF" w:rsidRPr="00D331D5" w:rsidRDefault="00D006EF" w:rsidP="00D331D5">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6-е</w:t>
            </w:r>
          </w:p>
        </w:tc>
        <w:tc>
          <w:tcPr>
            <w:tcW w:w="907"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44</w:t>
            </w:r>
          </w:p>
        </w:tc>
        <w:tc>
          <w:tcPr>
            <w:tcW w:w="1409"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44</w:t>
            </w:r>
          </w:p>
        </w:tc>
        <w:tc>
          <w:tcPr>
            <w:tcW w:w="1364"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4</w:t>
            </w:r>
          </w:p>
        </w:tc>
        <w:tc>
          <w:tcPr>
            <w:tcW w:w="1639"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10</w:t>
            </w:r>
          </w:p>
        </w:tc>
        <w:tc>
          <w:tcPr>
            <w:tcW w:w="1175"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0</w:t>
            </w:r>
          </w:p>
        </w:tc>
        <w:tc>
          <w:tcPr>
            <w:tcW w:w="1311"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32</w:t>
            </w:r>
          </w:p>
        </w:tc>
        <w:tc>
          <w:tcPr>
            <w:tcW w:w="1209"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100</w:t>
            </w:r>
          </w:p>
        </w:tc>
      </w:tr>
      <w:tr w:rsidR="00D006EF" w:rsidRPr="00D331D5" w:rsidTr="00D54F97">
        <w:tc>
          <w:tcPr>
            <w:tcW w:w="1482" w:type="dxa"/>
          </w:tcPr>
          <w:p w:rsidR="00D006EF" w:rsidRPr="00D331D5" w:rsidRDefault="00D006EF" w:rsidP="00D331D5">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7-е</w:t>
            </w:r>
          </w:p>
        </w:tc>
        <w:tc>
          <w:tcPr>
            <w:tcW w:w="907"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44</w:t>
            </w:r>
          </w:p>
        </w:tc>
        <w:tc>
          <w:tcPr>
            <w:tcW w:w="1409"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44</w:t>
            </w:r>
          </w:p>
        </w:tc>
        <w:tc>
          <w:tcPr>
            <w:tcW w:w="1364"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4</w:t>
            </w:r>
          </w:p>
        </w:tc>
        <w:tc>
          <w:tcPr>
            <w:tcW w:w="1639"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10</w:t>
            </w:r>
          </w:p>
        </w:tc>
        <w:tc>
          <w:tcPr>
            <w:tcW w:w="1175"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0</w:t>
            </w:r>
          </w:p>
        </w:tc>
        <w:tc>
          <w:tcPr>
            <w:tcW w:w="1311"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32</w:t>
            </w:r>
          </w:p>
        </w:tc>
        <w:tc>
          <w:tcPr>
            <w:tcW w:w="1209"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100</w:t>
            </w:r>
          </w:p>
        </w:tc>
      </w:tr>
      <w:tr w:rsidR="00D006EF" w:rsidRPr="00D331D5" w:rsidTr="00D54F97">
        <w:tc>
          <w:tcPr>
            <w:tcW w:w="1482" w:type="dxa"/>
          </w:tcPr>
          <w:p w:rsidR="00D006EF" w:rsidRPr="00D331D5" w:rsidRDefault="00D006EF" w:rsidP="00D331D5">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8-е</w:t>
            </w:r>
          </w:p>
        </w:tc>
        <w:tc>
          <w:tcPr>
            <w:tcW w:w="907"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59</w:t>
            </w:r>
          </w:p>
        </w:tc>
        <w:tc>
          <w:tcPr>
            <w:tcW w:w="1409"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59</w:t>
            </w:r>
          </w:p>
        </w:tc>
        <w:tc>
          <w:tcPr>
            <w:tcW w:w="1364"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3</w:t>
            </w:r>
          </w:p>
        </w:tc>
        <w:tc>
          <w:tcPr>
            <w:tcW w:w="1639"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9</w:t>
            </w:r>
          </w:p>
        </w:tc>
        <w:tc>
          <w:tcPr>
            <w:tcW w:w="1175"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0</w:t>
            </w:r>
          </w:p>
        </w:tc>
        <w:tc>
          <w:tcPr>
            <w:tcW w:w="1311"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20</w:t>
            </w:r>
          </w:p>
        </w:tc>
        <w:tc>
          <w:tcPr>
            <w:tcW w:w="1209"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100</w:t>
            </w:r>
          </w:p>
        </w:tc>
      </w:tr>
      <w:tr w:rsidR="00D006EF" w:rsidRPr="00D331D5" w:rsidTr="00D54F97">
        <w:tc>
          <w:tcPr>
            <w:tcW w:w="1482" w:type="dxa"/>
          </w:tcPr>
          <w:p w:rsidR="00D006EF" w:rsidRPr="00D331D5" w:rsidRDefault="00D006EF" w:rsidP="00D331D5">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9-е</w:t>
            </w:r>
          </w:p>
        </w:tc>
        <w:tc>
          <w:tcPr>
            <w:tcW w:w="907"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41</w:t>
            </w:r>
          </w:p>
        </w:tc>
        <w:tc>
          <w:tcPr>
            <w:tcW w:w="1409"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41</w:t>
            </w:r>
          </w:p>
        </w:tc>
        <w:tc>
          <w:tcPr>
            <w:tcW w:w="1364"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w:t>
            </w:r>
          </w:p>
        </w:tc>
        <w:tc>
          <w:tcPr>
            <w:tcW w:w="1639"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14</w:t>
            </w:r>
          </w:p>
        </w:tc>
        <w:tc>
          <w:tcPr>
            <w:tcW w:w="1175"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0</w:t>
            </w:r>
          </w:p>
        </w:tc>
        <w:tc>
          <w:tcPr>
            <w:tcW w:w="1311"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34</w:t>
            </w:r>
          </w:p>
        </w:tc>
        <w:tc>
          <w:tcPr>
            <w:tcW w:w="1209"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100</w:t>
            </w:r>
          </w:p>
        </w:tc>
      </w:tr>
      <w:tr w:rsidR="00D006EF" w:rsidRPr="00D331D5" w:rsidTr="00D54F97">
        <w:tc>
          <w:tcPr>
            <w:tcW w:w="1482" w:type="dxa"/>
          </w:tcPr>
          <w:p w:rsidR="00D006EF" w:rsidRPr="00D331D5" w:rsidRDefault="00D006EF" w:rsidP="00D331D5">
            <w:pPr>
              <w:spacing w:after="0" w:line="240" w:lineRule="auto"/>
              <w:jc w:val="center"/>
              <w:rPr>
                <w:rFonts w:ascii="Times New Roman" w:eastAsia="Times New Roman" w:hAnsi="Times New Roman" w:cs="Times New Roman"/>
                <w:b/>
                <w:sz w:val="24"/>
                <w:szCs w:val="24"/>
              </w:rPr>
            </w:pPr>
            <w:r w:rsidRPr="00D331D5">
              <w:rPr>
                <w:rFonts w:ascii="Times New Roman" w:eastAsia="Times New Roman" w:hAnsi="Times New Roman" w:cs="Times New Roman"/>
                <w:b/>
                <w:sz w:val="24"/>
                <w:szCs w:val="24"/>
              </w:rPr>
              <w:t>5-9 кл.</w:t>
            </w:r>
          </w:p>
        </w:tc>
        <w:tc>
          <w:tcPr>
            <w:tcW w:w="907" w:type="dxa"/>
          </w:tcPr>
          <w:p w:rsidR="00D006EF" w:rsidRPr="00D331D5" w:rsidRDefault="00D006EF"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eastAsia="Times New Roman" w:hAnsi="Times New Roman" w:cs="Times New Roman"/>
                <w:b/>
                <w:color w:val="000000"/>
                <w:sz w:val="24"/>
                <w:szCs w:val="24"/>
              </w:rPr>
              <w:t>23</w:t>
            </w:r>
            <w:r w:rsidRPr="00D331D5">
              <w:rPr>
                <w:rFonts w:ascii="Times New Roman" w:hAnsi="Times New Roman" w:cs="Times New Roman"/>
                <w:b/>
                <w:color w:val="000000"/>
                <w:sz w:val="24"/>
                <w:szCs w:val="24"/>
              </w:rPr>
              <w:t>6</w:t>
            </w:r>
          </w:p>
        </w:tc>
        <w:tc>
          <w:tcPr>
            <w:tcW w:w="1409" w:type="dxa"/>
          </w:tcPr>
          <w:p w:rsidR="00D006EF" w:rsidRPr="00D331D5" w:rsidRDefault="00D006EF"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eastAsia="Times New Roman" w:hAnsi="Times New Roman" w:cs="Times New Roman"/>
                <w:b/>
                <w:color w:val="000000"/>
                <w:sz w:val="24"/>
                <w:szCs w:val="24"/>
              </w:rPr>
              <w:t>239</w:t>
            </w:r>
          </w:p>
        </w:tc>
        <w:tc>
          <w:tcPr>
            <w:tcW w:w="1364" w:type="dxa"/>
          </w:tcPr>
          <w:p w:rsidR="00D006EF" w:rsidRPr="00D331D5" w:rsidRDefault="00D006EF"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eastAsia="Times New Roman" w:hAnsi="Times New Roman" w:cs="Times New Roman"/>
                <w:b/>
                <w:color w:val="000000"/>
                <w:sz w:val="24"/>
                <w:szCs w:val="24"/>
              </w:rPr>
              <w:t>17</w:t>
            </w:r>
          </w:p>
        </w:tc>
        <w:tc>
          <w:tcPr>
            <w:tcW w:w="1639" w:type="dxa"/>
          </w:tcPr>
          <w:p w:rsidR="00D006EF" w:rsidRPr="00D331D5" w:rsidRDefault="00D006EF"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eastAsia="Times New Roman" w:hAnsi="Times New Roman" w:cs="Times New Roman"/>
                <w:b/>
                <w:color w:val="000000"/>
                <w:sz w:val="24"/>
                <w:szCs w:val="24"/>
              </w:rPr>
              <w:t>68</w:t>
            </w:r>
          </w:p>
        </w:tc>
        <w:tc>
          <w:tcPr>
            <w:tcW w:w="1175" w:type="dxa"/>
          </w:tcPr>
          <w:p w:rsidR="00D006EF" w:rsidRPr="00D331D5" w:rsidRDefault="00D006EF"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eastAsia="Times New Roman" w:hAnsi="Times New Roman" w:cs="Times New Roman"/>
                <w:b/>
                <w:color w:val="000000"/>
                <w:sz w:val="24"/>
                <w:szCs w:val="24"/>
              </w:rPr>
              <w:t>0</w:t>
            </w:r>
          </w:p>
        </w:tc>
        <w:tc>
          <w:tcPr>
            <w:tcW w:w="1311" w:type="dxa"/>
          </w:tcPr>
          <w:p w:rsidR="00D006EF" w:rsidRPr="00D331D5" w:rsidRDefault="00D006EF"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eastAsia="Times New Roman" w:hAnsi="Times New Roman" w:cs="Times New Roman"/>
                <w:b/>
                <w:color w:val="000000"/>
                <w:sz w:val="24"/>
                <w:szCs w:val="24"/>
              </w:rPr>
              <w:t>35,5</w:t>
            </w:r>
          </w:p>
        </w:tc>
        <w:tc>
          <w:tcPr>
            <w:tcW w:w="1209" w:type="dxa"/>
          </w:tcPr>
          <w:p w:rsidR="00D006EF" w:rsidRPr="00D331D5" w:rsidRDefault="00D006EF"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eastAsia="Times New Roman" w:hAnsi="Times New Roman" w:cs="Times New Roman"/>
                <w:b/>
                <w:color w:val="000000"/>
                <w:sz w:val="24"/>
                <w:szCs w:val="24"/>
              </w:rPr>
              <w:t>100</w:t>
            </w:r>
          </w:p>
        </w:tc>
      </w:tr>
      <w:tr w:rsidR="00D006EF" w:rsidRPr="00D331D5" w:rsidTr="00D54F97">
        <w:tc>
          <w:tcPr>
            <w:tcW w:w="1482" w:type="dxa"/>
          </w:tcPr>
          <w:p w:rsidR="00D006EF" w:rsidRPr="00D331D5" w:rsidRDefault="00D006EF" w:rsidP="00D331D5">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10-й</w:t>
            </w:r>
          </w:p>
        </w:tc>
        <w:tc>
          <w:tcPr>
            <w:tcW w:w="907"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23</w:t>
            </w:r>
          </w:p>
        </w:tc>
        <w:tc>
          <w:tcPr>
            <w:tcW w:w="1409"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23</w:t>
            </w:r>
          </w:p>
        </w:tc>
        <w:tc>
          <w:tcPr>
            <w:tcW w:w="1364"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2</w:t>
            </w:r>
          </w:p>
        </w:tc>
        <w:tc>
          <w:tcPr>
            <w:tcW w:w="1639"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6</w:t>
            </w:r>
          </w:p>
        </w:tc>
        <w:tc>
          <w:tcPr>
            <w:tcW w:w="1175"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0</w:t>
            </w:r>
          </w:p>
        </w:tc>
        <w:tc>
          <w:tcPr>
            <w:tcW w:w="1311"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35</w:t>
            </w:r>
          </w:p>
        </w:tc>
        <w:tc>
          <w:tcPr>
            <w:tcW w:w="1209"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100</w:t>
            </w:r>
          </w:p>
        </w:tc>
      </w:tr>
      <w:tr w:rsidR="00D006EF" w:rsidRPr="00D331D5" w:rsidTr="00D54F97">
        <w:tc>
          <w:tcPr>
            <w:tcW w:w="1482" w:type="dxa"/>
          </w:tcPr>
          <w:p w:rsidR="00D006EF" w:rsidRPr="00D331D5" w:rsidRDefault="00D006EF" w:rsidP="00D331D5">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 xml:space="preserve">11-й </w:t>
            </w:r>
          </w:p>
        </w:tc>
        <w:tc>
          <w:tcPr>
            <w:tcW w:w="907"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24</w:t>
            </w:r>
          </w:p>
        </w:tc>
        <w:tc>
          <w:tcPr>
            <w:tcW w:w="1409"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24</w:t>
            </w:r>
          </w:p>
        </w:tc>
        <w:tc>
          <w:tcPr>
            <w:tcW w:w="1364"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4</w:t>
            </w:r>
          </w:p>
        </w:tc>
        <w:tc>
          <w:tcPr>
            <w:tcW w:w="1639"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11</w:t>
            </w:r>
          </w:p>
        </w:tc>
        <w:tc>
          <w:tcPr>
            <w:tcW w:w="1175"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0</w:t>
            </w:r>
          </w:p>
        </w:tc>
        <w:tc>
          <w:tcPr>
            <w:tcW w:w="1311"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63</w:t>
            </w:r>
          </w:p>
        </w:tc>
        <w:tc>
          <w:tcPr>
            <w:tcW w:w="1209" w:type="dxa"/>
          </w:tcPr>
          <w:p w:rsidR="00D006EF" w:rsidRPr="00D331D5" w:rsidRDefault="00D006EF" w:rsidP="00D331D5">
            <w:pPr>
              <w:spacing w:after="0" w:line="240" w:lineRule="auto"/>
              <w:jc w:val="center"/>
              <w:rPr>
                <w:rFonts w:ascii="Times New Roman" w:eastAsia="Times New Roman" w:hAnsi="Times New Roman" w:cs="Times New Roman"/>
                <w:color w:val="000000"/>
                <w:sz w:val="24"/>
                <w:szCs w:val="24"/>
              </w:rPr>
            </w:pPr>
            <w:r w:rsidRPr="00D331D5">
              <w:rPr>
                <w:rFonts w:ascii="Times New Roman" w:eastAsia="Times New Roman" w:hAnsi="Times New Roman" w:cs="Times New Roman"/>
                <w:color w:val="000000"/>
                <w:sz w:val="24"/>
                <w:szCs w:val="24"/>
              </w:rPr>
              <w:t>100</w:t>
            </w:r>
          </w:p>
        </w:tc>
      </w:tr>
      <w:tr w:rsidR="00D006EF" w:rsidRPr="00D331D5" w:rsidTr="00D54F97">
        <w:tc>
          <w:tcPr>
            <w:tcW w:w="1482" w:type="dxa"/>
          </w:tcPr>
          <w:p w:rsidR="00D006EF" w:rsidRPr="00D331D5" w:rsidRDefault="00D006EF" w:rsidP="00D331D5">
            <w:pPr>
              <w:spacing w:after="0" w:line="240" w:lineRule="auto"/>
              <w:jc w:val="center"/>
              <w:rPr>
                <w:rFonts w:ascii="Times New Roman" w:eastAsia="Times New Roman" w:hAnsi="Times New Roman" w:cs="Times New Roman"/>
                <w:b/>
                <w:sz w:val="24"/>
                <w:szCs w:val="24"/>
              </w:rPr>
            </w:pPr>
            <w:r w:rsidRPr="00D331D5">
              <w:rPr>
                <w:rFonts w:ascii="Times New Roman" w:eastAsia="Times New Roman" w:hAnsi="Times New Roman" w:cs="Times New Roman"/>
                <w:b/>
                <w:sz w:val="24"/>
                <w:szCs w:val="24"/>
              </w:rPr>
              <w:t>10-11 кл.</w:t>
            </w:r>
          </w:p>
        </w:tc>
        <w:tc>
          <w:tcPr>
            <w:tcW w:w="907" w:type="dxa"/>
          </w:tcPr>
          <w:p w:rsidR="00D006EF" w:rsidRPr="00D331D5" w:rsidRDefault="00D006EF"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hAnsi="Times New Roman" w:cs="Times New Roman"/>
                <w:b/>
                <w:color w:val="000000"/>
                <w:sz w:val="24"/>
                <w:szCs w:val="24"/>
              </w:rPr>
              <w:t>47</w:t>
            </w:r>
          </w:p>
        </w:tc>
        <w:tc>
          <w:tcPr>
            <w:tcW w:w="1409" w:type="dxa"/>
          </w:tcPr>
          <w:p w:rsidR="00D006EF" w:rsidRPr="00D331D5" w:rsidRDefault="00D006EF"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hAnsi="Times New Roman" w:cs="Times New Roman"/>
                <w:b/>
                <w:color w:val="000000"/>
                <w:sz w:val="24"/>
                <w:szCs w:val="24"/>
              </w:rPr>
              <w:t>47</w:t>
            </w:r>
          </w:p>
        </w:tc>
        <w:tc>
          <w:tcPr>
            <w:tcW w:w="1364" w:type="dxa"/>
          </w:tcPr>
          <w:p w:rsidR="00D006EF" w:rsidRPr="00D331D5" w:rsidRDefault="00D006EF"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eastAsia="Times New Roman" w:hAnsi="Times New Roman" w:cs="Times New Roman"/>
                <w:b/>
                <w:color w:val="000000"/>
                <w:sz w:val="24"/>
                <w:szCs w:val="24"/>
              </w:rPr>
              <w:t>6</w:t>
            </w:r>
          </w:p>
        </w:tc>
        <w:tc>
          <w:tcPr>
            <w:tcW w:w="1639" w:type="dxa"/>
          </w:tcPr>
          <w:p w:rsidR="00D006EF" w:rsidRPr="00D331D5" w:rsidRDefault="00D006EF"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eastAsia="Times New Roman" w:hAnsi="Times New Roman" w:cs="Times New Roman"/>
                <w:b/>
                <w:color w:val="000000"/>
                <w:sz w:val="24"/>
                <w:szCs w:val="24"/>
              </w:rPr>
              <w:t>17</w:t>
            </w:r>
          </w:p>
        </w:tc>
        <w:tc>
          <w:tcPr>
            <w:tcW w:w="1175" w:type="dxa"/>
          </w:tcPr>
          <w:p w:rsidR="00D006EF" w:rsidRPr="00D331D5" w:rsidRDefault="00D006EF"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eastAsia="Times New Roman" w:hAnsi="Times New Roman" w:cs="Times New Roman"/>
                <w:b/>
                <w:color w:val="000000"/>
                <w:sz w:val="24"/>
                <w:szCs w:val="24"/>
              </w:rPr>
              <w:t>0</w:t>
            </w:r>
          </w:p>
        </w:tc>
        <w:tc>
          <w:tcPr>
            <w:tcW w:w="1311" w:type="dxa"/>
          </w:tcPr>
          <w:p w:rsidR="00D006EF" w:rsidRPr="00D331D5" w:rsidRDefault="00D006EF"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eastAsia="Times New Roman" w:hAnsi="Times New Roman" w:cs="Times New Roman"/>
                <w:b/>
                <w:color w:val="000000"/>
                <w:sz w:val="24"/>
                <w:szCs w:val="24"/>
              </w:rPr>
              <w:t>40</w:t>
            </w:r>
          </w:p>
        </w:tc>
        <w:tc>
          <w:tcPr>
            <w:tcW w:w="1209" w:type="dxa"/>
          </w:tcPr>
          <w:p w:rsidR="00D006EF" w:rsidRPr="00D331D5" w:rsidRDefault="00D006EF"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eastAsia="Times New Roman" w:hAnsi="Times New Roman" w:cs="Times New Roman"/>
                <w:b/>
                <w:color w:val="000000"/>
                <w:sz w:val="24"/>
                <w:szCs w:val="24"/>
              </w:rPr>
              <w:t>100</w:t>
            </w:r>
          </w:p>
        </w:tc>
      </w:tr>
      <w:tr w:rsidR="00D006EF" w:rsidRPr="00D331D5" w:rsidTr="00D54F97">
        <w:tc>
          <w:tcPr>
            <w:tcW w:w="1482" w:type="dxa"/>
          </w:tcPr>
          <w:p w:rsidR="00D006EF" w:rsidRPr="00D331D5" w:rsidRDefault="00D331D5" w:rsidP="00D331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r w:rsidR="00D006EF" w:rsidRPr="00D331D5">
              <w:rPr>
                <w:rFonts w:ascii="Times New Roman" w:eastAsia="Times New Roman" w:hAnsi="Times New Roman" w:cs="Times New Roman"/>
                <w:sz w:val="24"/>
                <w:szCs w:val="24"/>
              </w:rPr>
              <w:t xml:space="preserve"> </w:t>
            </w:r>
          </w:p>
        </w:tc>
        <w:tc>
          <w:tcPr>
            <w:tcW w:w="907" w:type="dxa"/>
          </w:tcPr>
          <w:p w:rsidR="00D006EF" w:rsidRPr="00D331D5" w:rsidRDefault="00D006EF"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hAnsi="Times New Roman" w:cs="Times New Roman"/>
                <w:b/>
                <w:color w:val="000000"/>
                <w:sz w:val="24"/>
                <w:szCs w:val="24"/>
              </w:rPr>
              <w:t>492</w:t>
            </w:r>
          </w:p>
        </w:tc>
        <w:tc>
          <w:tcPr>
            <w:tcW w:w="1409" w:type="dxa"/>
          </w:tcPr>
          <w:p w:rsidR="00D006EF" w:rsidRPr="00D331D5" w:rsidRDefault="00D006EF"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eastAsia="Times New Roman" w:hAnsi="Times New Roman" w:cs="Times New Roman"/>
                <w:b/>
                <w:color w:val="000000"/>
                <w:sz w:val="24"/>
                <w:szCs w:val="24"/>
              </w:rPr>
              <w:t>4</w:t>
            </w:r>
            <w:r w:rsidRPr="00D331D5">
              <w:rPr>
                <w:rFonts w:ascii="Times New Roman" w:hAnsi="Times New Roman" w:cs="Times New Roman"/>
                <w:b/>
                <w:color w:val="000000"/>
                <w:sz w:val="24"/>
                <w:szCs w:val="24"/>
              </w:rPr>
              <w:t>55</w:t>
            </w:r>
          </w:p>
        </w:tc>
        <w:tc>
          <w:tcPr>
            <w:tcW w:w="1364" w:type="dxa"/>
          </w:tcPr>
          <w:p w:rsidR="00D006EF" w:rsidRPr="00D331D5" w:rsidRDefault="00D006EF"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eastAsia="Times New Roman" w:hAnsi="Times New Roman" w:cs="Times New Roman"/>
                <w:b/>
                <w:color w:val="000000"/>
                <w:sz w:val="24"/>
                <w:szCs w:val="24"/>
              </w:rPr>
              <w:t>55</w:t>
            </w:r>
          </w:p>
        </w:tc>
        <w:tc>
          <w:tcPr>
            <w:tcW w:w="1639" w:type="dxa"/>
          </w:tcPr>
          <w:p w:rsidR="00D006EF" w:rsidRPr="00D331D5" w:rsidRDefault="00D006EF"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eastAsia="Times New Roman" w:hAnsi="Times New Roman" w:cs="Times New Roman"/>
                <w:b/>
                <w:color w:val="000000"/>
                <w:sz w:val="24"/>
                <w:szCs w:val="24"/>
              </w:rPr>
              <w:t>150</w:t>
            </w:r>
          </w:p>
        </w:tc>
        <w:tc>
          <w:tcPr>
            <w:tcW w:w="1175" w:type="dxa"/>
          </w:tcPr>
          <w:p w:rsidR="00D006EF" w:rsidRPr="00D331D5" w:rsidRDefault="00D006EF"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eastAsia="Times New Roman" w:hAnsi="Times New Roman" w:cs="Times New Roman"/>
                <w:b/>
                <w:color w:val="000000"/>
                <w:sz w:val="24"/>
                <w:szCs w:val="24"/>
              </w:rPr>
              <w:t>1</w:t>
            </w:r>
          </w:p>
        </w:tc>
        <w:tc>
          <w:tcPr>
            <w:tcW w:w="1311" w:type="dxa"/>
          </w:tcPr>
          <w:p w:rsidR="00D006EF" w:rsidRPr="00D331D5" w:rsidRDefault="00D006EF"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eastAsia="Times New Roman" w:hAnsi="Times New Roman" w:cs="Times New Roman"/>
                <w:b/>
                <w:color w:val="000000"/>
                <w:sz w:val="24"/>
                <w:szCs w:val="24"/>
              </w:rPr>
              <w:t>44</w:t>
            </w:r>
          </w:p>
        </w:tc>
        <w:tc>
          <w:tcPr>
            <w:tcW w:w="1209" w:type="dxa"/>
          </w:tcPr>
          <w:p w:rsidR="00D006EF" w:rsidRPr="00D331D5" w:rsidRDefault="00D006EF" w:rsidP="00D331D5">
            <w:pPr>
              <w:spacing w:after="0" w:line="240" w:lineRule="auto"/>
              <w:jc w:val="center"/>
              <w:rPr>
                <w:rFonts w:ascii="Times New Roman" w:eastAsia="Times New Roman" w:hAnsi="Times New Roman" w:cs="Times New Roman"/>
                <w:b/>
                <w:color w:val="000000"/>
                <w:sz w:val="24"/>
                <w:szCs w:val="24"/>
              </w:rPr>
            </w:pPr>
            <w:r w:rsidRPr="00D331D5">
              <w:rPr>
                <w:rFonts w:ascii="Times New Roman" w:eastAsia="Times New Roman" w:hAnsi="Times New Roman" w:cs="Times New Roman"/>
                <w:b/>
                <w:color w:val="000000"/>
                <w:sz w:val="24"/>
                <w:szCs w:val="24"/>
              </w:rPr>
              <w:t>99,</w:t>
            </w:r>
            <w:r w:rsidRPr="00D331D5">
              <w:rPr>
                <w:rFonts w:ascii="Times New Roman" w:hAnsi="Times New Roman" w:cs="Times New Roman"/>
                <w:b/>
                <w:color w:val="000000"/>
                <w:sz w:val="24"/>
                <w:szCs w:val="24"/>
              </w:rPr>
              <w:t>9</w:t>
            </w:r>
          </w:p>
        </w:tc>
      </w:tr>
    </w:tbl>
    <w:p w:rsidR="007F53E5" w:rsidRPr="00D331D5" w:rsidRDefault="007F53E5" w:rsidP="00D331D5">
      <w:pPr>
        <w:spacing w:after="0" w:line="240" w:lineRule="auto"/>
        <w:ind w:firstLine="720"/>
        <w:jc w:val="center"/>
        <w:rPr>
          <w:rFonts w:ascii="Times New Roman" w:hAnsi="Times New Roman" w:cs="Times New Roman"/>
          <w:sz w:val="24"/>
          <w:szCs w:val="24"/>
        </w:rPr>
      </w:pPr>
      <w:r w:rsidRPr="00D331D5">
        <w:rPr>
          <w:rFonts w:ascii="Times New Roman" w:hAnsi="Times New Roman" w:cs="Times New Roman"/>
          <w:sz w:val="24"/>
          <w:szCs w:val="24"/>
        </w:rPr>
        <w:lastRenderedPageBreak/>
        <w:t>Количество учащихся, о</w:t>
      </w:r>
      <w:r w:rsidR="00D006EF" w:rsidRPr="00D331D5">
        <w:rPr>
          <w:rFonts w:ascii="Times New Roman" w:hAnsi="Times New Roman" w:cs="Times New Roman"/>
          <w:sz w:val="24"/>
          <w:szCs w:val="24"/>
        </w:rPr>
        <w:t>ставшихся на повторное обучение</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101"/>
        <w:gridCol w:w="1275"/>
        <w:gridCol w:w="1560"/>
        <w:gridCol w:w="992"/>
        <w:gridCol w:w="1134"/>
        <w:gridCol w:w="1559"/>
        <w:gridCol w:w="1843"/>
      </w:tblGrid>
      <w:tr w:rsidR="007F53E5" w:rsidRPr="00D331D5" w:rsidTr="007F53E5">
        <w:trPr>
          <w:cantSplit/>
        </w:trPr>
        <w:tc>
          <w:tcPr>
            <w:tcW w:w="1101" w:type="dxa"/>
            <w:vMerge w:val="restart"/>
            <w:tcBorders>
              <w:top w:val="single" w:sz="6" w:space="0" w:color="auto"/>
              <w:left w:val="single" w:sz="6" w:space="0" w:color="auto"/>
              <w:bottom w:val="single" w:sz="6" w:space="0" w:color="auto"/>
              <w:right w:val="single" w:sz="6" w:space="0" w:color="auto"/>
            </w:tcBorders>
          </w:tcPr>
          <w:p w:rsidR="007F53E5" w:rsidRPr="00D331D5" w:rsidRDefault="007F53E5" w:rsidP="00D331D5">
            <w:pPr>
              <w:spacing w:after="0" w:line="240" w:lineRule="auto"/>
              <w:jc w:val="center"/>
              <w:rPr>
                <w:rFonts w:ascii="Times New Roman" w:hAnsi="Times New Roman" w:cs="Times New Roman"/>
                <w:sz w:val="24"/>
                <w:szCs w:val="24"/>
                <w:lang w:eastAsia="ar-SA"/>
              </w:rPr>
            </w:pPr>
            <w:r w:rsidRPr="00D331D5">
              <w:rPr>
                <w:rFonts w:ascii="Times New Roman" w:hAnsi="Times New Roman" w:cs="Times New Roman"/>
                <w:sz w:val="24"/>
                <w:szCs w:val="24"/>
              </w:rPr>
              <w:t xml:space="preserve">По </w:t>
            </w:r>
          </w:p>
          <w:p w:rsidR="007F53E5" w:rsidRPr="00D331D5" w:rsidRDefault="007F53E5"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 xml:space="preserve">итогам </w:t>
            </w:r>
          </w:p>
          <w:p w:rsidR="007F53E5" w:rsidRPr="00D331D5" w:rsidRDefault="007F53E5" w:rsidP="00D331D5">
            <w:pPr>
              <w:suppressAutoHyphens/>
              <w:spacing w:after="0" w:line="240" w:lineRule="auto"/>
              <w:jc w:val="center"/>
              <w:rPr>
                <w:rFonts w:ascii="Times New Roman" w:hAnsi="Times New Roman" w:cs="Times New Roman"/>
                <w:sz w:val="24"/>
                <w:szCs w:val="24"/>
                <w:lang w:eastAsia="ar-SA"/>
              </w:rPr>
            </w:pPr>
            <w:r w:rsidRPr="00D331D5">
              <w:rPr>
                <w:rFonts w:ascii="Times New Roman" w:hAnsi="Times New Roman" w:cs="Times New Roman"/>
                <w:sz w:val="24"/>
                <w:szCs w:val="24"/>
              </w:rPr>
              <w:t>года</w:t>
            </w:r>
          </w:p>
        </w:tc>
        <w:tc>
          <w:tcPr>
            <w:tcW w:w="8363" w:type="dxa"/>
            <w:gridSpan w:val="6"/>
            <w:tcBorders>
              <w:top w:val="single" w:sz="6" w:space="0" w:color="auto"/>
              <w:left w:val="single" w:sz="6" w:space="0" w:color="auto"/>
              <w:bottom w:val="single" w:sz="6" w:space="0" w:color="auto"/>
              <w:right w:val="single" w:sz="6" w:space="0" w:color="auto"/>
            </w:tcBorders>
          </w:tcPr>
          <w:p w:rsidR="007F53E5" w:rsidRPr="00D331D5" w:rsidRDefault="007F53E5" w:rsidP="00D331D5">
            <w:pPr>
              <w:suppressAutoHyphens/>
              <w:spacing w:after="0" w:line="240" w:lineRule="auto"/>
              <w:jc w:val="center"/>
              <w:rPr>
                <w:rFonts w:ascii="Times New Roman" w:hAnsi="Times New Roman" w:cs="Times New Roman"/>
                <w:sz w:val="24"/>
                <w:szCs w:val="24"/>
                <w:lang w:eastAsia="ar-SA"/>
              </w:rPr>
            </w:pPr>
            <w:r w:rsidRPr="00D331D5">
              <w:rPr>
                <w:rFonts w:ascii="Times New Roman" w:hAnsi="Times New Roman" w:cs="Times New Roman"/>
                <w:sz w:val="24"/>
                <w:szCs w:val="24"/>
              </w:rPr>
              <w:t>Оставлено на повторное обучение</w:t>
            </w:r>
          </w:p>
        </w:tc>
      </w:tr>
      <w:tr w:rsidR="007F53E5" w:rsidRPr="00D331D5" w:rsidTr="007F53E5">
        <w:trPr>
          <w:cantSplit/>
        </w:trPr>
        <w:tc>
          <w:tcPr>
            <w:tcW w:w="1101" w:type="dxa"/>
            <w:vMerge/>
            <w:tcBorders>
              <w:top w:val="single" w:sz="6" w:space="0" w:color="auto"/>
              <w:left w:val="single" w:sz="6" w:space="0" w:color="auto"/>
              <w:bottom w:val="single" w:sz="6" w:space="0" w:color="auto"/>
              <w:right w:val="single" w:sz="6" w:space="0" w:color="auto"/>
            </w:tcBorders>
            <w:vAlign w:val="center"/>
          </w:tcPr>
          <w:p w:rsidR="007F53E5" w:rsidRPr="00D331D5" w:rsidRDefault="007F53E5" w:rsidP="00D331D5">
            <w:pPr>
              <w:spacing w:after="0" w:line="240" w:lineRule="auto"/>
              <w:rPr>
                <w:rFonts w:ascii="Times New Roman" w:hAnsi="Times New Roman" w:cs="Times New Roman"/>
                <w:sz w:val="24"/>
                <w:szCs w:val="24"/>
                <w:lang w:eastAsia="ar-SA"/>
              </w:rPr>
            </w:pPr>
          </w:p>
        </w:tc>
        <w:tc>
          <w:tcPr>
            <w:tcW w:w="2835" w:type="dxa"/>
            <w:gridSpan w:val="2"/>
            <w:tcBorders>
              <w:top w:val="single" w:sz="6" w:space="0" w:color="auto"/>
              <w:left w:val="single" w:sz="6" w:space="0" w:color="auto"/>
              <w:bottom w:val="single" w:sz="6" w:space="0" w:color="auto"/>
              <w:right w:val="single" w:sz="6" w:space="0" w:color="auto"/>
            </w:tcBorders>
          </w:tcPr>
          <w:p w:rsidR="007F53E5" w:rsidRPr="00D331D5" w:rsidRDefault="007F53E5" w:rsidP="00D331D5">
            <w:pPr>
              <w:suppressAutoHyphens/>
              <w:spacing w:after="0" w:line="240" w:lineRule="auto"/>
              <w:jc w:val="center"/>
              <w:rPr>
                <w:rFonts w:ascii="Times New Roman" w:hAnsi="Times New Roman" w:cs="Times New Roman"/>
                <w:sz w:val="24"/>
                <w:szCs w:val="24"/>
                <w:lang w:eastAsia="ar-SA"/>
              </w:rPr>
            </w:pPr>
            <w:r w:rsidRPr="00D331D5">
              <w:rPr>
                <w:rFonts w:ascii="Times New Roman" w:hAnsi="Times New Roman" w:cs="Times New Roman"/>
                <w:sz w:val="24"/>
                <w:szCs w:val="24"/>
              </w:rPr>
              <w:t>1-4 кл.</w:t>
            </w:r>
          </w:p>
        </w:tc>
        <w:tc>
          <w:tcPr>
            <w:tcW w:w="2126" w:type="dxa"/>
            <w:gridSpan w:val="2"/>
            <w:tcBorders>
              <w:top w:val="single" w:sz="6" w:space="0" w:color="auto"/>
              <w:left w:val="single" w:sz="6" w:space="0" w:color="auto"/>
              <w:bottom w:val="single" w:sz="6" w:space="0" w:color="auto"/>
              <w:right w:val="single" w:sz="6" w:space="0" w:color="auto"/>
            </w:tcBorders>
          </w:tcPr>
          <w:p w:rsidR="007F53E5" w:rsidRPr="00D331D5" w:rsidRDefault="007F53E5" w:rsidP="00D331D5">
            <w:pPr>
              <w:suppressAutoHyphens/>
              <w:spacing w:after="0" w:line="240" w:lineRule="auto"/>
              <w:jc w:val="center"/>
              <w:rPr>
                <w:rFonts w:ascii="Times New Roman" w:hAnsi="Times New Roman" w:cs="Times New Roman"/>
                <w:sz w:val="24"/>
                <w:szCs w:val="24"/>
                <w:lang w:eastAsia="ar-SA"/>
              </w:rPr>
            </w:pPr>
            <w:r w:rsidRPr="00D331D5">
              <w:rPr>
                <w:rFonts w:ascii="Times New Roman" w:hAnsi="Times New Roman" w:cs="Times New Roman"/>
                <w:sz w:val="24"/>
                <w:szCs w:val="24"/>
              </w:rPr>
              <w:t>5-9 кл.</w:t>
            </w:r>
          </w:p>
        </w:tc>
        <w:tc>
          <w:tcPr>
            <w:tcW w:w="1559" w:type="dxa"/>
            <w:tcBorders>
              <w:top w:val="single" w:sz="6" w:space="0" w:color="auto"/>
              <w:left w:val="single" w:sz="6" w:space="0" w:color="auto"/>
              <w:bottom w:val="single" w:sz="6" w:space="0" w:color="auto"/>
              <w:right w:val="single" w:sz="6" w:space="0" w:color="auto"/>
            </w:tcBorders>
          </w:tcPr>
          <w:p w:rsidR="007F53E5" w:rsidRPr="00D331D5" w:rsidRDefault="007F53E5" w:rsidP="00D331D5">
            <w:pPr>
              <w:suppressAutoHyphens/>
              <w:spacing w:after="0" w:line="240" w:lineRule="auto"/>
              <w:jc w:val="center"/>
              <w:rPr>
                <w:rFonts w:ascii="Times New Roman" w:hAnsi="Times New Roman" w:cs="Times New Roman"/>
                <w:sz w:val="24"/>
                <w:szCs w:val="24"/>
                <w:lang w:eastAsia="ar-SA"/>
              </w:rPr>
            </w:pPr>
            <w:r w:rsidRPr="00D331D5">
              <w:rPr>
                <w:rFonts w:ascii="Times New Roman" w:hAnsi="Times New Roman" w:cs="Times New Roman"/>
                <w:sz w:val="24"/>
                <w:szCs w:val="24"/>
              </w:rPr>
              <w:t>10 кл.</w:t>
            </w:r>
          </w:p>
        </w:tc>
        <w:tc>
          <w:tcPr>
            <w:tcW w:w="1843" w:type="dxa"/>
            <w:tcBorders>
              <w:top w:val="single" w:sz="6" w:space="0" w:color="auto"/>
              <w:left w:val="single" w:sz="6" w:space="0" w:color="auto"/>
              <w:bottom w:val="single" w:sz="6" w:space="0" w:color="auto"/>
              <w:right w:val="single" w:sz="6" w:space="0" w:color="auto"/>
            </w:tcBorders>
          </w:tcPr>
          <w:p w:rsidR="007F53E5" w:rsidRPr="00D331D5" w:rsidRDefault="007F53E5" w:rsidP="00D331D5">
            <w:pPr>
              <w:suppressAutoHyphens/>
              <w:spacing w:after="0" w:line="240" w:lineRule="auto"/>
              <w:jc w:val="center"/>
              <w:rPr>
                <w:rFonts w:ascii="Times New Roman" w:hAnsi="Times New Roman" w:cs="Times New Roman"/>
                <w:sz w:val="24"/>
                <w:szCs w:val="24"/>
                <w:lang w:eastAsia="ar-SA"/>
              </w:rPr>
            </w:pPr>
            <w:r w:rsidRPr="00D331D5">
              <w:rPr>
                <w:rFonts w:ascii="Times New Roman" w:hAnsi="Times New Roman" w:cs="Times New Roman"/>
                <w:sz w:val="24"/>
                <w:szCs w:val="24"/>
              </w:rPr>
              <w:t>Итого</w:t>
            </w:r>
          </w:p>
        </w:tc>
      </w:tr>
      <w:tr w:rsidR="007F53E5" w:rsidRPr="00D331D5" w:rsidTr="007F53E5">
        <w:trPr>
          <w:cantSplit/>
        </w:trPr>
        <w:tc>
          <w:tcPr>
            <w:tcW w:w="1101" w:type="dxa"/>
            <w:vMerge/>
            <w:tcBorders>
              <w:top w:val="single" w:sz="6" w:space="0" w:color="auto"/>
              <w:left w:val="single" w:sz="6" w:space="0" w:color="auto"/>
              <w:bottom w:val="single" w:sz="6" w:space="0" w:color="auto"/>
              <w:right w:val="single" w:sz="6" w:space="0" w:color="auto"/>
            </w:tcBorders>
            <w:vAlign w:val="center"/>
          </w:tcPr>
          <w:p w:rsidR="007F53E5" w:rsidRPr="00D331D5" w:rsidRDefault="007F53E5" w:rsidP="00D331D5">
            <w:pPr>
              <w:spacing w:after="0" w:line="240" w:lineRule="auto"/>
              <w:rPr>
                <w:rFonts w:ascii="Times New Roman" w:hAnsi="Times New Roman" w:cs="Times New Roman"/>
                <w:sz w:val="24"/>
                <w:szCs w:val="24"/>
                <w:lang w:eastAsia="ar-SA"/>
              </w:rPr>
            </w:pPr>
          </w:p>
        </w:tc>
        <w:tc>
          <w:tcPr>
            <w:tcW w:w="1275" w:type="dxa"/>
            <w:tcBorders>
              <w:top w:val="single" w:sz="6" w:space="0" w:color="auto"/>
              <w:left w:val="single" w:sz="6" w:space="0" w:color="auto"/>
              <w:bottom w:val="single" w:sz="6" w:space="0" w:color="auto"/>
              <w:right w:val="single" w:sz="6" w:space="0" w:color="auto"/>
            </w:tcBorders>
          </w:tcPr>
          <w:p w:rsidR="007F53E5" w:rsidRPr="00D331D5" w:rsidRDefault="007F53E5" w:rsidP="00D331D5">
            <w:pPr>
              <w:suppressAutoHyphens/>
              <w:spacing w:after="0" w:line="240" w:lineRule="auto"/>
              <w:jc w:val="center"/>
              <w:rPr>
                <w:rFonts w:ascii="Times New Roman" w:hAnsi="Times New Roman" w:cs="Times New Roman"/>
                <w:sz w:val="24"/>
                <w:szCs w:val="24"/>
                <w:lang w:eastAsia="ar-SA"/>
              </w:rPr>
            </w:pPr>
            <w:r w:rsidRPr="00D331D5">
              <w:rPr>
                <w:rFonts w:ascii="Times New Roman" w:hAnsi="Times New Roman" w:cs="Times New Roman"/>
                <w:sz w:val="24"/>
                <w:szCs w:val="24"/>
              </w:rPr>
              <w:t>кол-во</w:t>
            </w:r>
          </w:p>
          <w:p w:rsidR="007F53E5" w:rsidRPr="00D331D5" w:rsidRDefault="007F53E5" w:rsidP="00D331D5">
            <w:pPr>
              <w:suppressAutoHyphens/>
              <w:spacing w:after="0" w:line="240" w:lineRule="auto"/>
              <w:jc w:val="center"/>
              <w:rPr>
                <w:rFonts w:ascii="Times New Roman" w:hAnsi="Times New Roman" w:cs="Times New Roman"/>
                <w:sz w:val="24"/>
                <w:szCs w:val="24"/>
                <w:lang w:eastAsia="ar-SA"/>
              </w:rPr>
            </w:pPr>
            <w:r w:rsidRPr="00D331D5">
              <w:rPr>
                <w:rFonts w:ascii="Times New Roman" w:hAnsi="Times New Roman" w:cs="Times New Roman"/>
                <w:sz w:val="24"/>
                <w:szCs w:val="24"/>
              </w:rPr>
              <w:t xml:space="preserve"> </w:t>
            </w:r>
          </w:p>
        </w:tc>
        <w:tc>
          <w:tcPr>
            <w:tcW w:w="1560" w:type="dxa"/>
            <w:tcBorders>
              <w:top w:val="single" w:sz="6" w:space="0" w:color="auto"/>
              <w:left w:val="single" w:sz="6" w:space="0" w:color="auto"/>
              <w:bottom w:val="single" w:sz="6" w:space="0" w:color="auto"/>
              <w:right w:val="single" w:sz="6" w:space="0" w:color="auto"/>
            </w:tcBorders>
          </w:tcPr>
          <w:p w:rsidR="007F53E5" w:rsidRPr="00D331D5" w:rsidRDefault="007F53E5" w:rsidP="00D331D5">
            <w:pPr>
              <w:suppressAutoHyphens/>
              <w:spacing w:after="0" w:line="240" w:lineRule="auto"/>
              <w:jc w:val="center"/>
              <w:rPr>
                <w:rFonts w:ascii="Times New Roman" w:hAnsi="Times New Roman" w:cs="Times New Roman"/>
                <w:sz w:val="24"/>
                <w:szCs w:val="24"/>
                <w:lang w:eastAsia="ar-SA"/>
              </w:rPr>
            </w:pPr>
            <w:r w:rsidRPr="00D331D5">
              <w:rPr>
                <w:rFonts w:ascii="Times New Roman" w:hAnsi="Times New Roman" w:cs="Times New Roman"/>
                <w:sz w:val="24"/>
                <w:szCs w:val="24"/>
              </w:rPr>
              <w:t>Примечание</w:t>
            </w:r>
          </w:p>
        </w:tc>
        <w:tc>
          <w:tcPr>
            <w:tcW w:w="992" w:type="dxa"/>
            <w:tcBorders>
              <w:top w:val="single" w:sz="6" w:space="0" w:color="auto"/>
              <w:left w:val="single" w:sz="6" w:space="0" w:color="auto"/>
              <w:bottom w:val="single" w:sz="6" w:space="0" w:color="auto"/>
              <w:right w:val="single" w:sz="6" w:space="0" w:color="auto"/>
            </w:tcBorders>
          </w:tcPr>
          <w:p w:rsidR="007F53E5" w:rsidRPr="00D331D5" w:rsidRDefault="007F53E5" w:rsidP="00D331D5">
            <w:pPr>
              <w:suppressAutoHyphens/>
              <w:spacing w:after="0" w:line="240" w:lineRule="auto"/>
              <w:jc w:val="center"/>
              <w:rPr>
                <w:rFonts w:ascii="Times New Roman" w:hAnsi="Times New Roman" w:cs="Times New Roman"/>
                <w:sz w:val="24"/>
                <w:szCs w:val="24"/>
                <w:lang w:eastAsia="ar-SA"/>
              </w:rPr>
            </w:pPr>
            <w:r w:rsidRPr="00D331D5">
              <w:rPr>
                <w:rFonts w:ascii="Times New Roman" w:hAnsi="Times New Roman" w:cs="Times New Roman"/>
                <w:sz w:val="24"/>
                <w:szCs w:val="24"/>
              </w:rPr>
              <w:t>кол-во</w:t>
            </w:r>
          </w:p>
          <w:p w:rsidR="007F53E5" w:rsidRPr="00D331D5" w:rsidRDefault="007F53E5" w:rsidP="00D331D5">
            <w:pPr>
              <w:suppressAutoHyphens/>
              <w:spacing w:after="0" w:line="240" w:lineRule="auto"/>
              <w:jc w:val="center"/>
              <w:rPr>
                <w:rFonts w:ascii="Times New Roman" w:hAnsi="Times New Roman" w:cs="Times New Roman"/>
                <w:sz w:val="24"/>
                <w:szCs w:val="24"/>
                <w:lang w:eastAsia="ar-SA"/>
              </w:rPr>
            </w:pPr>
            <w:r w:rsidRPr="00D331D5">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7F53E5" w:rsidRPr="00D331D5" w:rsidRDefault="007F53E5" w:rsidP="00D331D5">
            <w:pPr>
              <w:suppressAutoHyphens/>
              <w:spacing w:after="0" w:line="240" w:lineRule="auto"/>
              <w:jc w:val="center"/>
              <w:rPr>
                <w:rFonts w:ascii="Times New Roman" w:hAnsi="Times New Roman" w:cs="Times New Roman"/>
                <w:sz w:val="24"/>
                <w:szCs w:val="24"/>
                <w:lang w:eastAsia="ar-SA"/>
              </w:rPr>
            </w:pPr>
            <w:r w:rsidRPr="00D331D5">
              <w:rPr>
                <w:rFonts w:ascii="Times New Roman" w:hAnsi="Times New Roman" w:cs="Times New Roman"/>
                <w:sz w:val="24"/>
                <w:szCs w:val="24"/>
              </w:rPr>
              <w:t>в т.ч. в 9  кл.</w:t>
            </w:r>
          </w:p>
        </w:tc>
        <w:tc>
          <w:tcPr>
            <w:tcW w:w="1559" w:type="dxa"/>
            <w:tcBorders>
              <w:top w:val="single" w:sz="6" w:space="0" w:color="auto"/>
              <w:left w:val="single" w:sz="6" w:space="0" w:color="auto"/>
              <w:bottom w:val="single" w:sz="6" w:space="0" w:color="auto"/>
              <w:right w:val="single" w:sz="6" w:space="0" w:color="auto"/>
            </w:tcBorders>
          </w:tcPr>
          <w:p w:rsidR="007F53E5" w:rsidRPr="00D331D5" w:rsidRDefault="007F53E5" w:rsidP="00D331D5">
            <w:pPr>
              <w:suppressAutoHyphens/>
              <w:spacing w:after="0" w:line="240" w:lineRule="auto"/>
              <w:jc w:val="center"/>
              <w:rPr>
                <w:rFonts w:ascii="Times New Roman" w:hAnsi="Times New Roman" w:cs="Times New Roman"/>
                <w:sz w:val="24"/>
                <w:szCs w:val="24"/>
                <w:lang w:eastAsia="ar-SA"/>
              </w:rPr>
            </w:pPr>
            <w:r w:rsidRPr="00D331D5">
              <w:rPr>
                <w:rFonts w:ascii="Times New Roman" w:hAnsi="Times New Roman" w:cs="Times New Roman"/>
                <w:sz w:val="24"/>
                <w:szCs w:val="24"/>
              </w:rPr>
              <w:t>кол-во</w:t>
            </w:r>
          </w:p>
          <w:p w:rsidR="007F53E5" w:rsidRPr="00D331D5" w:rsidRDefault="007F53E5" w:rsidP="00D331D5">
            <w:pPr>
              <w:suppressAutoHyphens/>
              <w:spacing w:after="0" w:line="240" w:lineRule="auto"/>
              <w:jc w:val="center"/>
              <w:rPr>
                <w:rFonts w:ascii="Times New Roman" w:hAnsi="Times New Roman" w:cs="Times New Roman"/>
                <w:b/>
                <w:sz w:val="24"/>
                <w:szCs w:val="24"/>
                <w:lang w:eastAsia="ar-SA"/>
              </w:rPr>
            </w:pPr>
          </w:p>
        </w:tc>
        <w:tc>
          <w:tcPr>
            <w:tcW w:w="1843" w:type="dxa"/>
            <w:tcBorders>
              <w:top w:val="single" w:sz="6" w:space="0" w:color="auto"/>
              <w:left w:val="single" w:sz="6" w:space="0" w:color="auto"/>
              <w:bottom w:val="single" w:sz="6" w:space="0" w:color="auto"/>
              <w:right w:val="single" w:sz="6" w:space="0" w:color="auto"/>
            </w:tcBorders>
          </w:tcPr>
          <w:p w:rsidR="007F53E5" w:rsidRPr="00D331D5" w:rsidRDefault="007F53E5" w:rsidP="00D331D5">
            <w:pPr>
              <w:suppressAutoHyphens/>
              <w:spacing w:after="0" w:line="240" w:lineRule="auto"/>
              <w:jc w:val="center"/>
              <w:rPr>
                <w:rFonts w:ascii="Times New Roman" w:hAnsi="Times New Roman" w:cs="Times New Roman"/>
                <w:sz w:val="24"/>
                <w:szCs w:val="24"/>
                <w:lang w:eastAsia="ar-SA"/>
              </w:rPr>
            </w:pPr>
            <w:r w:rsidRPr="00D331D5">
              <w:rPr>
                <w:rFonts w:ascii="Times New Roman" w:hAnsi="Times New Roman" w:cs="Times New Roman"/>
                <w:sz w:val="24"/>
                <w:szCs w:val="24"/>
              </w:rPr>
              <w:t>кол-во</w:t>
            </w:r>
          </w:p>
          <w:p w:rsidR="007F53E5" w:rsidRPr="00D331D5" w:rsidRDefault="007F53E5" w:rsidP="00D331D5">
            <w:pPr>
              <w:suppressAutoHyphens/>
              <w:spacing w:after="0" w:line="240" w:lineRule="auto"/>
              <w:jc w:val="center"/>
              <w:rPr>
                <w:rFonts w:ascii="Times New Roman" w:hAnsi="Times New Roman" w:cs="Times New Roman"/>
                <w:sz w:val="24"/>
                <w:szCs w:val="24"/>
                <w:lang w:eastAsia="ar-SA"/>
              </w:rPr>
            </w:pPr>
          </w:p>
        </w:tc>
      </w:tr>
      <w:tr w:rsidR="007F53E5" w:rsidRPr="00D331D5" w:rsidTr="007F53E5">
        <w:tc>
          <w:tcPr>
            <w:tcW w:w="1101" w:type="dxa"/>
            <w:tcBorders>
              <w:top w:val="single" w:sz="6" w:space="0" w:color="auto"/>
              <w:left w:val="single" w:sz="6" w:space="0" w:color="auto"/>
              <w:bottom w:val="single" w:sz="6" w:space="0" w:color="auto"/>
              <w:right w:val="single" w:sz="6" w:space="0" w:color="auto"/>
            </w:tcBorders>
          </w:tcPr>
          <w:p w:rsidR="007F53E5" w:rsidRPr="00D331D5" w:rsidRDefault="007F53E5" w:rsidP="00D331D5">
            <w:pPr>
              <w:suppressAutoHyphens/>
              <w:spacing w:after="0" w:line="240" w:lineRule="auto"/>
              <w:rPr>
                <w:rFonts w:ascii="Times New Roman" w:hAnsi="Times New Roman" w:cs="Times New Roman"/>
                <w:sz w:val="24"/>
                <w:szCs w:val="24"/>
                <w:lang w:eastAsia="ar-SA"/>
              </w:rPr>
            </w:pPr>
            <w:r w:rsidRPr="00D331D5">
              <w:rPr>
                <w:rFonts w:ascii="Times New Roman" w:hAnsi="Times New Roman" w:cs="Times New Roman"/>
                <w:sz w:val="24"/>
                <w:szCs w:val="24"/>
                <w:lang w:eastAsia="ar-SA"/>
              </w:rPr>
              <w:t>2013 - 2014</w:t>
            </w:r>
          </w:p>
        </w:tc>
        <w:tc>
          <w:tcPr>
            <w:tcW w:w="1275" w:type="dxa"/>
            <w:tcBorders>
              <w:top w:val="single" w:sz="6" w:space="0" w:color="auto"/>
              <w:left w:val="single" w:sz="6" w:space="0" w:color="auto"/>
              <w:bottom w:val="single" w:sz="6" w:space="0" w:color="auto"/>
              <w:right w:val="single" w:sz="6" w:space="0" w:color="auto"/>
            </w:tcBorders>
          </w:tcPr>
          <w:p w:rsidR="007F53E5" w:rsidRPr="00D331D5" w:rsidRDefault="00D006EF" w:rsidP="00D331D5">
            <w:pPr>
              <w:suppressAutoHyphens/>
              <w:spacing w:after="0" w:line="240" w:lineRule="auto"/>
              <w:rPr>
                <w:rFonts w:ascii="Times New Roman" w:hAnsi="Times New Roman" w:cs="Times New Roman"/>
                <w:sz w:val="24"/>
                <w:szCs w:val="24"/>
                <w:lang w:eastAsia="ar-SA"/>
              </w:rPr>
            </w:pPr>
            <w:r w:rsidRPr="00D331D5">
              <w:rPr>
                <w:rFonts w:ascii="Times New Roman" w:hAnsi="Times New Roman" w:cs="Times New Roman"/>
                <w:sz w:val="24"/>
                <w:szCs w:val="24"/>
              </w:rPr>
              <w:t>4</w:t>
            </w:r>
            <w:r w:rsidR="007F53E5" w:rsidRPr="00D331D5">
              <w:rPr>
                <w:rFonts w:ascii="Times New Roman" w:hAnsi="Times New Roman" w:cs="Times New Roman"/>
                <w:sz w:val="24"/>
                <w:szCs w:val="24"/>
              </w:rPr>
              <w:t xml:space="preserve"> (1кл</w:t>
            </w:r>
            <w:r w:rsidRPr="00D331D5">
              <w:rPr>
                <w:rFonts w:ascii="Times New Roman" w:hAnsi="Times New Roman" w:cs="Times New Roman"/>
                <w:sz w:val="24"/>
                <w:szCs w:val="24"/>
              </w:rPr>
              <w:t>.</w:t>
            </w:r>
            <w:r w:rsidR="007F53E5" w:rsidRPr="00D331D5">
              <w:rPr>
                <w:rFonts w:ascii="Times New Roman" w:hAnsi="Times New Roman" w:cs="Times New Roman"/>
                <w:sz w:val="24"/>
                <w:szCs w:val="24"/>
              </w:rPr>
              <w:t>)</w:t>
            </w:r>
          </w:p>
          <w:p w:rsidR="007F53E5" w:rsidRPr="00D331D5" w:rsidRDefault="007F53E5" w:rsidP="00D331D5">
            <w:pPr>
              <w:suppressAutoHyphens/>
              <w:spacing w:after="0" w:line="240" w:lineRule="auto"/>
              <w:rPr>
                <w:rFonts w:ascii="Times New Roman" w:hAnsi="Times New Roman" w:cs="Times New Roman"/>
                <w:sz w:val="24"/>
                <w:szCs w:val="24"/>
                <w:lang w:eastAsia="ar-SA"/>
              </w:rPr>
            </w:pPr>
          </w:p>
        </w:tc>
        <w:tc>
          <w:tcPr>
            <w:tcW w:w="1560" w:type="dxa"/>
            <w:tcBorders>
              <w:top w:val="single" w:sz="6" w:space="0" w:color="auto"/>
              <w:left w:val="single" w:sz="6" w:space="0" w:color="auto"/>
              <w:bottom w:val="single" w:sz="6" w:space="0" w:color="auto"/>
              <w:right w:val="single" w:sz="6" w:space="0" w:color="auto"/>
            </w:tcBorders>
          </w:tcPr>
          <w:p w:rsidR="007F53E5" w:rsidRPr="00D331D5" w:rsidRDefault="007F53E5" w:rsidP="00D331D5">
            <w:pPr>
              <w:suppressAutoHyphens/>
              <w:spacing w:after="0" w:line="240" w:lineRule="auto"/>
              <w:rPr>
                <w:rFonts w:ascii="Times New Roman" w:hAnsi="Times New Roman" w:cs="Times New Roman"/>
                <w:sz w:val="24"/>
                <w:szCs w:val="24"/>
                <w:lang w:eastAsia="ar-SA"/>
              </w:rPr>
            </w:pPr>
            <w:r w:rsidRPr="00D331D5">
              <w:rPr>
                <w:rFonts w:ascii="Times New Roman" w:hAnsi="Times New Roman" w:cs="Times New Roman"/>
                <w:sz w:val="24"/>
                <w:szCs w:val="24"/>
              </w:rPr>
              <w:t xml:space="preserve">Рекомендации </w:t>
            </w:r>
            <w:r w:rsidR="00D006EF" w:rsidRPr="00D331D5">
              <w:rPr>
                <w:rFonts w:ascii="Times New Roman" w:hAnsi="Times New Roman" w:cs="Times New Roman"/>
                <w:sz w:val="24"/>
                <w:szCs w:val="24"/>
              </w:rPr>
              <w:t>К</w:t>
            </w:r>
            <w:r w:rsidRPr="00D331D5">
              <w:rPr>
                <w:rFonts w:ascii="Times New Roman" w:hAnsi="Times New Roman" w:cs="Times New Roman"/>
                <w:sz w:val="24"/>
                <w:szCs w:val="24"/>
              </w:rPr>
              <w:t>ПМПК</w:t>
            </w:r>
          </w:p>
        </w:tc>
        <w:tc>
          <w:tcPr>
            <w:tcW w:w="992" w:type="dxa"/>
            <w:tcBorders>
              <w:top w:val="single" w:sz="6" w:space="0" w:color="auto"/>
              <w:left w:val="single" w:sz="6" w:space="0" w:color="auto"/>
              <w:bottom w:val="single" w:sz="6" w:space="0" w:color="auto"/>
              <w:right w:val="single" w:sz="6" w:space="0" w:color="auto"/>
            </w:tcBorders>
          </w:tcPr>
          <w:p w:rsidR="007F53E5" w:rsidRPr="00D331D5" w:rsidRDefault="007F53E5" w:rsidP="00D331D5">
            <w:pPr>
              <w:suppressAutoHyphens/>
              <w:spacing w:after="0" w:line="240" w:lineRule="auto"/>
              <w:jc w:val="center"/>
              <w:rPr>
                <w:rFonts w:ascii="Times New Roman" w:hAnsi="Times New Roman" w:cs="Times New Roman"/>
                <w:sz w:val="24"/>
                <w:szCs w:val="24"/>
                <w:lang w:eastAsia="ar-SA"/>
              </w:rPr>
            </w:pPr>
            <w:r w:rsidRPr="00D331D5">
              <w:rPr>
                <w:rFonts w:ascii="Times New Roman" w:hAnsi="Times New Roman" w:cs="Times New Roman"/>
                <w:sz w:val="24"/>
                <w:szCs w:val="24"/>
              </w:rPr>
              <w:t>-</w:t>
            </w:r>
          </w:p>
          <w:p w:rsidR="007F53E5" w:rsidRPr="00D331D5" w:rsidRDefault="007F53E5" w:rsidP="00D331D5">
            <w:pPr>
              <w:suppressAutoHyphens/>
              <w:spacing w:after="0" w:line="240" w:lineRule="auto"/>
              <w:jc w:val="center"/>
              <w:rPr>
                <w:rFonts w:ascii="Times New Roman"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tcPr>
          <w:p w:rsidR="007F53E5" w:rsidRPr="00D331D5" w:rsidRDefault="007F53E5" w:rsidP="00D331D5">
            <w:pPr>
              <w:suppressAutoHyphens/>
              <w:spacing w:after="0" w:line="240" w:lineRule="auto"/>
              <w:jc w:val="center"/>
              <w:rPr>
                <w:rFonts w:ascii="Times New Roman" w:hAnsi="Times New Roman" w:cs="Times New Roman"/>
                <w:sz w:val="24"/>
                <w:szCs w:val="24"/>
                <w:lang w:eastAsia="ar-SA"/>
              </w:rPr>
            </w:pPr>
            <w:r w:rsidRPr="00D331D5">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7F53E5" w:rsidRPr="00D331D5" w:rsidRDefault="007F53E5" w:rsidP="00D331D5">
            <w:pPr>
              <w:suppressAutoHyphens/>
              <w:spacing w:after="0" w:line="240" w:lineRule="auto"/>
              <w:jc w:val="center"/>
              <w:rPr>
                <w:rFonts w:ascii="Times New Roman" w:hAnsi="Times New Roman" w:cs="Times New Roman"/>
                <w:sz w:val="24"/>
                <w:szCs w:val="24"/>
                <w:lang w:eastAsia="ar-SA"/>
              </w:rPr>
            </w:pPr>
            <w:r w:rsidRPr="00D331D5">
              <w:rPr>
                <w:rFonts w:ascii="Times New Roman" w:hAnsi="Times New Roman" w:cs="Times New Roman"/>
                <w:sz w:val="24"/>
                <w:szCs w:val="24"/>
              </w:rPr>
              <w:t>-</w:t>
            </w:r>
          </w:p>
          <w:p w:rsidR="007F53E5" w:rsidRPr="00D331D5" w:rsidRDefault="007F53E5" w:rsidP="00D331D5">
            <w:pPr>
              <w:suppressAutoHyphens/>
              <w:spacing w:after="0" w:line="240" w:lineRule="auto"/>
              <w:jc w:val="center"/>
              <w:rPr>
                <w:rFonts w:ascii="Times New Roman" w:hAnsi="Times New Roman" w:cs="Times New Roman"/>
                <w:sz w:val="24"/>
                <w:szCs w:val="24"/>
                <w:lang w:eastAsia="ar-SA"/>
              </w:rPr>
            </w:pPr>
          </w:p>
        </w:tc>
        <w:tc>
          <w:tcPr>
            <w:tcW w:w="1843" w:type="dxa"/>
            <w:tcBorders>
              <w:top w:val="single" w:sz="6" w:space="0" w:color="auto"/>
              <w:left w:val="single" w:sz="6" w:space="0" w:color="auto"/>
              <w:bottom w:val="single" w:sz="6" w:space="0" w:color="auto"/>
              <w:right w:val="single" w:sz="6" w:space="0" w:color="auto"/>
            </w:tcBorders>
          </w:tcPr>
          <w:p w:rsidR="007F53E5" w:rsidRPr="00D331D5" w:rsidRDefault="00D006EF" w:rsidP="00D331D5">
            <w:pPr>
              <w:suppressAutoHyphens/>
              <w:spacing w:after="0" w:line="240" w:lineRule="auto"/>
              <w:jc w:val="center"/>
              <w:rPr>
                <w:rFonts w:ascii="Times New Roman" w:hAnsi="Times New Roman" w:cs="Times New Roman"/>
                <w:sz w:val="24"/>
                <w:szCs w:val="24"/>
                <w:lang w:eastAsia="ar-SA"/>
              </w:rPr>
            </w:pPr>
            <w:r w:rsidRPr="00D331D5">
              <w:rPr>
                <w:rFonts w:ascii="Times New Roman" w:hAnsi="Times New Roman" w:cs="Times New Roman"/>
                <w:sz w:val="24"/>
                <w:szCs w:val="24"/>
              </w:rPr>
              <w:t>4</w:t>
            </w:r>
          </w:p>
          <w:p w:rsidR="007F53E5" w:rsidRPr="00D331D5" w:rsidRDefault="007F53E5" w:rsidP="00D331D5">
            <w:pPr>
              <w:suppressAutoHyphens/>
              <w:spacing w:after="0" w:line="240" w:lineRule="auto"/>
              <w:jc w:val="center"/>
              <w:rPr>
                <w:rFonts w:ascii="Times New Roman" w:hAnsi="Times New Roman" w:cs="Times New Roman"/>
                <w:sz w:val="24"/>
                <w:szCs w:val="24"/>
                <w:lang w:eastAsia="ar-SA"/>
              </w:rPr>
            </w:pPr>
          </w:p>
        </w:tc>
      </w:tr>
    </w:tbl>
    <w:p w:rsidR="007F53E5" w:rsidRPr="00D331D5" w:rsidRDefault="007F53E5" w:rsidP="00D331D5">
      <w:pPr>
        <w:tabs>
          <w:tab w:val="num" w:pos="540"/>
        </w:tabs>
        <w:spacing w:after="0" w:line="240" w:lineRule="auto"/>
        <w:ind w:left="180"/>
        <w:jc w:val="both"/>
        <w:rPr>
          <w:rFonts w:ascii="Times New Roman" w:hAnsi="Times New Roman" w:cs="Times New Roman"/>
          <w:sz w:val="24"/>
          <w:szCs w:val="24"/>
        </w:rPr>
      </w:pPr>
      <w:r w:rsidRPr="00D331D5">
        <w:rPr>
          <w:rFonts w:ascii="Times New Roman" w:hAnsi="Times New Roman" w:cs="Times New Roman"/>
          <w:color w:val="FF0000"/>
          <w:sz w:val="24"/>
          <w:szCs w:val="24"/>
        </w:rPr>
        <w:t xml:space="preserve"> </w:t>
      </w:r>
    </w:p>
    <w:p w:rsidR="007F53E5" w:rsidRPr="00D331D5" w:rsidRDefault="007F53E5" w:rsidP="00D331D5">
      <w:pPr>
        <w:spacing w:after="0" w:line="240" w:lineRule="auto"/>
        <w:jc w:val="center"/>
        <w:rPr>
          <w:rFonts w:ascii="Times New Roman" w:eastAsia="Calibri" w:hAnsi="Times New Roman" w:cs="Times New Roman"/>
          <w:sz w:val="24"/>
          <w:szCs w:val="24"/>
          <w:lang w:eastAsia="en-US"/>
        </w:rPr>
      </w:pPr>
      <w:r w:rsidRPr="00D331D5">
        <w:rPr>
          <w:rFonts w:ascii="Times New Roman" w:hAnsi="Times New Roman" w:cs="Times New Roman"/>
          <w:sz w:val="24"/>
          <w:szCs w:val="24"/>
        </w:rPr>
        <w:t>Результаты государственной итоговой аттестации за 2013-2014  уч</w:t>
      </w:r>
      <w:r w:rsidR="007869D8" w:rsidRPr="00D331D5">
        <w:rPr>
          <w:rFonts w:ascii="Times New Roman" w:hAnsi="Times New Roman" w:cs="Times New Roman"/>
          <w:sz w:val="24"/>
          <w:szCs w:val="24"/>
        </w:rPr>
        <w:t xml:space="preserve">. </w:t>
      </w:r>
      <w:r w:rsidRPr="00D331D5">
        <w:rPr>
          <w:rFonts w:ascii="Times New Roman" w:hAnsi="Times New Roman" w:cs="Times New Roman"/>
          <w:sz w:val="24"/>
          <w:szCs w:val="24"/>
        </w:rPr>
        <w:t>год</w:t>
      </w:r>
    </w:p>
    <w:tbl>
      <w:tblPr>
        <w:tblW w:w="9695"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4"/>
        <w:gridCol w:w="1418"/>
        <w:gridCol w:w="1275"/>
        <w:gridCol w:w="1134"/>
        <w:gridCol w:w="992"/>
        <w:gridCol w:w="1276"/>
        <w:gridCol w:w="709"/>
        <w:gridCol w:w="851"/>
        <w:gridCol w:w="1276"/>
      </w:tblGrid>
      <w:tr w:rsidR="007F53E5" w:rsidRPr="00D331D5" w:rsidTr="007869D8">
        <w:trPr>
          <w:cantSplit/>
          <w:trHeight w:val="1703"/>
        </w:trPr>
        <w:tc>
          <w:tcPr>
            <w:tcW w:w="764" w:type="dxa"/>
            <w:textDirection w:val="btLr"/>
          </w:tcPr>
          <w:p w:rsidR="007F53E5" w:rsidRPr="00D331D5" w:rsidRDefault="00541F02" w:rsidP="00D331D5">
            <w:pPr>
              <w:spacing w:after="0" w:line="240" w:lineRule="auto"/>
              <w:contextualSpacing/>
              <w:jc w:val="center"/>
              <w:rPr>
                <w:rFonts w:ascii="Times New Roman" w:hAnsi="Times New Roman" w:cs="Times New Roman"/>
                <w:sz w:val="24"/>
                <w:szCs w:val="24"/>
              </w:rPr>
            </w:pPr>
            <w:r w:rsidRPr="00D331D5">
              <w:rPr>
                <w:rFonts w:ascii="Times New Roman" w:hAnsi="Times New Roman" w:cs="Times New Roman"/>
                <w:sz w:val="24"/>
                <w:szCs w:val="24"/>
              </w:rPr>
              <w:t>№</w:t>
            </w:r>
          </w:p>
        </w:tc>
        <w:tc>
          <w:tcPr>
            <w:tcW w:w="1418" w:type="dxa"/>
            <w:textDirection w:val="btLr"/>
          </w:tcPr>
          <w:p w:rsidR="007F53E5" w:rsidRPr="00D331D5" w:rsidRDefault="00541F02" w:rsidP="00D331D5">
            <w:pPr>
              <w:spacing w:after="0" w:line="240" w:lineRule="auto"/>
              <w:contextualSpacing/>
              <w:jc w:val="center"/>
              <w:rPr>
                <w:rFonts w:ascii="Times New Roman" w:hAnsi="Times New Roman" w:cs="Times New Roman"/>
                <w:sz w:val="24"/>
                <w:szCs w:val="24"/>
              </w:rPr>
            </w:pPr>
            <w:r w:rsidRPr="00D331D5">
              <w:rPr>
                <w:rFonts w:ascii="Times New Roman" w:hAnsi="Times New Roman" w:cs="Times New Roman"/>
                <w:sz w:val="24"/>
                <w:szCs w:val="24"/>
              </w:rPr>
              <w:t>Класс</w:t>
            </w:r>
          </w:p>
        </w:tc>
        <w:tc>
          <w:tcPr>
            <w:tcW w:w="1275" w:type="dxa"/>
            <w:tcBorders>
              <w:top w:val="single" w:sz="4" w:space="0" w:color="auto"/>
              <w:left w:val="single" w:sz="4" w:space="0" w:color="auto"/>
              <w:bottom w:val="single" w:sz="4" w:space="0" w:color="auto"/>
              <w:right w:val="single" w:sz="4" w:space="0" w:color="auto"/>
            </w:tcBorders>
            <w:textDirection w:val="btLr"/>
          </w:tcPr>
          <w:p w:rsidR="007F53E5" w:rsidRPr="00D331D5" w:rsidRDefault="007F53E5" w:rsidP="00D331D5">
            <w:pPr>
              <w:spacing w:after="0" w:line="240" w:lineRule="auto"/>
              <w:ind w:left="113" w:right="113"/>
              <w:contextualSpacing/>
              <w:jc w:val="center"/>
              <w:rPr>
                <w:rFonts w:ascii="Times New Roman" w:hAnsi="Times New Roman" w:cs="Times New Roman"/>
                <w:sz w:val="24"/>
                <w:szCs w:val="24"/>
              </w:rPr>
            </w:pPr>
            <w:r w:rsidRPr="00D331D5">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extDirection w:val="btLr"/>
          </w:tcPr>
          <w:p w:rsidR="007F53E5" w:rsidRPr="00D331D5" w:rsidRDefault="007F53E5" w:rsidP="00D331D5">
            <w:pPr>
              <w:spacing w:after="0" w:line="240" w:lineRule="auto"/>
              <w:ind w:left="113" w:right="113"/>
              <w:contextualSpacing/>
              <w:jc w:val="center"/>
              <w:rPr>
                <w:rFonts w:ascii="Times New Roman" w:hAnsi="Times New Roman" w:cs="Times New Roman"/>
                <w:sz w:val="24"/>
                <w:szCs w:val="24"/>
              </w:rPr>
            </w:pPr>
            <w:r w:rsidRPr="00D331D5">
              <w:rPr>
                <w:rFonts w:ascii="Times New Roman" w:hAnsi="Times New Roman" w:cs="Times New Roman"/>
                <w:sz w:val="24"/>
                <w:szCs w:val="24"/>
              </w:rPr>
              <w:t>Качество</w:t>
            </w:r>
          </w:p>
        </w:tc>
        <w:tc>
          <w:tcPr>
            <w:tcW w:w="992" w:type="dxa"/>
            <w:tcBorders>
              <w:top w:val="single" w:sz="4" w:space="0" w:color="auto"/>
              <w:left w:val="single" w:sz="4" w:space="0" w:color="auto"/>
              <w:bottom w:val="single" w:sz="4" w:space="0" w:color="auto"/>
              <w:right w:val="single" w:sz="4" w:space="0" w:color="auto"/>
            </w:tcBorders>
            <w:textDirection w:val="btLr"/>
          </w:tcPr>
          <w:p w:rsidR="007F53E5" w:rsidRPr="00D331D5" w:rsidRDefault="007F53E5" w:rsidP="00D331D5">
            <w:pPr>
              <w:spacing w:after="0" w:line="240" w:lineRule="auto"/>
              <w:ind w:left="113" w:right="113"/>
              <w:contextualSpacing/>
              <w:jc w:val="center"/>
              <w:rPr>
                <w:rFonts w:ascii="Times New Roman" w:hAnsi="Times New Roman" w:cs="Times New Roman"/>
                <w:sz w:val="24"/>
                <w:szCs w:val="24"/>
              </w:rPr>
            </w:pPr>
            <w:r w:rsidRPr="00D331D5">
              <w:rPr>
                <w:rFonts w:ascii="Times New Roman" w:hAnsi="Times New Roman" w:cs="Times New Roman"/>
                <w:sz w:val="24"/>
                <w:szCs w:val="24"/>
              </w:rPr>
              <w:t>Успев.</w:t>
            </w:r>
          </w:p>
        </w:tc>
        <w:tc>
          <w:tcPr>
            <w:tcW w:w="1276" w:type="dxa"/>
            <w:tcBorders>
              <w:top w:val="single" w:sz="4" w:space="0" w:color="auto"/>
              <w:left w:val="single" w:sz="4" w:space="0" w:color="auto"/>
              <w:bottom w:val="single" w:sz="4" w:space="0" w:color="auto"/>
              <w:right w:val="single" w:sz="4" w:space="0" w:color="auto"/>
            </w:tcBorders>
            <w:textDirection w:val="btLr"/>
          </w:tcPr>
          <w:p w:rsidR="007F53E5" w:rsidRPr="00D331D5" w:rsidRDefault="007869D8" w:rsidP="00D331D5">
            <w:pPr>
              <w:spacing w:after="0" w:line="240" w:lineRule="auto"/>
              <w:ind w:left="113" w:right="113"/>
              <w:contextualSpacing/>
              <w:jc w:val="center"/>
              <w:rPr>
                <w:rFonts w:ascii="Times New Roman" w:hAnsi="Times New Roman" w:cs="Times New Roman"/>
                <w:sz w:val="24"/>
                <w:szCs w:val="24"/>
              </w:rPr>
            </w:pPr>
            <w:r w:rsidRPr="00D331D5">
              <w:rPr>
                <w:rFonts w:ascii="Times New Roman" w:hAnsi="Times New Roman" w:cs="Times New Roman"/>
                <w:sz w:val="24"/>
                <w:szCs w:val="24"/>
              </w:rPr>
              <w:t xml:space="preserve">Аттестаты особого образца </w:t>
            </w:r>
          </w:p>
        </w:tc>
        <w:tc>
          <w:tcPr>
            <w:tcW w:w="709" w:type="dxa"/>
            <w:tcBorders>
              <w:top w:val="single" w:sz="4" w:space="0" w:color="auto"/>
              <w:left w:val="single" w:sz="4" w:space="0" w:color="auto"/>
              <w:bottom w:val="single" w:sz="4" w:space="0" w:color="auto"/>
              <w:right w:val="single" w:sz="4" w:space="0" w:color="auto"/>
            </w:tcBorders>
            <w:textDirection w:val="btLr"/>
          </w:tcPr>
          <w:p w:rsidR="007F53E5" w:rsidRPr="00D331D5" w:rsidRDefault="007F53E5" w:rsidP="00D331D5">
            <w:pPr>
              <w:spacing w:after="0" w:line="240" w:lineRule="auto"/>
              <w:ind w:left="113" w:right="113"/>
              <w:contextualSpacing/>
              <w:jc w:val="center"/>
              <w:rPr>
                <w:rFonts w:ascii="Times New Roman" w:hAnsi="Times New Roman" w:cs="Times New Roman"/>
                <w:sz w:val="24"/>
                <w:szCs w:val="24"/>
              </w:rPr>
            </w:pPr>
            <w:r w:rsidRPr="00D331D5">
              <w:rPr>
                <w:rFonts w:ascii="Times New Roman" w:hAnsi="Times New Roman" w:cs="Times New Roman"/>
                <w:sz w:val="24"/>
                <w:szCs w:val="24"/>
              </w:rPr>
              <w:t>Золото</w:t>
            </w:r>
          </w:p>
        </w:tc>
        <w:tc>
          <w:tcPr>
            <w:tcW w:w="851" w:type="dxa"/>
            <w:tcBorders>
              <w:top w:val="single" w:sz="4" w:space="0" w:color="auto"/>
              <w:left w:val="single" w:sz="4" w:space="0" w:color="auto"/>
              <w:bottom w:val="single" w:sz="4" w:space="0" w:color="auto"/>
              <w:right w:val="single" w:sz="4" w:space="0" w:color="auto"/>
            </w:tcBorders>
            <w:textDirection w:val="btLr"/>
          </w:tcPr>
          <w:p w:rsidR="007F53E5" w:rsidRPr="00D331D5" w:rsidRDefault="007F53E5" w:rsidP="00D331D5">
            <w:pPr>
              <w:spacing w:after="0" w:line="240" w:lineRule="auto"/>
              <w:ind w:left="113" w:right="113"/>
              <w:contextualSpacing/>
              <w:jc w:val="center"/>
              <w:rPr>
                <w:rFonts w:ascii="Times New Roman" w:hAnsi="Times New Roman" w:cs="Times New Roman"/>
                <w:sz w:val="24"/>
                <w:szCs w:val="24"/>
              </w:rPr>
            </w:pPr>
            <w:r w:rsidRPr="00D331D5">
              <w:rPr>
                <w:rFonts w:ascii="Times New Roman" w:hAnsi="Times New Roman" w:cs="Times New Roman"/>
                <w:sz w:val="24"/>
                <w:szCs w:val="24"/>
              </w:rPr>
              <w:t>Серебро</w:t>
            </w:r>
          </w:p>
        </w:tc>
        <w:tc>
          <w:tcPr>
            <w:tcW w:w="1276" w:type="dxa"/>
            <w:tcBorders>
              <w:top w:val="single" w:sz="4" w:space="0" w:color="auto"/>
              <w:left w:val="single" w:sz="4" w:space="0" w:color="auto"/>
              <w:bottom w:val="single" w:sz="4" w:space="0" w:color="auto"/>
              <w:right w:val="single" w:sz="4" w:space="0" w:color="auto"/>
            </w:tcBorders>
            <w:textDirection w:val="btLr"/>
          </w:tcPr>
          <w:p w:rsidR="007F53E5" w:rsidRPr="00D331D5" w:rsidRDefault="007F53E5" w:rsidP="00D331D5">
            <w:pPr>
              <w:spacing w:after="0" w:line="240" w:lineRule="auto"/>
              <w:ind w:left="113" w:right="113"/>
              <w:contextualSpacing/>
              <w:jc w:val="center"/>
              <w:rPr>
                <w:rFonts w:ascii="Times New Roman" w:hAnsi="Times New Roman" w:cs="Times New Roman"/>
                <w:sz w:val="24"/>
                <w:szCs w:val="24"/>
              </w:rPr>
            </w:pPr>
            <w:r w:rsidRPr="00D331D5">
              <w:rPr>
                <w:rFonts w:ascii="Times New Roman" w:hAnsi="Times New Roman" w:cs="Times New Roman"/>
                <w:sz w:val="24"/>
                <w:szCs w:val="24"/>
              </w:rPr>
              <w:t>Похвальные грамоты</w:t>
            </w:r>
          </w:p>
        </w:tc>
      </w:tr>
      <w:tr w:rsidR="007869D8" w:rsidRPr="00D331D5" w:rsidTr="007869D8">
        <w:trPr>
          <w:cantSplit/>
          <w:trHeight w:val="322"/>
        </w:trPr>
        <w:tc>
          <w:tcPr>
            <w:tcW w:w="764" w:type="dxa"/>
            <w:vMerge w:val="restart"/>
          </w:tcPr>
          <w:p w:rsidR="007869D8" w:rsidRPr="00D331D5" w:rsidRDefault="007869D8" w:rsidP="00D331D5">
            <w:pPr>
              <w:spacing w:after="0" w:line="240" w:lineRule="auto"/>
              <w:contextualSpacing/>
              <w:jc w:val="center"/>
              <w:rPr>
                <w:rFonts w:ascii="Times New Roman" w:hAnsi="Times New Roman" w:cs="Times New Roman"/>
                <w:sz w:val="24"/>
                <w:szCs w:val="24"/>
              </w:rPr>
            </w:pPr>
            <w:r w:rsidRPr="00D331D5">
              <w:rPr>
                <w:rFonts w:ascii="Times New Roman" w:hAnsi="Times New Roman" w:cs="Times New Roman"/>
                <w:sz w:val="24"/>
                <w:szCs w:val="24"/>
              </w:rPr>
              <w:t>1</w:t>
            </w:r>
          </w:p>
        </w:tc>
        <w:tc>
          <w:tcPr>
            <w:tcW w:w="1418" w:type="dxa"/>
          </w:tcPr>
          <w:p w:rsidR="007869D8" w:rsidRPr="00D331D5" w:rsidRDefault="007869D8" w:rsidP="00D331D5">
            <w:pPr>
              <w:spacing w:after="0" w:line="240" w:lineRule="auto"/>
              <w:contextualSpacing/>
              <w:jc w:val="center"/>
              <w:rPr>
                <w:rFonts w:ascii="Times New Roman" w:hAnsi="Times New Roman" w:cs="Times New Roman"/>
                <w:sz w:val="24"/>
                <w:szCs w:val="24"/>
              </w:rPr>
            </w:pPr>
            <w:r w:rsidRPr="00D331D5">
              <w:rPr>
                <w:rFonts w:ascii="Times New Roman" w:hAnsi="Times New Roman" w:cs="Times New Roman"/>
                <w:sz w:val="24"/>
                <w:szCs w:val="24"/>
              </w:rPr>
              <w:t>9А</w:t>
            </w:r>
          </w:p>
        </w:tc>
        <w:tc>
          <w:tcPr>
            <w:tcW w:w="1275" w:type="dxa"/>
            <w:tcBorders>
              <w:top w:val="single" w:sz="4" w:space="0" w:color="auto"/>
              <w:left w:val="single" w:sz="4" w:space="0" w:color="auto"/>
              <w:bottom w:val="single" w:sz="4" w:space="0" w:color="auto"/>
              <w:right w:val="single" w:sz="4" w:space="0" w:color="auto"/>
            </w:tcBorders>
          </w:tcPr>
          <w:p w:rsidR="007869D8" w:rsidRPr="00D331D5" w:rsidRDefault="007869D8"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7869D8" w:rsidRPr="00D331D5" w:rsidRDefault="007869D8"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7869D8" w:rsidRPr="00D331D5" w:rsidRDefault="007869D8"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7869D8" w:rsidRPr="00D331D5" w:rsidRDefault="007869D8"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869D8" w:rsidRPr="00D331D5" w:rsidRDefault="007869D8" w:rsidP="00D331D5">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869D8" w:rsidRPr="00D331D5" w:rsidRDefault="007869D8" w:rsidP="00D331D5">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69D8" w:rsidRPr="00D331D5" w:rsidRDefault="007869D8" w:rsidP="00D331D5">
            <w:pPr>
              <w:spacing w:after="0" w:line="240" w:lineRule="auto"/>
              <w:jc w:val="center"/>
              <w:rPr>
                <w:rFonts w:ascii="Times New Roman" w:hAnsi="Times New Roman" w:cs="Times New Roman"/>
                <w:sz w:val="24"/>
                <w:szCs w:val="24"/>
              </w:rPr>
            </w:pPr>
          </w:p>
        </w:tc>
      </w:tr>
      <w:tr w:rsidR="007869D8" w:rsidRPr="00D331D5" w:rsidTr="007869D8">
        <w:trPr>
          <w:cantSplit/>
          <w:trHeight w:val="302"/>
        </w:trPr>
        <w:tc>
          <w:tcPr>
            <w:tcW w:w="764" w:type="dxa"/>
            <w:vMerge/>
          </w:tcPr>
          <w:p w:rsidR="007869D8" w:rsidRPr="00D331D5" w:rsidRDefault="007869D8" w:rsidP="00D331D5">
            <w:pPr>
              <w:spacing w:after="0" w:line="240" w:lineRule="auto"/>
              <w:contextualSpacing/>
              <w:jc w:val="center"/>
              <w:rPr>
                <w:rFonts w:ascii="Times New Roman" w:hAnsi="Times New Roman" w:cs="Times New Roman"/>
                <w:sz w:val="24"/>
                <w:szCs w:val="24"/>
              </w:rPr>
            </w:pPr>
          </w:p>
        </w:tc>
        <w:tc>
          <w:tcPr>
            <w:tcW w:w="1418" w:type="dxa"/>
          </w:tcPr>
          <w:p w:rsidR="007869D8" w:rsidRPr="00D331D5" w:rsidRDefault="007869D8" w:rsidP="00D331D5">
            <w:pPr>
              <w:spacing w:after="0" w:line="240" w:lineRule="auto"/>
              <w:contextualSpacing/>
              <w:jc w:val="center"/>
              <w:rPr>
                <w:rFonts w:ascii="Times New Roman" w:hAnsi="Times New Roman" w:cs="Times New Roman"/>
                <w:sz w:val="24"/>
                <w:szCs w:val="24"/>
              </w:rPr>
            </w:pPr>
            <w:r w:rsidRPr="00D331D5">
              <w:rPr>
                <w:rFonts w:ascii="Times New Roman" w:hAnsi="Times New Roman" w:cs="Times New Roman"/>
                <w:sz w:val="24"/>
                <w:szCs w:val="24"/>
              </w:rPr>
              <w:t>9Б</w:t>
            </w:r>
          </w:p>
        </w:tc>
        <w:tc>
          <w:tcPr>
            <w:tcW w:w="1275" w:type="dxa"/>
            <w:tcBorders>
              <w:top w:val="single" w:sz="4" w:space="0" w:color="auto"/>
              <w:left w:val="single" w:sz="4" w:space="0" w:color="auto"/>
              <w:bottom w:val="single" w:sz="4" w:space="0" w:color="auto"/>
              <w:right w:val="single" w:sz="4" w:space="0" w:color="auto"/>
            </w:tcBorders>
          </w:tcPr>
          <w:p w:rsidR="007869D8" w:rsidRPr="00D331D5" w:rsidRDefault="007869D8"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tcPr>
          <w:p w:rsidR="007869D8" w:rsidRPr="00D331D5" w:rsidRDefault="007869D8"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42</w:t>
            </w:r>
          </w:p>
        </w:tc>
        <w:tc>
          <w:tcPr>
            <w:tcW w:w="992" w:type="dxa"/>
            <w:tcBorders>
              <w:top w:val="single" w:sz="4" w:space="0" w:color="auto"/>
              <w:left w:val="single" w:sz="4" w:space="0" w:color="auto"/>
              <w:bottom w:val="single" w:sz="4" w:space="0" w:color="auto"/>
              <w:right w:val="single" w:sz="4" w:space="0" w:color="auto"/>
            </w:tcBorders>
          </w:tcPr>
          <w:p w:rsidR="007869D8" w:rsidRPr="00D331D5" w:rsidRDefault="007869D8"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7869D8" w:rsidRPr="00D331D5" w:rsidRDefault="007869D8"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869D8" w:rsidRPr="00D331D5" w:rsidRDefault="007869D8" w:rsidP="00D331D5">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869D8" w:rsidRPr="00D331D5" w:rsidRDefault="007869D8" w:rsidP="00D331D5">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69D8" w:rsidRPr="00D331D5" w:rsidRDefault="007869D8" w:rsidP="00D331D5">
            <w:pPr>
              <w:spacing w:after="0" w:line="240" w:lineRule="auto"/>
              <w:jc w:val="center"/>
              <w:rPr>
                <w:rFonts w:ascii="Times New Roman" w:hAnsi="Times New Roman" w:cs="Times New Roman"/>
                <w:sz w:val="24"/>
                <w:szCs w:val="24"/>
              </w:rPr>
            </w:pPr>
          </w:p>
        </w:tc>
      </w:tr>
      <w:tr w:rsidR="007869D8" w:rsidRPr="00D331D5" w:rsidTr="007869D8">
        <w:trPr>
          <w:cantSplit/>
          <w:trHeight w:val="324"/>
        </w:trPr>
        <w:tc>
          <w:tcPr>
            <w:tcW w:w="764" w:type="dxa"/>
            <w:vMerge/>
          </w:tcPr>
          <w:p w:rsidR="007869D8" w:rsidRPr="00D331D5" w:rsidRDefault="007869D8" w:rsidP="00D331D5">
            <w:pPr>
              <w:spacing w:after="0" w:line="240" w:lineRule="auto"/>
              <w:contextualSpacing/>
              <w:jc w:val="center"/>
              <w:rPr>
                <w:rFonts w:ascii="Times New Roman" w:hAnsi="Times New Roman" w:cs="Times New Roman"/>
                <w:sz w:val="24"/>
                <w:szCs w:val="24"/>
              </w:rPr>
            </w:pPr>
          </w:p>
        </w:tc>
        <w:tc>
          <w:tcPr>
            <w:tcW w:w="1418" w:type="dxa"/>
            <w:vAlign w:val="center"/>
          </w:tcPr>
          <w:p w:rsidR="007869D8" w:rsidRPr="00D331D5" w:rsidRDefault="007869D8" w:rsidP="00D331D5">
            <w:pPr>
              <w:spacing w:after="0" w:line="240" w:lineRule="auto"/>
              <w:contextualSpacing/>
              <w:jc w:val="center"/>
              <w:rPr>
                <w:rFonts w:ascii="Times New Roman" w:hAnsi="Times New Roman" w:cs="Times New Roman"/>
                <w:sz w:val="24"/>
                <w:szCs w:val="24"/>
              </w:rPr>
            </w:pPr>
            <w:r w:rsidRPr="00D331D5">
              <w:rPr>
                <w:rFonts w:ascii="Times New Roman" w:hAnsi="Times New Roman" w:cs="Times New Roman"/>
                <w:sz w:val="24"/>
                <w:szCs w:val="24"/>
              </w:rPr>
              <w:t>ИТОГО</w:t>
            </w:r>
          </w:p>
        </w:tc>
        <w:tc>
          <w:tcPr>
            <w:tcW w:w="1275" w:type="dxa"/>
            <w:tcBorders>
              <w:top w:val="single" w:sz="4" w:space="0" w:color="auto"/>
              <w:left w:val="single" w:sz="4" w:space="0" w:color="auto"/>
              <w:bottom w:val="single" w:sz="4" w:space="0" w:color="auto"/>
              <w:right w:val="single" w:sz="4" w:space="0" w:color="auto"/>
            </w:tcBorders>
          </w:tcPr>
          <w:p w:rsidR="007869D8" w:rsidRPr="00D331D5" w:rsidRDefault="007869D8"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41</w:t>
            </w:r>
          </w:p>
        </w:tc>
        <w:tc>
          <w:tcPr>
            <w:tcW w:w="1134" w:type="dxa"/>
            <w:tcBorders>
              <w:top w:val="single" w:sz="4" w:space="0" w:color="auto"/>
              <w:left w:val="single" w:sz="4" w:space="0" w:color="auto"/>
              <w:bottom w:val="single" w:sz="4" w:space="0" w:color="auto"/>
              <w:right w:val="single" w:sz="4" w:space="0" w:color="auto"/>
            </w:tcBorders>
          </w:tcPr>
          <w:p w:rsidR="007869D8" w:rsidRPr="00D331D5" w:rsidRDefault="007869D8"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tcPr>
          <w:p w:rsidR="007869D8" w:rsidRPr="00D331D5" w:rsidRDefault="007869D8"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7869D8" w:rsidRPr="00D331D5" w:rsidRDefault="007869D8"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869D8" w:rsidRPr="00D331D5" w:rsidRDefault="007869D8" w:rsidP="00D331D5">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869D8" w:rsidRPr="00D331D5" w:rsidRDefault="007869D8" w:rsidP="00D331D5">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69D8" w:rsidRPr="00D331D5" w:rsidRDefault="007869D8" w:rsidP="00D331D5">
            <w:pPr>
              <w:spacing w:after="0" w:line="240" w:lineRule="auto"/>
              <w:jc w:val="center"/>
              <w:rPr>
                <w:rFonts w:ascii="Times New Roman" w:hAnsi="Times New Roman" w:cs="Times New Roman"/>
                <w:sz w:val="24"/>
                <w:szCs w:val="24"/>
              </w:rPr>
            </w:pPr>
          </w:p>
        </w:tc>
      </w:tr>
      <w:tr w:rsidR="007869D8" w:rsidRPr="00D331D5" w:rsidTr="007869D8">
        <w:trPr>
          <w:cantSplit/>
          <w:trHeight w:val="324"/>
        </w:trPr>
        <w:tc>
          <w:tcPr>
            <w:tcW w:w="764" w:type="dxa"/>
          </w:tcPr>
          <w:p w:rsidR="007869D8" w:rsidRPr="00D331D5" w:rsidRDefault="007869D8" w:rsidP="00D331D5">
            <w:pPr>
              <w:spacing w:after="0" w:line="240" w:lineRule="auto"/>
              <w:contextualSpacing/>
              <w:jc w:val="center"/>
              <w:rPr>
                <w:rFonts w:ascii="Times New Roman" w:hAnsi="Times New Roman" w:cs="Times New Roman"/>
                <w:sz w:val="24"/>
                <w:szCs w:val="24"/>
              </w:rPr>
            </w:pPr>
            <w:r w:rsidRPr="00D331D5">
              <w:rPr>
                <w:rFonts w:ascii="Times New Roman" w:hAnsi="Times New Roman" w:cs="Times New Roman"/>
                <w:sz w:val="24"/>
                <w:szCs w:val="24"/>
              </w:rPr>
              <w:t>2</w:t>
            </w:r>
          </w:p>
        </w:tc>
        <w:tc>
          <w:tcPr>
            <w:tcW w:w="1418" w:type="dxa"/>
          </w:tcPr>
          <w:p w:rsidR="007869D8" w:rsidRPr="00D331D5" w:rsidRDefault="007869D8" w:rsidP="00D331D5">
            <w:pPr>
              <w:spacing w:after="0" w:line="240" w:lineRule="auto"/>
              <w:contextualSpacing/>
              <w:jc w:val="center"/>
              <w:rPr>
                <w:rFonts w:ascii="Times New Roman" w:hAnsi="Times New Roman" w:cs="Times New Roman"/>
                <w:sz w:val="24"/>
                <w:szCs w:val="24"/>
              </w:rPr>
            </w:pPr>
            <w:r w:rsidRPr="00D331D5">
              <w:rPr>
                <w:rFonts w:ascii="Times New Roman" w:hAnsi="Times New Roman" w:cs="Times New Roman"/>
                <w:sz w:val="24"/>
                <w:szCs w:val="24"/>
              </w:rPr>
              <w:t>11</w:t>
            </w:r>
          </w:p>
        </w:tc>
        <w:tc>
          <w:tcPr>
            <w:tcW w:w="1275" w:type="dxa"/>
            <w:tcBorders>
              <w:top w:val="single" w:sz="4" w:space="0" w:color="auto"/>
              <w:left w:val="single" w:sz="4" w:space="0" w:color="auto"/>
              <w:bottom w:val="single" w:sz="4" w:space="0" w:color="auto"/>
              <w:right w:val="single" w:sz="4" w:space="0" w:color="auto"/>
            </w:tcBorders>
          </w:tcPr>
          <w:p w:rsidR="007869D8" w:rsidRPr="00D331D5" w:rsidRDefault="007869D8"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7869D8" w:rsidRPr="00D331D5" w:rsidRDefault="007869D8"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63</w:t>
            </w:r>
          </w:p>
        </w:tc>
        <w:tc>
          <w:tcPr>
            <w:tcW w:w="992" w:type="dxa"/>
            <w:tcBorders>
              <w:top w:val="single" w:sz="4" w:space="0" w:color="auto"/>
              <w:left w:val="single" w:sz="4" w:space="0" w:color="auto"/>
              <w:bottom w:val="single" w:sz="4" w:space="0" w:color="auto"/>
              <w:right w:val="single" w:sz="4" w:space="0" w:color="auto"/>
            </w:tcBorders>
          </w:tcPr>
          <w:p w:rsidR="007869D8" w:rsidRPr="00D331D5" w:rsidRDefault="007869D8"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7869D8" w:rsidRPr="00D331D5" w:rsidRDefault="007869D8" w:rsidP="00D331D5">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69D8" w:rsidRPr="00D331D5" w:rsidRDefault="007869D8"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7869D8" w:rsidRPr="00D331D5" w:rsidRDefault="007869D8"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7869D8" w:rsidRPr="00D331D5" w:rsidRDefault="007869D8"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10</w:t>
            </w:r>
          </w:p>
        </w:tc>
      </w:tr>
    </w:tbl>
    <w:p w:rsidR="007F53E5" w:rsidRPr="00D331D5" w:rsidRDefault="007F53E5" w:rsidP="00D331D5">
      <w:pPr>
        <w:spacing w:after="0" w:line="240" w:lineRule="auto"/>
        <w:rPr>
          <w:rFonts w:ascii="Times New Roman" w:hAnsi="Times New Roman" w:cs="Times New Roman"/>
          <w:b/>
          <w:sz w:val="24"/>
          <w:szCs w:val="24"/>
        </w:rPr>
      </w:pPr>
    </w:p>
    <w:p w:rsidR="007F53E5" w:rsidRPr="00D331D5" w:rsidRDefault="007F53E5" w:rsidP="00D331D5">
      <w:pPr>
        <w:pStyle w:val="af0"/>
        <w:rPr>
          <w:sz w:val="24"/>
          <w:szCs w:val="24"/>
        </w:rPr>
      </w:pPr>
      <w:r w:rsidRPr="00D331D5">
        <w:rPr>
          <w:sz w:val="24"/>
          <w:szCs w:val="24"/>
        </w:rPr>
        <w:t>Результаты единого государственного экзамена  по обязательным предметам (русский язык  и математика)  в 2014 году</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6"/>
        <w:gridCol w:w="28"/>
        <w:gridCol w:w="1836"/>
        <w:gridCol w:w="890"/>
        <w:gridCol w:w="975"/>
        <w:gridCol w:w="1025"/>
        <w:gridCol w:w="1332"/>
        <w:gridCol w:w="8"/>
        <w:gridCol w:w="1410"/>
        <w:gridCol w:w="1276"/>
      </w:tblGrid>
      <w:tr w:rsidR="007869D8" w:rsidRPr="00D331D5" w:rsidTr="007869D8">
        <w:trPr>
          <w:trHeight w:val="300"/>
        </w:trPr>
        <w:tc>
          <w:tcPr>
            <w:tcW w:w="796" w:type="dxa"/>
            <w:vMerge w:val="restart"/>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w:t>
            </w:r>
          </w:p>
        </w:tc>
        <w:tc>
          <w:tcPr>
            <w:tcW w:w="1864" w:type="dxa"/>
            <w:gridSpan w:val="2"/>
            <w:vMerge w:val="restart"/>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Предмет</w:t>
            </w:r>
          </w:p>
        </w:tc>
        <w:tc>
          <w:tcPr>
            <w:tcW w:w="890" w:type="dxa"/>
            <w:vMerge w:val="restart"/>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Кол-во</w:t>
            </w:r>
          </w:p>
        </w:tc>
        <w:tc>
          <w:tcPr>
            <w:tcW w:w="2000" w:type="dxa"/>
            <w:gridSpan w:val="2"/>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Не преодолели    минимальный барьер</w:t>
            </w:r>
          </w:p>
        </w:tc>
        <w:tc>
          <w:tcPr>
            <w:tcW w:w="2750" w:type="dxa"/>
            <w:gridSpan w:val="3"/>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 xml:space="preserve">  Преодолели  минимальный барьер</w:t>
            </w:r>
          </w:p>
        </w:tc>
        <w:tc>
          <w:tcPr>
            <w:tcW w:w="1276" w:type="dxa"/>
            <w:vMerge w:val="restart"/>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Средний балл</w:t>
            </w:r>
          </w:p>
        </w:tc>
      </w:tr>
      <w:tr w:rsidR="007869D8" w:rsidRPr="00D331D5" w:rsidTr="007869D8">
        <w:trPr>
          <w:trHeight w:val="538"/>
        </w:trPr>
        <w:tc>
          <w:tcPr>
            <w:tcW w:w="796" w:type="dxa"/>
            <w:vMerge/>
          </w:tcPr>
          <w:p w:rsidR="007869D8" w:rsidRPr="00D331D5" w:rsidRDefault="007869D8" w:rsidP="00D331D5">
            <w:pPr>
              <w:spacing w:after="0" w:line="240" w:lineRule="auto"/>
              <w:jc w:val="both"/>
              <w:rPr>
                <w:rFonts w:ascii="Times New Roman" w:hAnsi="Times New Roman" w:cs="Times New Roman"/>
                <w:sz w:val="24"/>
                <w:szCs w:val="24"/>
              </w:rPr>
            </w:pPr>
          </w:p>
        </w:tc>
        <w:tc>
          <w:tcPr>
            <w:tcW w:w="1864" w:type="dxa"/>
            <w:gridSpan w:val="2"/>
            <w:vMerge/>
          </w:tcPr>
          <w:p w:rsidR="007869D8" w:rsidRPr="00D331D5" w:rsidRDefault="007869D8" w:rsidP="00D331D5">
            <w:pPr>
              <w:spacing w:after="0" w:line="240" w:lineRule="auto"/>
              <w:jc w:val="both"/>
              <w:rPr>
                <w:rFonts w:ascii="Times New Roman" w:hAnsi="Times New Roman" w:cs="Times New Roman"/>
                <w:sz w:val="24"/>
                <w:szCs w:val="24"/>
              </w:rPr>
            </w:pPr>
          </w:p>
        </w:tc>
        <w:tc>
          <w:tcPr>
            <w:tcW w:w="890" w:type="dxa"/>
            <w:vMerge/>
          </w:tcPr>
          <w:p w:rsidR="007869D8" w:rsidRPr="00D331D5" w:rsidRDefault="007869D8" w:rsidP="00D331D5">
            <w:pPr>
              <w:spacing w:after="0" w:line="240" w:lineRule="auto"/>
              <w:jc w:val="both"/>
              <w:rPr>
                <w:rFonts w:ascii="Times New Roman" w:hAnsi="Times New Roman" w:cs="Times New Roman"/>
                <w:sz w:val="24"/>
                <w:szCs w:val="24"/>
              </w:rPr>
            </w:pPr>
          </w:p>
        </w:tc>
        <w:tc>
          <w:tcPr>
            <w:tcW w:w="975"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Кол-во</w:t>
            </w:r>
          </w:p>
        </w:tc>
        <w:tc>
          <w:tcPr>
            <w:tcW w:w="1025"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w:t>
            </w:r>
          </w:p>
        </w:tc>
        <w:tc>
          <w:tcPr>
            <w:tcW w:w="1340" w:type="dxa"/>
            <w:gridSpan w:val="2"/>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Кол-во</w:t>
            </w:r>
          </w:p>
        </w:tc>
        <w:tc>
          <w:tcPr>
            <w:tcW w:w="1410"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w:t>
            </w:r>
          </w:p>
        </w:tc>
        <w:tc>
          <w:tcPr>
            <w:tcW w:w="1276" w:type="dxa"/>
            <w:vMerge/>
          </w:tcPr>
          <w:p w:rsidR="007869D8" w:rsidRPr="00D331D5" w:rsidRDefault="007869D8" w:rsidP="00D331D5">
            <w:pPr>
              <w:spacing w:after="0" w:line="240" w:lineRule="auto"/>
              <w:jc w:val="both"/>
              <w:rPr>
                <w:rFonts w:ascii="Times New Roman" w:hAnsi="Times New Roman" w:cs="Times New Roman"/>
                <w:sz w:val="24"/>
                <w:szCs w:val="24"/>
              </w:rPr>
            </w:pPr>
          </w:p>
        </w:tc>
      </w:tr>
      <w:tr w:rsidR="007869D8" w:rsidRPr="00D331D5" w:rsidTr="007869D8">
        <w:trPr>
          <w:trHeight w:val="352"/>
        </w:trPr>
        <w:tc>
          <w:tcPr>
            <w:tcW w:w="796"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1.</w:t>
            </w:r>
          </w:p>
        </w:tc>
        <w:tc>
          <w:tcPr>
            <w:tcW w:w="1864" w:type="dxa"/>
            <w:gridSpan w:val="2"/>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Русский язык</w:t>
            </w:r>
          </w:p>
        </w:tc>
        <w:tc>
          <w:tcPr>
            <w:tcW w:w="890"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25</w:t>
            </w:r>
          </w:p>
        </w:tc>
        <w:tc>
          <w:tcPr>
            <w:tcW w:w="975"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w:t>
            </w:r>
          </w:p>
        </w:tc>
        <w:tc>
          <w:tcPr>
            <w:tcW w:w="1025"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w:t>
            </w:r>
          </w:p>
        </w:tc>
        <w:tc>
          <w:tcPr>
            <w:tcW w:w="1332"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25</w:t>
            </w:r>
          </w:p>
        </w:tc>
        <w:tc>
          <w:tcPr>
            <w:tcW w:w="1418" w:type="dxa"/>
            <w:gridSpan w:val="2"/>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100</w:t>
            </w:r>
          </w:p>
        </w:tc>
        <w:tc>
          <w:tcPr>
            <w:tcW w:w="1276" w:type="dxa"/>
          </w:tcPr>
          <w:p w:rsidR="007869D8" w:rsidRPr="00D331D5" w:rsidRDefault="007869D8" w:rsidP="00D331D5">
            <w:pPr>
              <w:spacing w:after="0" w:line="240" w:lineRule="auto"/>
              <w:jc w:val="both"/>
              <w:rPr>
                <w:rFonts w:ascii="Times New Roman" w:hAnsi="Times New Roman" w:cs="Times New Roman"/>
                <w:color w:val="000000"/>
                <w:sz w:val="24"/>
                <w:szCs w:val="24"/>
              </w:rPr>
            </w:pPr>
            <w:r w:rsidRPr="00D331D5">
              <w:rPr>
                <w:rFonts w:ascii="Times New Roman" w:hAnsi="Times New Roman" w:cs="Times New Roman"/>
                <w:color w:val="000000"/>
                <w:sz w:val="24"/>
                <w:szCs w:val="24"/>
              </w:rPr>
              <w:t>64</w:t>
            </w:r>
          </w:p>
        </w:tc>
      </w:tr>
      <w:tr w:rsidR="007869D8" w:rsidRPr="00D331D5" w:rsidTr="007869D8">
        <w:trPr>
          <w:trHeight w:val="379"/>
        </w:trPr>
        <w:tc>
          <w:tcPr>
            <w:tcW w:w="824" w:type="dxa"/>
            <w:gridSpan w:val="2"/>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2.</w:t>
            </w:r>
          </w:p>
        </w:tc>
        <w:tc>
          <w:tcPr>
            <w:tcW w:w="1836"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Математика</w:t>
            </w:r>
          </w:p>
        </w:tc>
        <w:tc>
          <w:tcPr>
            <w:tcW w:w="890"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25</w:t>
            </w:r>
          </w:p>
        </w:tc>
        <w:tc>
          <w:tcPr>
            <w:tcW w:w="975"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w:t>
            </w:r>
          </w:p>
        </w:tc>
        <w:tc>
          <w:tcPr>
            <w:tcW w:w="1025"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w:t>
            </w:r>
          </w:p>
        </w:tc>
        <w:tc>
          <w:tcPr>
            <w:tcW w:w="1332"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25</w:t>
            </w:r>
          </w:p>
        </w:tc>
        <w:tc>
          <w:tcPr>
            <w:tcW w:w="1418" w:type="dxa"/>
            <w:gridSpan w:val="2"/>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100</w:t>
            </w:r>
          </w:p>
        </w:tc>
        <w:tc>
          <w:tcPr>
            <w:tcW w:w="1276" w:type="dxa"/>
          </w:tcPr>
          <w:p w:rsidR="007869D8" w:rsidRPr="00D331D5" w:rsidRDefault="007869D8" w:rsidP="00D331D5">
            <w:pPr>
              <w:spacing w:after="0" w:line="240" w:lineRule="auto"/>
              <w:jc w:val="both"/>
              <w:rPr>
                <w:rFonts w:ascii="Times New Roman" w:hAnsi="Times New Roman" w:cs="Times New Roman"/>
                <w:color w:val="000000"/>
                <w:sz w:val="24"/>
                <w:szCs w:val="24"/>
              </w:rPr>
            </w:pPr>
            <w:r w:rsidRPr="00D331D5">
              <w:rPr>
                <w:rFonts w:ascii="Times New Roman" w:hAnsi="Times New Roman" w:cs="Times New Roman"/>
                <w:color w:val="000000"/>
                <w:sz w:val="24"/>
                <w:szCs w:val="24"/>
              </w:rPr>
              <w:t>43</w:t>
            </w:r>
          </w:p>
        </w:tc>
      </w:tr>
    </w:tbl>
    <w:p w:rsidR="007F53E5" w:rsidRPr="00D331D5" w:rsidRDefault="007F53E5" w:rsidP="00D331D5">
      <w:pPr>
        <w:pStyle w:val="af0"/>
        <w:rPr>
          <w:sz w:val="24"/>
          <w:szCs w:val="24"/>
        </w:rPr>
      </w:pPr>
      <w:r w:rsidRPr="00D331D5">
        <w:rPr>
          <w:sz w:val="24"/>
          <w:szCs w:val="24"/>
        </w:rPr>
        <w:t>Результаты единого государственного экзамена в 2014 году  по  предметам   по выбору</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7"/>
        <w:gridCol w:w="2430"/>
        <w:gridCol w:w="1134"/>
        <w:gridCol w:w="975"/>
        <w:gridCol w:w="868"/>
        <w:gridCol w:w="975"/>
        <w:gridCol w:w="857"/>
        <w:gridCol w:w="1240"/>
      </w:tblGrid>
      <w:tr w:rsidR="007869D8" w:rsidRPr="00D331D5" w:rsidTr="00175987">
        <w:trPr>
          <w:trHeight w:val="841"/>
        </w:trPr>
        <w:tc>
          <w:tcPr>
            <w:tcW w:w="797" w:type="dxa"/>
            <w:vMerge w:val="restart"/>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w:t>
            </w:r>
          </w:p>
        </w:tc>
        <w:tc>
          <w:tcPr>
            <w:tcW w:w="2430" w:type="dxa"/>
            <w:vMerge w:val="restart"/>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Предмет</w:t>
            </w:r>
          </w:p>
        </w:tc>
        <w:tc>
          <w:tcPr>
            <w:tcW w:w="1134" w:type="dxa"/>
            <w:vMerge w:val="restart"/>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Кол-во</w:t>
            </w:r>
          </w:p>
        </w:tc>
        <w:tc>
          <w:tcPr>
            <w:tcW w:w="1843" w:type="dxa"/>
            <w:gridSpan w:val="2"/>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Не преодолели минимальный барьер</w:t>
            </w:r>
          </w:p>
        </w:tc>
        <w:tc>
          <w:tcPr>
            <w:tcW w:w="1832" w:type="dxa"/>
            <w:gridSpan w:val="2"/>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Преодолели минимальный барьер</w:t>
            </w:r>
          </w:p>
        </w:tc>
        <w:tc>
          <w:tcPr>
            <w:tcW w:w="1240" w:type="dxa"/>
            <w:vMerge w:val="restart"/>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Средний балл</w:t>
            </w:r>
          </w:p>
        </w:tc>
      </w:tr>
      <w:tr w:rsidR="007869D8" w:rsidRPr="00D331D5" w:rsidTr="00175987">
        <w:trPr>
          <w:trHeight w:val="571"/>
        </w:trPr>
        <w:tc>
          <w:tcPr>
            <w:tcW w:w="797" w:type="dxa"/>
            <w:vMerge/>
          </w:tcPr>
          <w:p w:rsidR="007869D8" w:rsidRPr="00D331D5" w:rsidRDefault="007869D8" w:rsidP="00D331D5">
            <w:pPr>
              <w:spacing w:after="0" w:line="240" w:lineRule="auto"/>
              <w:jc w:val="both"/>
              <w:rPr>
                <w:rFonts w:ascii="Times New Roman" w:hAnsi="Times New Roman" w:cs="Times New Roman"/>
                <w:sz w:val="24"/>
                <w:szCs w:val="24"/>
              </w:rPr>
            </w:pPr>
          </w:p>
        </w:tc>
        <w:tc>
          <w:tcPr>
            <w:tcW w:w="2430" w:type="dxa"/>
            <w:vMerge/>
          </w:tcPr>
          <w:p w:rsidR="007869D8" w:rsidRPr="00D331D5" w:rsidRDefault="007869D8" w:rsidP="00D331D5">
            <w:pPr>
              <w:spacing w:after="0" w:line="240" w:lineRule="auto"/>
              <w:jc w:val="both"/>
              <w:rPr>
                <w:rFonts w:ascii="Times New Roman" w:hAnsi="Times New Roman" w:cs="Times New Roman"/>
                <w:sz w:val="24"/>
                <w:szCs w:val="24"/>
              </w:rPr>
            </w:pPr>
          </w:p>
        </w:tc>
        <w:tc>
          <w:tcPr>
            <w:tcW w:w="1134" w:type="dxa"/>
            <w:vMerge/>
          </w:tcPr>
          <w:p w:rsidR="007869D8" w:rsidRPr="00D331D5" w:rsidRDefault="007869D8" w:rsidP="00D331D5">
            <w:pPr>
              <w:spacing w:after="0" w:line="240" w:lineRule="auto"/>
              <w:jc w:val="both"/>
              <w:rPr>
                <w:rFonts w:ascii="Times New Roman" w:hAnsi="Times New Roman" w:cs="Times New Roman"/>
                <w:sz w:val="24"/>
                <w:szCs w:val="24"/>
              </w:rPr>
            </w:pPr>
          </w:p>
        </w:tc>
        <w:tc>
          <w:tcPr>
            <w:tcW w:w="975"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Кол-во</w:t>
            </w:r>
          </w:p>
        </w:tc>
        <w:tc>
          <w:tcPr>
            <w:tcW w:w="868"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w:t>
            </w:r>
          </w:p>
        </w:tc>
        <w:tc>
          <w:tcPr>
            <w:tcW w:w="975"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 xml:space="preserve"> Кол-во</w:t>
            </w:r>
          </w:p>
        </w:tc>
        <w:tc>
          <w:tcPr>
            <w:tcW w:w="857"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w:t>
            </w:r>
          </w:p>
        </w:tc>
        <w:tc>
          <w:tcPr>
            <w:tcW w:w="1240" w:type="dxa"/>
            <w:vMerge/>
          </w:tcPr>
          <w:p w:rsidR="007869D8" w:rsidRPr="00D331D5" w:rsidRDefault="007869D8" w:rsidP="00D331D5">
            <w:pPr>
              <w:spacing w:after="0" w:line="240" w:lineRule="auto"/>
              <w:jc w:val="both"/>
              <w:rPr>
                <w:rFonts w:ascii="Times New Roman" w:hAnsi="Times New Roman" w:cs="Times New Roman"/>
                <w:sz w:val="24"/>
                <w:szCs w:val="24"/>
              </w:rPr>
            </w:pPr>
          </w:p>
        </w:tc>
      </w:tr>
      <w:tr w:rsidR="007869D8" w:rsidRPr="00D331D5" w:rsidTr="00175987">
        <w:trPr>
          <w:trHeight w:val="352"/>
        </w:trPr>
        <w:tc>
          <w:tcPr>
            <w:tcW w:w="797"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1</w:t>
            </w:r>
          </w:p>
        </w:tc>
        <w:tc>
          <w:tcPr>
            <w:tcW w:w="2430"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Биология</w:t>
            </w:r>
          </w:p>
        </w:tc>
        <w:tc>
          <w:tcPr>
            <w:tcW w:w="1134"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11</w:t>
            </w:r>
          </w:p>
        </w:tc>
        <w:tc>
          <w:tcPr>
            <w:tcW w:w="975"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w:t>
            </w:r>
          </w:p>
        </w:tc>
        <w:tc>
          <w:tcPr>
            <w:tcW w:w="868"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w:t>
            </w:r>
          </w:p>
        </w:tc>
        <w:tc>
          <w:tcPr>
            <w:tcW w:w="975"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11</w:t>
            </w:r>
          </w:p>
        </w:tc>
        <w:tc>
          <w:tcPr>
            <w:tcW w:w="857"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100</w:t>
            </w:r>
          </w:p>
        </w:tc>
        <w:tc>
          <w:tcPr>
            <w:tcW w:w="1240"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56,4</w:t>
            </w:r>
          </w:p>
        </w:tc>
      </w:tr>
      <w:tr w:rsidR="007869D8" w:rsidRPr="00D331D5" w:rsidTr="00175987">
        <w:trPr>
          <w:trHeight w:val="352"/>
        </w:trPr>
        <w:tc>
          <w:tcPr>
            <w:tcW w:w="797"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2</w:t>
            </w:r>
          </w:p>
        </w:tc>
        <w:tc>
          <w:tcPr>
            <w:tcW w:w="2430"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Информатика и ИКТ</w:t>
            </w:r>
          </w:p>
        </w:tc>
        <w:tc>
          <w:tcPr>
            <w:tcW w:w="1134"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3</w:t>
            </w:r>
          </w:p>
        </w:tc>
        <w:tc>
          <w:tcPr>
            <w:tcW w:w="975"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w:t>
            </w:r>
          </w:p>
        </w:tc>
        <w:tc>
          <w:tcPr>
            <w:tcW w:w="868"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w:t>
            </w:r>
          </w:p>
        </w:tc>
        <w:tc>
          <w:tcPr>
            <w:tcW w:w="975"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3</w:t>
            </w:r>
          </w:p>
        </w:tc>
        <w:tc>
          <w:tcPr>
            <w:tcW w:w="857"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100</w:t>
            </w:r>
          </w:p>
        </w:tc>
        <w:tc>
          <w:tcPr>
            <w:tcW w:w="1240"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54</w:t>
            </w:r>
          </w:p>
        </w:tc>
      </w:tr>
      <w:tr w:rsidR="007869D8" w:rsidRPr="00D331D5" w:rsidTr="00175987">
        <w:trPr>
          <w:trHeight w:val="352"/>
        </w:trPr>
        <w:tc>
          <w:tcPr>
            <w:tcW w:w="797"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3</w:t>
            </w:r>
          </w:p>
        </w:tc>
        <w:tc>
          <w:tcPr>
            <w:tcW w:w="2430"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География</w:t>
            </w:r>
          </w:p>
        </w:tc>
        <w:tc>
          <w:tcPr>
            <w:tcW w:w="1134"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w:t>
            </w:r>
          </w:p>
        </w:tc>
        <w:tc>
          <w:tcPr>
            <w:tcW w:w="975"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w:t>
            </w:r>
          </w:p>
        </w:tc>
        <w:tc>
          <w:tcPr>
            <w:tcW w:w="868"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w:t>
            </w:r>
          </w:p>
        </w:tc>
        <w:tc>
          <w:tcPr>
            <w:tcW w:w="975"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w:t>
            </w:r>
          </w:p>
        </w:tc>
        <w:tc>
          <w:tcPr>
            <w:tcW w:w="857"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w:t>
            </w:r>
          </w:p>
        </w:tc>
        <w:tc>
          <w:tcPr>
            <w:tcW w:w="1240"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w:t>
            </w:r>
          </w:p>
        </w:tc>
      </w:tr>
      <w:tr w:rsidR="007869D8" w:rsidRPr="00D331D5" w:rsidTr="00175987">
        <w:trPr>
          <w:trHeight w:val="352"/>
        </w:trPr>
        <w:tc>
          <w:tcPr>
            <w:tcW w:w="797"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4</w:t>
            </w:r>
          </w:p>
        </w:tc>
        <w:tc>
          <w:tcPr>
            <w:tcW w:w="2430"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Литература</w:t>
            </w:r>
          </w:p>
        </w:tc>
        <w:tc>
          <w:tcPr>
            <w:tcW w:w="1134"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w:t>
            </w:r>
          </w:p>
        </w:tc>
        <w:tc>
          <w:tcPr>
            <w:tcW w:w="975"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w:t>
            </w:r>
          </w:p>
        </w:tc>
        <w:tc>
          <w:tcPr>
            <w:tcW w:w="868"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w:t>
            </w:r>
          </w:p>
        </w:tc>
        <w:tc>
          <w:tcPr>
            <w:tcW w:w="975"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w:t>
            </w:r>
          </w:p>
        </w:tc>
        <w:tc>
          <w:tcPr>
            <w:tcW w:w="857"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w:t>
            </w:r>
          </w:p>
        </w:tc>
        <w:tc>
          <w:tcPr>
            <w:tcW w:w="1240"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w:t>
            </w:r>
          </w:p>
        </w:tc>
      </w:tr>
      <w:tr w:rsidR="007869D8" w:rsidRPr="00D331D5" w:rsidTr="00175987">
        <w:trPr>
          <w:trHeight w:val="352"/>
        </w:trPr>
        <w:tc>
          <w:tcPr>
            <w:tcW w:w="797"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5</w:t>
            </w:r>
          </w:p>
        </w:tc>
        <w:tc>
          <w:tcPr>
            <w:tcW w:w="2430"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Английский язык</w:t>
            </w:r>
          </w:p>
        </w:tc>
        <w:tc>
          <w:tcPr>
            <w:tcW w:w="1134"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1</w:t>
            </w:r>
          </w:p>
        </w:tc>
        <w:tc>
          <w:tcPr>
            <w:tcW w:w="975"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w:t>
            </w:r>
          </w:p>
        </w:tc>
        <w:tc>
          <w:tcPr>
            <w:tcW w:w="868"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w:t>
            </w:r>
          </w:p>
        </w:tc>
        <w:tc>
          <w:tcPr>
            <w:tcW w:w="975"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1</w:t>
            </w:r>
          </w:p>
        </w:tc>
        <w:tc>
          <w:tcPr>
            <w:tcW w:w="857"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100</w:t>
            </w:r>
          </w:p>
        </w:tc>
        <w:tc>
          <w:tcPr>
            <w:tcW w:w="1240"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68</w:t>
            </w:r>
          </w:p>
        </w:tc>
      </w:tr>
      <w:tr w:rsidR="007869D8" w:rsidRPr="00D331D5" w:rsidTr="00175987">
        <w:trPr>
          <w:trHeight w:val="352"/>
        </w:trPr>
        <w:tc>
          <w:tcPr>
            <w:tcW w:w="797"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6</w:t>
            </w:r>
          </w:p>
        </w:tc>
        <w:tc>
          <w:tcPr>
            <w:tcW w:w="2430"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Обществознание</w:t>
            </w:r>
          </w:p>
        </w:tc>
        <w:tc>
          <w:tcPr>
            <w:tcW w:w="1134"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12</w:t>
            </w:r>
          </w:p>
        </w:tc>
        <w:tc>
          <w:tcPr>
            <w:tcW w:w="975"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w:t>
            </w:r>
          </w:p>
        </w:tc>
        <w:tc>
          <w:tcPr>
            <w:tcW w:w="868"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w:t>
            </w:r>
          </w:p>
        </w:tc>
        <w:tc>
          <w:tcPr>
            <w:tcW w:w="975"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12</w:t>
            </w:r>
          </w:p>
        </w:tc>
        <w:tc>
          <w:tcPr>
            <w:tcW w:w="857"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100</w:t>
            </w:r>
          </w:p>
        </w:tc>
        <w:tc>
          <w:tcPr>
            <w:tcW w:w="1240"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57</w:t>
            </w:r>
          </w:p>
        </w:tc>
      </w:tr>
      <w:tr w:rsidR="007869D8" w:rsidRPr="00D331D5" w:rsidTr="00175987">
        <w:trPr>
          <w:trHeight w:val="352"/>
        </w:trPr>
        <w:tc>
          <w:tcPr>
            <w:tcW w:w="797"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7</w:t>
            </w:r>
          </w:p>
        </w:tc>
        <w:tc>
          <w:tcPr>
            <w:tcW w:w="2430"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Химия</w:t>
            </w:r>
          </w:p>
        </w:tc>
        <w:tc>
          <w:tcPr>
            <w:tcW w:w="1134"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2</w:t>
            </w:r>
          </w:p>
        </w:tc>
        <w:tc>
          <w:tcPr>
            <w:tcW w:w="975"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w:t>
            </w:r>
          </w:p>
        </w:tc>
        <w:tc>
          <w:tcPr>
            <w:tcW w:w="868"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w:t>
            </w:r>
          </w:p>
        </w:tc>
        <w:tc>
          <w:tcPr>
            <w:tcW w:w="975"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2</w:t>
            </w:r>
          </w:p>
        </w:tc>
        <w:tc>
          <w:tcPr>
            <w:tcW w:w="857"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100</w:t>
            </w:r>
          </w:p>
        </w:tc>
        <w:tc>
          <w:tcPr>
            <w:tcW w:w="1240"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60</w:t>
            </w:r>
          </w:p>
        </w:tc>
      </w:tr>
      <w:tr w:rsidR="007869D8" w:rsidRPr="00D331D5" w:rsidTr="00175987">
        <w:trPr>
          <w:trHeight w:val="352"/>
        </w:trPr>
        <w:tc>
          <w:tcPr>
            <w:tcW w:w="797"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8</w:t>
            </w:r>
          </w:p>
        </w:tc>
        <w:tc>
          <w:tcPr>
            <w:tcW w:w="2430"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Физика</w:t>
            </w:r>
          </w:p>
        </w:tc>
        <w:tc>
          <w:tcPr>
            <w:tcW w:w="1134"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5</w:t>
            </w:r>
          </w:p>
        </w:tc>
        <w:tc>
          <w:tcPr>
            <w:tcW w:w="975"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1</w:t>
            </w:r>
          </w:p>
        </w:tc>
        <w:tc>
          <w:tcPr>
            <w:tcW w:w="868"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20</w:t>
            </w:r>
          </w:p>
        </w:tc>
        <w:tc>
          <w:tcPr>
            <w:tcW w:w="975"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4</w:t>
            </w:r>
          </w:p>
        </w:tc>
        <w:tc>
          <w:tcPr>
            <w:tcW w:w="857"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80</w:t>
            </w:r>
          </w:p>
        </w:tc>
        <w:tc>
          <w:tcPr>
            <w:tcW w:w="1240"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41,2</w:t>
            </w:r>
          </w:p>
        </w:tc>
      </w:tr>
      <w:tr w:rsidR="007869D8" w:rsidRPr="00D331D5" w:rsidTr="00175987">
        <w:trPr>
          <w:trHeight w:val="352"/>
        </w:trPr>
        <w:tc>
          <w:tcPr>
            <w:tcW w:w="797"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9</w:t>
            </w:r>
          </w:p>
        </w:tc>
        <w:tc>
          <w:tcPr>
            <w:tcW w:w="2430"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 xml:space="preserve">История </w:t>
            </w:r>
          </w:p>
        </w:tc>
        <w:tc>
          <w:tcPr>
            <w:tcW w:w="1134"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4</w:t>
            </w:r>
          </w:p>
        </w:tc>
        <w:tc>
          <w:tcPr>
            <w:tcW w:w="975"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w:t>
            </w:r>
          </w:p>
        </w:tc>
        <w:tc>
          <w:tcPr>
            <w:tcW w:w="868"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w:t>
            </w:r>
          </w:p>
        </w:tc>
        <w:tc>
          <w:tcPr>
            <w:tcW w:w="975"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4</w:t>
            </w:r>
          </w:p>
        </w:tc>
        <w:tc>
          <w:tcPr>
            <w:tcW w:w="857"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100</w:t>
            </w:r>
          </w:p>
        </w:tc>
        <w:tc>
          <w:tcPr>
            <w:tcW w:w="1240" w:type="dxa"/>
          </w:tcPr>
          <w:p w:rsidR="007869D8" w:rsidRPr="00D331D5" w:rsidRDefault="007869D8"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50,5</w:t>
            </w:r>
          </w:p>
        </w:tc>
      </w:tr>
    </w:tbl>
    <w:p w:rsidR="007F53E5" w:rsidRPr="00D331D5" w:rsidRDefault="007F53E5" w:rsidP="00D331D5">
      <w:pPr>
        <w:pStyle w:val="af0"/>
        <w:jc w:val="both"/>
        <w:rPr>
          <w:b/>
          <w:sz w:val="24"/>
          <w:szCs w:val="24"/>
        </w:rPr>
      </w:pPr>
    </w:p>
    <w:p w:rsidR="007F53E5" w:rsidRPr="00D331D5" w:rsidRDefault="007F53E5" w:rsidP="00D331D5">
      <w:pPr>
        <w:pStyle w:val="af0"/>
        <w:rPr>
          <w:sz w:val="24"/>
          <w:szCs w:val="24"/>
        </w:rPr>
      </w:pPr>
      <w:r w:rsidRPr="00D331D5">
        <w:rPr>
          <w:sz w:val="24"/>
          <w:szCs w:val="24"/>
        </w:rPr>
        <w:lastRenderedPageBreak/>
        <w:t>Результаты проведения государственной итоговой аттестации обучающихся (в форме ОГЭ), освоивших образовательные программы основного общего образования  в 2014 году</w:t>
      </w:r>
    </w:p>
    <w:tbl>
      <w:tblPr>
        <w:tblW w:w="8888"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
        <w:gridCol w:w="1277"/>
        <w:gridCol w:w="918"/>
        <w:gridCol w:w="906"/>
        <w:gridCol w:w="581"/>
        <w:gridCol w:w="582"/>
        <w:gridCol w:w="581"/>
        <w:gridCol w:w="582"/>
        <w:gridCol w:w="1012"/>
        <w:gridCol w:w="769"/>
        <w:gridCol w:w="1229"/>
      </w:tblGrid>
      <w:tr w:rsidR="00175987" w:rsidRPr="00D331D5" w:rsidTr="00175987">
        <w:trPr>
          <w:trHeight w:val="726"/>
          <w:jc w:val="center"/>
        </w:trPr>
        <w:tc>
          <w:tcPr>
            <w:tcW w:w="451" w:type="dxa"/>
          </w:tcPr>
          <w:p w:rsidR="00175987" w:rsidRPr="00D331D5" w:rsidRDefault="00175987"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w:t>
            </w:r>
          </w:p>
        </w:tc>
        <w:tc>
          <w:tcPr>
            <w:tcW w:w="1277" w:type="dxa"/>
          </w:tcPr>
          <w:p w:rsidR="00175987" w:rsidRPr="00D331D5" w:rsidRDefault="00175987"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Предмет</w:t>
            </w:r>
          </w:p>
        </w:tc>
        <w:tc>
          <w:tcPr>
            <w:tcW w:w="918" w:type="dxa"/>
          </w:tcPr>
          <w:p w:rsidR="00175987" w:rsidRPr="00D331D5" w:rsidRDefault="00175987"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Класс</w:t>
            </w:r>
          </w:p>
        </w:tc>
        <w:tc>
          <w:tcPr>
            <w:tcW w:w="906" w:type="dxa"/>
          </w:tcPr>
          <w:p w:rsidR="00175987" w:rsidRPr="00D331D5" w:rsidRDefault="00175987"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Кол-во</w:t>
            </w:r>
          </w:p>
        </w:tc>
        <w:tc>
          <w:tcPr>
            <w:tcW w:w="581" w:type="dxa"/>
          </w:tcPr>
          <w:p w:rsidR="00175987" w:rsidRPr="00D331D5" w:rsidRDefault="00175987"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2</w:t>
            </w:r>
          </w:p>
        </w:tc>
        <w:tc>
          <w:tcPr>
            <w:tcW w:w="582" w:type="dxa"/>
          </w:tcPr>
          <w:p w:rsidR="00175987" w:rsidRPr="00D331D5" w:rsidRDefault="00175987"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3</w:t>
            </w:r>
          </w:p>
        </w:tc>
        <w:tc>
          <w:tcPr>
            <w:tcW w:w="581" w:type="dxa"/>
          </w:tcPr>
          <w:p w:rsidR="00175987" w:rsidRPr="00D331D5" w:rsidRDefault="00175987"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4</w:t>
            </w:r>
          </w:p>
        </w:tc>
        <w:tc>
          <w:tcPr>
            <w:tcW w:w="582" w:type="dxa"/>
          </w:tcPr>
          <w:p w:rsidR="00175987" w:rsidRPr="00D331D5" w:rsidRDefault="00175987"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5</w:t>
            </w:r>
          </w:p>
        </w:tc>
        <w:tc>
          <w:tcPr>
            <w:tcW w:w="1012" w:type="dxa"/>
          </w:tcPr>
          <w:p w:rsidR="00175987" w:rsidRPr="00D331D5" w:rsidRDefault="00175987"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Средний балл</w:t>
            </w:r>
          </w:p>
        </w:tc>
        <w:tc>
          <w:tcPr>
            <w:tcW w:w="769" w:type="dxa"/>
          </w:tcPr>
          <w:p w:rsidR="00175987" w:rsidRPr="00D331D5" w:rsidRDefault="00175987"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Качество</w:t>
            </w:r>
          </w:p>
        </w:tc>
        <w:tc>
          <w:tcPr>
            <w:tcW w:w="1229" w:type="dxa"/>
          </w:tcPr>
          <w:p w:rsidR="00175987" w:rsidRPr="00D331D5" w:rsidRDefault="00175987"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Успеваемость</w:t>
            </w:r>
          </w:p>
        </w:tc>
      </w:tr>
      <w:tr w:rsidR="00175987" w:rsidRPr="00D331D5" w:rsidTr="00175987">
        <w:trPr>
          <w:trHeight w:val="237"/>
          <w:jc w:val="center"/>
        </w:trPr>
        <w:tc>
          <w:tcPr>
            <w:tcW w:w="451" w:type="dxa"/>
          </w:tcPr>
          <w:p w:rsidR="00175987" w:rsidRPr="00D331D5" w:rsidRDefault="00175987"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1.</w:t>
            </w:r>
          </w:p>
        </w:tc>
        <w:tc>
          <w:tcPr>
            <w:tcW w:w="1277" w:type="dxa"/>
            <w:vMerge w:val="restart"/>
          </w:tcPr>
          <w:p w:rsidR="00175987" w:rsidRPr="00D331D5" w:rsidRDefault="00175987"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Русский язык</w:t>
            </w:r>
          </w:p>
        </w:tc>
        <w:tc>
          <w:tcPr>
            <w:tcW w:w="918" w:type="dxa"/>
          </w:tcPr>
          <w:p w:rsidR="00175987" w:rsidRPr="00D331D5" w:rsidRDefault="00175987"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9А</w:t>
            </w:r>
          </w:p>
        </w:tc>
        <w:tc>
          <w:tcPr>
            <w:tcW w:w="906"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20</w:t>
            </w:r>
          </w:p>
        </w:tc>
        <w:tc>
          <w:tcPr>
            <w:tcW w:w="581"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w:t>
            </w:r>
          </w:p>
        </w:tc>
        <w:tc>
          <w:tcPr>
            <w:tcW w:w="582"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1</w:t>
            </w:r>
          </w:p>
        </w:tc>
        <w:tc>
          <w:tcPr>
            <w:tcW w:w="581"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9</w:t>
            </w:r>
          </w:p>
        </w:tc>
        <w:tc>
          <w:tcPr>
            <w:tcW w:w="582"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10</w:t>
            </w:r>
          </w:p>
        </w:tc>
        <w:tc>
          <w:tcPr>
            <w:tcW w:w="1012"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4,45</w:t>
            </w:r>
          </w:p>
        </w:tc>
        <w:tc>
          <w:tcPr>
            <w:tcW w:w="769"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95</w:t>
            </w:r>
          </w:p>
        </w:tc>
        <w:tc>
          <w:tcPr>
            <w:tcW w:w="1229"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100</w:t>
            </w:r>
          </w:p>
        </w:tc>
      </w:tr>
      <w:tr w:rsidR="00175987" w:rsidRPr="00D331D5" w:rsidTr="00175987">
        <w:trPr>
          <w:trHeight w:val="237"/>
          <w:jc w:val="center"/>
        </w:trPr>
        <w:tc>
          <w:tcPr>
            <w:tcW w:w="451" w:type="dxa"/>
          </w:tcPr>
          <w:p w:rsidR="00175987" w:rsidRPr="00D331D5" w:rsidRDefault="00175987"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2.</w:t>
            </w:r>
          </w:p>
        </w:tc>
        <w:tc>
          <w:tcPr>
            <w:tcW w:w="1277" w:type="dxa"/>
            <w:vMerge/>
          </w:tcPr>
          <w:p w:rsidR="00175987" w:rsidRPr="00D331D5" w:rsidRDefault="00175987" w:rsidP="00D331D5">
            <w:pPr>
              <w:spacing w:after="0" w:line="240" w:lineRule="auto"/>
              <w:jc w:val="both"/>
              <w:rPr>
                <w:rFonts w:ascii="Times New Roman" w:hAnsi="Times New Roman" w:cs="Times New Roman"/>
                <w:sz w:val="24"/>
                <w:szCs w:val="24"/>
              </w:rPr>
            </w:pPr>
          </w:p>
        </w:tc>
        <w:tc>
          <w:tcPr>
            <w:tcW w:w="918" w:type="dxa"/>
          </w:tcPr>
          <w:p w:rsidR="00175987" w:rsidRPr="00D331D5" w:rsidRDefault="00175987"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9Б</w:t>
            </w:r>
          </w:p>
        </w:tc>
        <w:tc>
          <w:tcPr>
            <w:tcW w:w="906"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21</w:t>
            </w:r>
          </w:p>
        </w:tc>
        <w:tc>
          <w:tcPr>
            <w:tcW w:w="581"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w:t>
            </w:r>
          </w:p>
        </w:tc>
        <w:tc>
          <w:tcPr>
            <w:tcW w:w="582"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7</w:t>
            </w:r>
          </w:p>
        </w:tc>
        <w:tc>
          <w:tcPr>
            <w:tcW w:w="581"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9</w:t>
            </w:r>
          </w:p>
        </w:tc>
        <w:tc>
          <w:tcPr>
            <w:tcW w:w="582"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5</w:t>
            </w:r>
          </w:p>
        </w:tc>
        <w:tc>
          <w:tcPr>
            <w:tcW w:w="1012"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3,8</w:t>
            </w:r>
          </w:p>
        </w:tc>
        <w:tc>
          <w:tcPr>
            <w:tcW w:w="769"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66</w:t>
            </w:r>
          </w:p>
        </w:tc>
        <w:tc>
          <w:tcPr>
            <w:tcW w:w="1229"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100</w:t>
            </w:r>
          </w:p>
        </w:tc>
      </w:tr>
      <w:tr w:rsidR="00175987" w:rsidRPr="00D331D5" w:rsidTr="00175987">
        <w:trPr>
          <w:trHeight w:val="237"/>
          <w:jc w:val="center"/>
        </w:trPr>
        <w:tc>
          <w:tcPr>
            <w:tcW w:w="1728" w:type="dxa"/>
            <w:gridSpan w:val="2"/>
          </w:tcPr>
          <w:p w:rsidR="00175987" w:rsidRPr="00D331D5" w:rsidRDefault="00175987"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ИТОГО:</w:t>
            </w:r>
          </w:p>
        </w:tc>
        <w:tc>
          <w:tcPr>
            <w:tcW w:w="918" w:type="dxa"/>
          </w:tcPr>
          <w:p w:rsidR="00175987" w:rsidRPr="00D331D5" w:rsidRDefault="00175987" w:rsidP="00D331D5">
            <w:pPr>
              <w:spacing w:after="0" w:line="240" w:lineRule="auto"/>
              <w:jc w:val="both"/>
              <w:rPr>
                <w:rFonts w:ascii="Times New Roman" w:hAnsi="Times New Roman" w:cs="Times New Roman"/>
                <w:sz w:val="24"/>
                <w:szCs w:val="24"/>
              </w:rPr>
            </w:pPr>
          </w:p>
        </w:tc>
        <w:tc>
          <w:tcPr>
            <w:tcW w:w="906"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41</w:t>
            </w:r>
          </w:p>
        </w:tc>
        <w:tc>
          <w:tcPr>
            <w:tcW w:w="581"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w:t>
            </w:r>
          </w:p>
        </w:tc>
        <w:tc>
          <w:tcPr>
            <w:tcW w:w="582"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8</w:t>
            </w:r>
          </w:p>
        </w:tc>
        <w:tc>
          <w:tcPr>
            <w:tcW w:w="581"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18</w:t>
            </w:r>
          </w:p>
        </w:tc>
        <w:tc>
          <w:tcPr>
            <w:tcW w:w="582"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15</w:t>
            </w:r>
          </w:p>
        </w:tc>
        <w:tc>
          <w:tcPr>
            <w:tcW w:w="1012"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4,1</w:t>
            </w:r>
          </w:p>
        </w:tc>
        <w:tc>
          <w:tcPr>
            <w:tcW w:w="769"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80,4</w:t>
            </w:r>
          </w:p>
        </w:tc>
        <w:tc>
          <w:tcPr>
            <w:tcW w:w="1229"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100</w:t>
            </w:r>
          </w:p>
        </w:tc>
      </w:tr>
      <w:tr w:rsidR="00175987" w:rsidRPr="00D331D5" w:rsidTr="00175987">
        <w:trPr>
          <w:trHeight w:val="251"/>
          <w:jc w:val="center"/>
        </w:trPr>
        <w:tc>
          <w:tcPr>
            <w:tcW w:w="451" w:type="dxa"/>
          </w:tcPr>
          <w:p w:rsidR="00175987" w:rsidRPr="00D331D5" w:rsidRDefault="00175987"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3.</w:t>
            </w:r>
          </w:p>
        </w:tc>
        <w:tc>
          <w:tcPr>
            <w:tcW w:w="1277" w:type="dxa"/>
            <w:vMerge w:val="restart"/>
          </w:tcPr>
          <w:p w:rsidR="00175987" w:rsidRPr="00D331D5" w:rsidRDefault="00175987"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Математика</w:t>
            </w:r>
          </w:p>
        </w:tc>
        <w:tc>
          <w:tcPr>
            <w:tcW w:w="918" w:type="dxa"/>
          </w:tcPr>
          <w:p w:rsidR="00175987" w:rsidRPr="00D331D5" w:rsidRDefault="00175987"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9А</w:t>
            </w:r>
          </w:p>
        </w:tc>
        <w:tc>
          <w:tcPr>
            <w:tcW w:w="906"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20</w:t>
            </w:r>
          </w:p>
        </w:tc>
        <w:tc>
          <w:tcPr>
            <w:tcW w:w="581"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w:t>
            </w:r>
          </w:p>
        </w:tc>
        <w:tc>
          <w:tcPr>
            <w:tcW w:w="582"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19</w:t>
            </w:r>
          </w:p>
        </w:tc>
        <w:tc>
          <w:tcPr>
            <w:tcW w:w="581"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1</w:t>
            </w:r>
          </w:p>
        </w:tc>
        <w:tc>
          <w:tcPr>
            <w:tcW w:w="582"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w:t>
            </w:r>
          </w:p>
        </w:tc>
        <w:tc>
          <w:tcPr>
            <w:tcW w:w="1012"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3,05</w:t>
            </w:r>
          </w:p>
        </w:tc>
        <w:tc>
          <w:tcPr>
            <w:tcW w:w="769"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5</w:t>
            </w:r>
          </w:p>
        </w:tc>
        <w:tc>
          <w:tcPr>
            <w:tcW w:w="1229"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100</w:t>
            </w:r>
          </w:p>
        </w:tc>
      </w:tr>
      <w:tr w:rsidR="00175987" w:rsidRPr="00D331D5" w:rsidTr="00175987">
        <w:trPr>
          <w:trHeight w:val="237"/>
          <w:jc w:val="center"/>
        </w:trPr>
        <w:tc>
          <w:tcPr>
            <w:tcW w:w="451" w:type="dxa"/>
          </w:tcPr>
          <w:p w:rsidR="00175987" w:rsidRPr="00D331D5" w:rsidRDefault="00175987"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4.</w:t>
            </w:r>
          </w:p>
        </w:tc>
        <w:tc>
          <w:tcPr>
            <w:tcW w:w="1277" w:type="dxa"/>
            <w:vMerge/>
          </w:tcPr>
          <w:p w:rsidR="00175987" w:rsidRPr="00D331D5" w:rsidRDefault="00175987" w:rsidP="00D331D5">
            <w:pPr>
              <w:spacing w:after="0" w:line="240" w:lineRule="auto"/>
              <w:jc w:val="both"/>
              <w:rPr>
                <w:rFonts w:ascii="Times New Roman" w:hAnsi="Times New Roman" w:cs="Times New Roman"/>
                <w:sz w:val="24"/>
                <w:szCs w:val="24"/>
              </w:rPr>
            </w:pPr>
          </w:p>
        </w:tc>
        <w:tc>
          <w:tcPr>
            <w:tcW w:w="918" w:type="dxa"/>
          </w:tcPr>
          <w:p w:rsidR="00175987" w:rsidRPr="00D331D5" w:rsidRDefault="00175987"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9Б</w:t>
            </w:r>
          </w:p>
        </w:tc>
        <w:tc>
          <w:tcPr>
            <w:tcW w:w="906"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21</w:t>
            </w:r>
          </w:p>
        </w:tc>
        <w:tc>
          <w:tcPr>
            <w:tcW w:w="581"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w:t>
            </w:r>
          </w:p>
        </w:tc>
        <w:tc>
          <w:tcPr>
            <w:tcW w:w="582"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21</w:t>
            </w:r>
          </w:p>
        </w:tc>
        <w:tc>
          <w:tcPr>
            <w:tcW w:w="581"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w:t>
            </w:r>
          </w:p>
        </w:tc>
        <w:tc>
          <w:tcPr>
            <w:tcW w:w="582"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w:t>
            </w:r>
          </w:p>
        </w:tc>
        <w:tc>
          <w:tcPr>
            <w:tcW w:w="1012"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3</w:t>
            </w:r>
          </w:p>
        </w:tc>
        <w:tc>
          <w:tcPr>
            <w:tcW w:w="769"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0</w:t>
            </w:r>
          </w:p>
        </w:tc>
        <w:tc>
          <w:tcPr>
            <w:tcW w:w="1229"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100</w:t>
            </w:r>
          </w:p>
        </w:tc>
      </w:tr>
      <w:tr w:rsidR="00175987" w:rsidRPr="00D331D5" w:rsidTr="00175987">
        <w:trPr>
          <w:trHeight w:val="237"/>
          <w:jc w:val="center"/>
        </w:trPr>
        <w:tc>
          <w:tcPr>
            <w:tcW w:w="1728" w:type="dxa"/>
            <w:gridSpan w:val="2"/>
          </w:tcPr>
          <w:p w:rsidR="00175987" w:rsidRPr="00D331D5" w:rsidRDefault="00175987" w:rsidP="00D331D5">
            <w:pPr>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ИТОГО:</w:t>
            </w:r>
          </w:p>
        </w:tc>
        <w:tc>
          <w:tcPr>
            <w:tcW w:w="918" w:type="dxa"/>
          </w:tcPr>
          <w:p w:rsidR="00175987" w:rsidRPr="00D331D5" w:rsidRDefault="00175987" w:rsidP="00D331D5">
            <w:pPr>
              <w:spacing w:after="0" w:line="240" w:lineRule="auto"/>
              <w:jc w:val="both"/>
              <w:rPr>
                <w:rFonts w:ascii="Times New Roman" w:hAnsi="Times New Roman" w:cs="Times New Roman"/>
                <w:sz w:val="24"/>
                <w:szCs w:val="24"/>
              </w:rPr>
            </w:pPr>
          </w:p>
        </w:tc>
        <w:tc>
          <w:tcPr>
            <w:tcW w:w="906"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41</w:t>
            </w:r>
          </w:p>
        </w:tc>
        <w:tc>
          <w:tcPr>
            <w:tcW w:w="581"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w:t>
            </w:r>
          </w:p>
        </w:tc>
        <w:tc>
          <w:tcPr>
            <w:tcW w:w="582"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40</w:t>
            </w:r>
          </w:p>
        </w:tc>
        <w:tc>
          <w:tcPr>
            <w:tcW w:w="581"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1</w:t>
            </w:r>
          </w:p>
        </w:tc>
        <w:tc>
          <w:tcPr>
            <w:tcW w:w="582"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w:t>
            </w:r>
          </w:p>
        </w:tc>
        <w:tc>
          <w:tcPr>
            <w:tcW w:w="1012"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3</w:t>
            </w:r>
          </w:p>
        </w:tc>
        <w:tc>
          <w:tcPr>
            <w:tcW w:w="769"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2,4</w:t>
            </w:r>
          </w:p>
        </w:tc>
        <w:tc>
          <w:tcPr>
            <w:tcW w:w="1229" w:type="dxa"/>
          </w:tcPr>
          <w:p w:rsidR="00175987" w:rsidRPr="00D331D5" w:rsidRDefault="00175987"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100</w:t>
            </w:r>
          </w:p>
        </w:tc>
      </w:tr>
    </w:tbl>
    <w:p w:rsidR="00175987" w:rsidRPr="00D331D5" w:rsidRDefault="00175987" w:rsidP="00D331D5">
      <w:pPr>
        <w:spacing w:after="0" w:line="240" w:lineRule="auto"/>
        <w:jc w:val="center"/>
        <w:rPr>
          <w:rFonts w:ascii="Times New Roman" w:eastAsia="Calibri" w:hAnsi="Times New Roman" w:cs="Times New Roman"/>
          <w:sz w:val="24"/>
          <w:szCs w:val="24"/>
          <w:lang w:eastAsia="en-US"/>
        </w:rPr>
      </w:pPr>
    </w:p>
    <w:p w:rsidR="00524135" w:rsidRPr="00D331D5" w:rsidRDefault="00524135"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Сведения о выпускниках, награжденных медалью  «За особые успехи в учении»</w:t>
      </w:r>
    </w:p>
    <w:tbl>
      <w:tblPr>
        <w:tblW w:w="4974" w:type="pct"/>
        <w:tblLook w:val="01E0"/>
      </w:tblPr>
      <w:tblGrid>
        <w:gridCol w:w="757"/>
        <w:gridCol w:w="759"/>
        <w:gridCol w:w="832"/>
        <w:gridCol w:w="834"/>
        <w:gridCol w:w="760"/>
        <w:gridCol w:w="760"/>
        <w:gridCol w:w="840"/>
        <w:gridCol w:w="825"/>
        <w:gridCol w:w="745"/>
        <w:gridCol w:w="745"/>
        <w:gridCol w:w="836"/>
        <w:gridCol w:w="828"/>
      </w:tblGrid>
      <w:tr w:rsidR="00524135" w:rsidRPr="00D331D5" w:rsidTr="00D54F97">
        <w:trPr>
          <w:trHeight w:val="345"/>
        </w:trPr>
        <w:tc>
          <w:tcPr>
            <w:tcW w:w="1672" w:type="pct"/>
            <w:gridSpan w:val="4"/>
            <w:tcBorders>
              <w:top w:val="single" w:sz="4" w:space="0" w:color="auto"/>
              <w:left w:val="single" w:sz="4" w:space="0" w:color="auto"/>
              <w:bottom w:val="single" w:sz="4" w:space="0" w:color="auto"/>
              <w:right w:val="single" w:sz="4" w:space="0" w:color="auto"/>
            </w:tcBorders>
          </w:tcPr>
          <w:p w:rsidR="00524135" w:rsidRPr="00D331D5" w:rsidRDefault="00524135"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2012 г.</w:t>
            </w:r>
          </w:p>
        </w:tc>
        <w:tc>
          <w:tcPr>
            <w:tcW w:w="1672" w:type="pct"/>
            <w:gridSpan w:val="4"/>
            <w:tcBorders>
              <w:top w:val="single" w:sz="4" w:space="0" w:color="auto"/>
              <w:left w:val="single" w:sz="4" w:space="0" w:color="auto"/>
              <w:bottom w:val="single" w:sz="4" w:space="0" w:color="auto"/>
              <w:right w:val="single" w:sz="4" w:space="0" w:color="auto"/>
            </w:tcBorders>
          </w:tcPr>
          <w:p w:rsidR="00524135" w:rsidRPr="00D331D5" w:rsidRDefault="00524135"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2013 г.</w:t>
            </w:r>
          </w:p>
        </w:tc>
        <w:tc>
          <w:tcPr>
            <w:tcW w:w="1657" w:type="pct"/>
            <w:gridSpan w:val="4"/>
            <w:tcBorders>
              <w:top w:val="single" w:sz="4" w:space="0" w:color="auto"/>
              <w:left w:val="single" w:sz="4" w:space="0" w:color="auto"/>
              <w:bottom w:val="single" w:sz="4" w:space="0" w:color="auto"/>
              <w:right w:val="single" w:sz="4" w:space="0" w:color="auto"/>
            </w:tcBorders>
          </w:tcPr>
          <w:p w:rsidR="00524135" w:rsidRPr="00D331D5" w:rsidRDefault="00524135"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2014 г.</w:t>
            </w:r>
          </w:p>
        </w:tc>
      </w:tr>
      <w:tr w:rsidR="00524135" w:rsidRPr="00D331D5" w:rsidTr="00D54F97">
        <w:trPr>
          <w:trHeight w:val="345"/>
        </w:trPr>
        <w:tc>
          <w:tcPr>
            <w:tcW w:w="797" w:type="pct"/>
            <w:gridSpan w:val="2"/>
            <w:tcBorders>
              <w:top w:val="single" w:sz="4" w:space="0" w:color="auto"/>
              <w:left w:val="single" w:sz="4" w:space="0" w:color="auto"/>
              <w:bottom w:val="single" w:sz="4" w:space="0" w:color="auto"/>
              <w:right w:val="single" w:sz="4" w:space="0" w:color="auto"/>
            </w:tcBorders>
          </w:tcPr>
          <w:p w:rsidR="00524135" w:rsidRPr="00D331D5" w:rsidRDefault="00524135"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Золотые медали</w:t>
            </w:r>
          </w:p>
        </w:tc>
        <w:tc>
          <w:tcPr>
            <w:tcW w:w="874" w:type="pct"/>
            <w:gridSpan w:val="2"/>
            <w:tcBorders>
              <w:top w:val="single" w:sz="4" w:space="0" w:color="auto"/>
              <w:left w:val="single" w:sz="4" w:space="0" w:color="auto"/>
              <w:bottom w:val="single" w:sz="4" w:space="0" w:color="auto"/>
              <w:right w:val="single" w:sz="4" w:space="0" w:color="auto"/>
            </w:tcBorders>
          </w:tcPr>
          <w:p w:rsidR="00524135" w:rsidRPr="00D331D5" w:rsidRDefault="00524135"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Серебряные медали</w:t>
            </w:r>
          </w:p>
        </w:tc>
        <w:tc>
          <w:tcPr>
            <w:tcW w:w="797" w:type="pct"/>
            <w:gridSpan w:val="2"/>
            <w:tcBorders>
              <w:top w:val="single" w:sz="4" w:space="0" w:color="auto"/>
              <w:left w:val="single" w:sz="4" w:space="0" w:color="auto"/>
              <w:bottom w:val="single" w:sz="4" w:space="0" w:color="auto"/>
              <w:right w:val="single" w:sz="4" w:space="0" w:color="auto"/>
            </w:tcBorders>
          </w:tcPr>
          <w:p w:rsidR="00524135" w:rsidRPr="00D331D5" w:rsidRDefault="00524135"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Золотые медали</w:t>
            </w:r>
          </w:p>
        </w:tc>
        <w:tc>
          <w:tcPr>
            <w:tcW w:w="874" w:type="pct"/>
            <w:gridSpan w:val="2"/>
            <w:tcBorders>
              <w:top w:val="single" w:sz="4" w:space="0" w:color="auto"/>
              <w:left w:val="single" w:sz="4" w:space="0" w:color="auto"/>
              <w:bottom w:val="single" w:sz="4" w:space="0" w:color="auto"/>
              <w:right w:val="single" w:sz="4" w:space="0" w:color="auto"/>
            </w:tcBorders>
          </w:tcPr>
          <w:p w:rsidR="00524135" w:rsidRPr="00D331D5" w:rsidRDefault="00524135"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Серебряные медали</w:t>
            </w:r>
          </w:p>
        </w:tc>
        <w:tc>
          <w:tcPr>
            <w:tcW w:w="782" w:type="pct"/>
            <w:gridSpan w:val="2"/>
            <w:tcBorders>
              <w:top w:val="single" w:sz="4" w:space="0" w:color="auto"/>
              <w:left w:val="single" w:sz="4" w:space="0" w:color="auto"/>
              <w:bottom w:val="single" w:sz="4" w:space="0" w:color="auto"/>
              <w:right w:val="single" w:sz="4" w:space="0" w:color="auto"/>
            </w:tcBorders>
          </w:tcPr>
          <w:p w:rsidR="00524135" w:rsidRPr="00D331D5" w:rsidRDefault="00524135"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Золотые медали</w:t>
            </w:r>
          </w:p>
        </w:tc>
        <w:tc>
          <w:tcPr>
            <w:tcW w:w="874" w:type="pct"/>
            <w:gridSpan w:val="2"/>
            <w:tcBorders>
              <w:top w:val="single" w:sz="4" w:space="0" w:color="auto"/>
              <w:left w:val="single" w:sz="4" w:space="0" w:color="auto"/>
              <w:bottom w:val="single" w:sz="4" w:space="0" w:color="auto"/>
              <w:right w:val="single" w:sz="4" w:space="0" w:color="auto"/>
            </w:tcBorders>
          </w:tcPr>
          <w:p w:rsidR="00524135" w:rsidRPr="00D331D5" w:rsidRDefault="00524135"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Серебряные медали</w:t>
            </w:r>
          </w:p>
        </w:tc>
      </w:tr>
      <w:tr w:rsidR="00524135" w:rsidRPr="00D331D5" w:rsidTr="00D54F97">
        <w:trPr>
          <w:trHeight w:val="345"/>
        </w:trPr>
        <w:tc>
          <w:tcPr>
            <w:tcW w:w="398" w:type="pct"/>
            <w:tcBorders>
              <w:top w:val="single" w:sz="4" w:space="0" w:color="auto"/>
              <w:left w:val="single" w:sz="4" w:space="0" w:color="auto"/>
              <w:bottom w:val="single" w:sz="4" w:space="0" w:color="auto"/>
              <w:right w:val="single" w:sz="4" w:space="0" w:color="auto"/>
            </w:tcBorders>
          </w:tcPr>
          <w:p w:rsidR="00524135" w:rsidRPr="00D331D5" w:rsidRDefault="00524135"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кол-во</w:t>
            </w:r>
          </w:p>
        </w:tc>
        <w:tc>
          <w:tcPr>
            <w:tcW w:w="399" w:type="pct"/>
            <w:tcBorders>
              <w:top w:val="single" w:sz="4" w:space="0" w:color="auto"/>
              <w:left w:val="single" w:sz="4" w:space="0" w:color="auto"/>
              <w:bottom w:val="single" w:sz="4" w:space="0" w:color="auto"/>
              <w:right w:val="single" w:sz="4" w:space="0" w:color="auto"/>
            </w:tcBorders>
          </w:tcPr>
          <w:p w:rsidR="00524135" w:rsidRPr="00D331D5" w:rsidRDefault="00524135"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w:t>
            </w:r>
          </w:p>
        </w:tc>
        <w:tc>
          <w:tcPr>
            <w:tcW w:w="437" w:type="pct"/>
            <w:tcBorders>
              <w:top w:val="single" w:sz="4" w:space="0" w:color="auto"/>
              <w:left w:val="single" w:sz="4" w:space="0" w:color="auto"/>
              <w:bottom w:val="single" w:sz="4" w:space="0" w:color="auto"/>
              <w:right w:val="single" w:sz="4" w:space="0" w:color="auto"/>
            </w:tcBorders>
          </w:tcPr>
          <w:p w:rsidR="00524135" w:rsidRPr="00D331D5" w:rsidRDefault="00524135"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кол-во</w:t>
            </w:r>
          </w:p>
        </w:tc>
        <w:tc>
          <w:tcPr>
            <w:tcW w:w="437" w:type="pct"/>
            <w:tcBorders>
              <w:top w:val="single" w:sz="4" w:space="0" w:color="auto"/>
              <w:left w:val="single" w:sz="4" w:space="0" w:color="auto"/>
              <w:bottom w:val="single" w:sz="4" w:space="0" w:color="auto"/>
              <w:right w:val="single" w:sz="4" w:space="0" w:color="auto"/>
            </w:tcBorders>
          </w:tcPr>
          <w:p w:rsidR="00524135" w:rsidRPr="00D331D5" w:rsidRDefault="00524135"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w:t>
            </w:r>
          </w:p>
        </w:tc>
        <w:tc>
          <w:tcPr>
            <w:tcW w:w="399" w:type="pct"/>
            <w:tcBorders>
              <w:top w:val="single" w:sz="4" w:space="0" w:color="auto"/>
              <w:left w:val="single" w:sz="4" w:space="0" w:color="auto"/>
              <w:bottom w:val="single" w:sz="4" w:space="0" w:color="auto"/>
              <w:right w:val="single" w:sz="4" w:space="0" w:color="auto"/>
            </w:tcBorders>
          </w:tcPr>
          <w:p w:rsidR="00524135" w:rsidRPr="00D331D5" w:rsidRDefault="00524135"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кол-во</w:t>
            </w:r>
          </w:p>
        </w:tc>
        <w:tc>
          <w:tcPr>
            <w:tcW w:w="399" w:type="pct"/>
            <w:tcBorders>
              <w:top w:val="single" w:sz="4" w:space="0" w:color="auto"/>
              <w:left w:val="single" w:sz="4" w:space="0" w:color="auto"/>
              <w:bottom w:val="single" w:sz="4" w:space="0" w:color="auto"/>
              <w:right w:val="single" w:sz="4" w:space="0" w:color="auto"/>
            </w:tcBorders>
          </w:tcPr>
          <w:p w:rsidR="00524135" w:rsidRPr="00D331D5" w:rsidRDefault="00524135"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w:t>
            </w:r>
          </w:p>
        </w:tc>
        <w:tc>
          <w:tcPr>
            <w:tcW w:w="441" w:type="pct"/>
            <w:tcBorders>
              <w:top w:val="single" w:sz="4" w:space="0" w:color="auto"/>
              <w:left w:val="single" w:sz="4" w:space="0" w:color="auto"/>
              <w:bottom w:val="single" w:sz="4" w:space="0" w:color="auto"/>
              <w:right w:val="single" w:sz="4" w:space="0" w:color="auto"/>
            </w:tcBorders>
          </w:tcPr>
          <w:p w:rsidR="00524135" w:rsidRPr="00D331D5" w:rsidRDefault="00524135"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кол-во</w:t>
            </w:r>
          </w:p>
        </w:tc>
        <w:tc>
          <w:tcPr>
            <w:tcW w:w="433" w:type="pct"/>
            <w:tcBorders>
              <w:top w:val="single" w:sz="4" w:space="0" w:color="auto"/>
              <w:left w:val="single" w:sz="4" w:space="0" w:color="auto"/>
              <w:bottom w:val="single" w:sz="4" w:space="0" w:color="auto"/>
              <w:right w:val="single" w:sz="4" w:space="0" w:color="auto"/>
            </w:tcBorders>
          </w:tcPr>
          <w:p w:rsidR="00524135" w:rsidRPr="00D331D5" w:rsidRDefault="00524135"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w:t>
            </w:r>
          </w:p>
        </w:tc>
        <w:tc>
          <w:tcPr>
            <w:tcW w:w="391" w:type="pct"/>
            <w:tcBorders>
              <w:top w:val="single" w:sz="4" w:space="0" w:color="auto"/>
              <w:left w:val="single" w:sz="4" w:space="0" w:color="auto"/>
              <w:bottom w:val="single" w:sz="4" w:space="0" w:color="auto"/>
              <w:right w:val="single" w:sz="4" w:space="0" w:color="auto"/>
            </w:tcBorders>
          </w:tcPr>
          <w:p w:rsidR="00524135" w:rsidRPr="00D331D5" w:rsidRDefault="00524135"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кол-во</w:t>
            </w:r>
          </w:p>
        </w:tc>
        <w:tc>
          <w:tcPr>
            <w:tcW w:w="391" w:type="pct"/>
            <w:tcBorders>
              <w:top w:val="single" w:sz="4" w:space="0" w:color="auto"/>
              <w:left w:val="single" w:sz="4" w:space="0" w:color="auto"/>
              <w:bottom w:val="single" w:sz="4" w:space="0" w:color="auto"/>
              <w:right w:val="single" w:sz="4" w:space="0" w:color="auto"/>
            </w:tcBorders>
          </w:tcPr>
          <w:p w:rsidR="00524135" w:rsidRPr="00D331D5" w:rsidRDefault="00524135"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w:t>
            </w:r>
          </w:p>
        </w:tc>
        <w:tc>
          <w:tcPr>
            <w:tcW w:w="439" w:type="pct"/>
            <w:tcBorders>
              <w:top w:val="single" w:sz="4" w:space="0" w:color="auto"/>
              <w:left w:val="single" w:sz="4" w:space="0" w:color="auto"/>
              <w:bottom w:val="single" w:sz="4" w:space="0" w:color="auto"/>
              <w:right w:val="single" w:sz="4" w:space="0" w:color="auto"/>
            </w:tcBorders>
          </w:tcPr>
          <w:p w:rsidR="00524135" w:rsidRPr="00D331D5" w:rsidRDefault="00524135"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кол-во</w:t>
            </w:r>
          </w:p>
        </w:tc>
        <w:tc>
          <w:tcPr>
            <w:tcW w:w="436" w:type="pct"/>
            <w:tcBorders>
              <w:top w:val="single" w:sz="4" w:space="0" w:color="auto"/>
              <w:left w:val="single" w:sz="4" w:space="0" w:color="auto"/>
              <w:bottom w:val="single" w:sz="4" w:space="0" w:color="auto"/>
              <w:right w:val="single" w:sz="4" w:space="0" w:color="auto"/>
            </w:tcBorders>
          </w:tcPr>
          <w:p w:rsidR="00524135" w:rsidRPr="00D331D5" w:rsidRDefault="00524135"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w:t>
            </w:r>
          </w:p>
        </w:tc>
      </w:tr>
      <w:tr w:rsidR="00524135" w:rsidRPr="00D331D5" w:rsidTr="00D54F97">
        <w:trPr>
          <w:trHeight w:val="345"/>
        </w:trPr>
        <w:tc>
          <w:tcPr>
            <w:tcW w:w="398" w:type="pct"/>
            <w:tcBorders>
              <w:top w:val="single" w:sz="4" w:space="0" w:color="auto"/>
              <w:left w:val="single" w:sz="4" w:space="0" w:color="auto"/>
              <w:bottom w:val="single" w:sz="4" w:space="0" w:color="auto"/>
              <w:right w:val="single" w:sz="4" w:space="0" w:color="auto"/>
            </w:tcBorders>
          </w:tcPr>
          <w:p w:rsidR="00524135" w:rsidRPr="00D331D5" w:rsidRDefault="00524135"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w:t>
            </w:r>
          </w:p>
        </w:tc>
        <w:tc>
          <w:tcPr>
            <w:tcW w:w="399" w:type="pct"/>
            <w:tcBorders>
              <w:top w:val="single" w:sz="4" w:space="0" w:color="auto"/>
              <w:left w:val="single" w:sz="4" w:space="0" w:color="auto"/>
              <w:bottom w:val="single" w:sz="4" w:space="0" w:color="auto"/>
              <w:right w:val="single" w:sz="4" w:space="0" w:color="auto"/>
            </w:tcBorders>
          </w:tcPr>
          <w:p w:rsidR="00524135" w:rsidRPr="00D331D5" w:rsidRDefault="00524135"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w:t>
            </w:r>
          </w:p>
        </w:tc>
        <w:tc>
          <w:tcPr>
            <w:tcW w:w="437" w:type="pct"/>
            <w:tcBorders>
              <w:top w:val="single" w:sz="4" w:space="0" w:color="auto"/>
              <w:left w:val="single" w:sz="4" w:space="0" w:color="auto"/>
              <w:bottom w:val="single" w:sz="4" w:space="0" w:color="auto"/>
              <w:right w:val="single" w:sz="4" w:space="0" w:color="auto"/>
            </w:tcBorders>
          </w:tcPr>
          <w:p w:rsidR="00524135" w:rsidRPr="00D331D5" w:rsidRDefault="00524135"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w:t>
            </w:r>
          </w:p>
        </w:tc>
        <w:tc>
          <w:tcPr>
            <w:tcW w:w="437" w:type="pct"/>
            <w:tcBorders>
              <w:top w:val="single" w:sz="4" w:space="0" w:color="auto"/>
              <w:left w:val="single" w:sz="4" w:space="0" w:color="auto"/>
              <w:bottom w:val="single" w:sz="4" w:space="0" w:color="auto"/>
              <w:right w:val="single" w:sz="4" w:space="0" w:color="auto"/>
            </w:tcBorders>
          </w:tcPr>
          <w:p w:rsidR="00524135" w:rsidRPr="00D331D5" w:rsidRDefault="00524135"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w:t>
            </w:r>
          </w:p>
        </w:tc>
        <w:tc>
          <w:tcPr>
            <w:tcW w:w="399" w:type="pct"/>
            <w:tcBorders>
              <w:top w:val="single" w:sz="4" w:space="0" w:color="auto"/>
              <w:left w:val="single" w:sz="4" w:space="0" w:color="auto"/>
              <w:bottom w:val="single" w:sz="4" w:space="0" w:color="auto"/>
              <w:right w:val="single" w:sz="4" w:space="0" w:color="auto"/>
            </w:tcBorders>
          </w:tcPr>
          <w:p w:rsidR="00524135" w:rsidRPr="00D331D5" w:rsidRDefault="00524135"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w:t>
            </w:r>
          </w:p>
        </w:tc>
        <w:tc>
          <w:tcPr>
            <w:tcW w:w="399" w:type="pct"/>
            <w:tcBorders>
              <w:top w:val="single" w:sz="4" w:space="0" w:color="auto"/>
              <w:left w:val="single" w:sz="4" w:space="0" w:color="auto"/>
              <w:bottom w:val="single" w:sz="4" w:space="0" w:color="auto"/>
              <w:right w:val="single" w:sz="4" w:space="0" w:color="auto"/>
            </w:tcBorders>
          </w:tcPr>
          <w:p w:rsidR="00524135" w:rsidRPr="00D331D5" w:rsidRDefault="00524135"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w:t>
            </w:r>
          </w:p>
        </w:tc>
        <w:tc>
          <w:tcPr>
            <w:tcW w:w="441" w:type="pct"/>
            <w:tcBorders>
              <w:top w:val="single" w:sz="4" w:space="0" w:color="auto"/>
              <w:left w:val="single" w:sz="4" w:space="0" w:color="auto"/>
              <w:bottom w:val="single" w:sz="4" w:space="0" w:color="auto"/>
              <w:right w:val="single" w:sz="4" w:space="0" w:color="auto"/>
            </w:tcBorders>
          </w:tcPr>
          <w:p w:rsidR="00524135" w:rsidRPr="00D331D5" w:rsidRDefault="00524135"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3</w:t>
            </w:r>
          </w:p>
        </w:tc>
        <w:tc>
          <w:tcPr>
            <w:tcW w:w="433" w:type="pct"/>
            <w:tcBorders>
              <w:top w:val="single" w:sz="4" w:space="0" w:color="auto"/>
              <w:left w:val="single" w:sz="4" w:space="0" w:color="auto"/>
              <w:bottom w:val="single" w:sz="4" w:space="0" w:color="auto"/>
              <w:right w:val="single" w:sz="4" w:space="0" w:color="auto"/>
            </w:tcBorders>
          </w:tcPr>
          <w:p w:rsidR="00524135" w:rsidRPr="00D331D5" w:rsidRDefault="00524135"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14</w:t>
            </w:r>
          </w:p>
        </w:tc>
        <w:tc>
          <w:tcPr>
            <w:tcW w:w="391" w:type="pct"/>
            <w:tcBorders>
              <w:top w:val="single" w:sz="4" w:space="0" w:color="auto"/>
              <w:left w:val="single" w:sz="4" w:space="0" w:color="auto"/>
              <w:bottom w:val="single" w:sz="4" w:space="0" w:color="auto"/>
              <w:right w:val="single" w:sz="4" w:space="0" w:color="auto"/>
            </w:tcBorders>
          </w:tcPr>
          <w:p w:rsidR="00524135" w:rsidRPr="00D331D5" w:rsidRDefault="00524135"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2</w:t>
            </w:r>
          </w:p>
        </w:tc>
        <w:tc>
          <w:tcPr>
            <w:tcW w:w="391" w:type="pct"/>
            <w:tcBorders>
              <w:top w:val="single" w:sz="4" w:space="0" w:color="auto"/>
              <w:left w:val="single" w:sz="4" w:space="0" w:color="auto"/>
              <w:bottom w:val="single" w:sz="4" w:space="0" w:color="auto"/>
              <w:right w:val="single" w:sz="4" w:space="0" w:color="auto"/>
            </w:tcBorders>
          </w:tcPr>
          <w:p w:rsidR="00524135" w:rsidRPr="00D331D5" w:rsidRDefault="00524135"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8</w:t>
            </w:r>
          </w:p>
        </w:tc>
        <w:tc>
          <w:tcPr>
            <w:tcW w:w="439" w:type="pct"/>
            <w:tcBorders>
              <w:top w:val="single" w:sz="4" w:space="0" w:color="auto"/>
              <w:left w:val="single" w:sz="4" w:space="0" w:color="auto"/>
              <w:bottom w:val="single" w:sz="4" w:space="0" w:color="auto"/>
              <w:right w:val="single" w:sz="4" w:space="0" w:color="auto"/>
            </w:tcBorders>
          </w:tcPr>
          <w:p w:rsidR="00524135" w:rsidRPr="00D331D5" w:rsidRDefault="00524135"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2</w:t>
            </w:r>
          </w:p>
        </w:tc>
        <w:tc>
          <w:tcPr>
            <w:tcW w:w="436" w:type="pct"/>
            <w:tcBorders>
              <w:top w:val="single" w:sz="4" w:space="0" w:color="auto"/>
              <w:left w:val="single" w:sz="4" w:space="0" w:color="auto"/>
              <w:bottom w:val="single" w:sz="4" w:space="0" w:color="auto"/>
              <w:right w:val="single" w:sz="4" w:space="0" w:color="auto"/>
            </w:tcBorders>
          </w:tcPr>
          <w:p w:rsidR="00524135" w:rsidRPr="00D331D5" w:rsidRDefault="00524135" w:rsidP="00D331D5">
            <w:pPr>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8</w:t>
            </w:r>
          </w:p>
        </w:tc>
      </w:tr>
    </w:tbl>
    <w:p w:rsidR="00541F02" w:rsidRPr="00D331D5" w:rsidRDefault="00541F02" w:rsidP="00D331D5">
      <w:pPr>
        <w:tabs>
          <w:tab w:val="num" w:pos="540"/>
        </w:tabs>
        <w:spacing w:after="0" w:line="240" w:lineRule="auto"/>
        <w:jc w:val="center"/>
        <w:rPr>
          <w:rFonts w:ascii="Times New Roman" w:hAnsi="Times New Roman" w:cs="Times New Roman"/>
          <w:sz w:val="24"/>
          <w:szCs w:val="24"/>
        </w:rPr>
      </w:pPr>
    </w:p>
    <w:p w:rsidR="00524135" w:rsidRPr="00D331D5" w:rsidRDefault="00524135" w:rsidP="00D331D5">
      <w:pPr>
        <w:tabs>
          <w:tab w:val="num" w:pos="540"/>
        </w:tabs>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Доля выпускников 11-х классов, поступивших в вузы на бюджетной основе, от общего количества выпускников</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3"/>
        <w:gridCol w:w="1494"/>
        <w:gridCol w:w="1493"/>
        <w:gridCol w:w="1616"/>
        <w:gridCol w:w="1493"/>
        <w:gridCol w:w="1616"/>
      </w:tblGrid>
      <w:tr w:rsidR="00524135" w:rsidRPr="00D331D5" w:rsidTr="00541F02">
        <w:trPr>
          <w:trHeight w:val="257"/>
          <w:jc w:val="center"/>
        </w:trPr>
        <w:tc>
          <w:tcPr>
            <w:tcW w:w="2974" w:type="dxa"/>
            <w:gridSpan w:val="2"/>
            <w:tcBorders>
              <w:top w:val="single" w:sz="4" w:space="0" w:color="auto"/>
              <w:left w:val="single" w:sz="4" w:space="0" w:color="auto"/>
              <w:bottom w:val="single" w:sz="4" w:space="0" w:color="auto"/>
              <w:right w:val="single" w:sz="4" w:space="0" w:color="auto"/>
            </w:tcBorders>
          </w:tcPr>
          <w:p w:rsidR="00524135" w:rsidRPr="00D331D5" w:rsidRDefault="00524135" w:rsidP="00D331D5">
            <w:pPr>
              <w:tabs>
                <w:tab w:val="num" w:pos="540"/>
              </w:tab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2011 -2012уч. год</w:t>
            </w:r>
          </w:p>
        </w:tc>
        <w:tc>
          <w:tcPr>
            <w:tcW w:w="3107" w:type="dxa"/>
            <w:gridSpan w:val="2"/>
            <w:tcBorders>
              <w:top w:val="single" w:sz="4" w:space="0" w:color="auto"/>
              <w:left w:val="single" w:sz="4" w:space="0" w:color="auto"/>
              <w:bottom w:val="single" w:sz="4" w:space="0" w:color="auto"/>
              <w:right w:val="single" w:sz="4" w:space="0" w:color="auto"/>
            </w:tcBorders>
          </w:tcPr>
          <w:p w:rsidR="00524135" w:rsidRPr="00D331D5" w:rsidRDefault="00524135" w:rsidP="00D331D5">
            <w:pPr>
              <w:tabs>
                <w:tab w:val="num" w:pos="540"/>
              </w:tab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2012 – 2013 уч. год</w:t>
            </w:r>
          </w:p>
        </w:tc>
        <w:tc>
          <w:tcPr>
            <w:tcW w:w="3107" w:type="dxa"/>
            <w:gridSpan w:val="2"/>
            <w:tcBorders>
              <w:top w:val="single" w:sz="4" w:space="0" w:color="auto"/>
              <w:left w:val="single" w:sz="4" w:space="0" w:color="auto"/>
              <w:bottom w:val="single" w:sz="4" w:space="0" w:color="auto"/>
              <w:right w:val="single" w:sz="4" w:space="0" w:color="auto"/>
            </w:tcBorders>
          </w:tcPr>
          <w:p w:rsidR="00524135" w:rsidRPr="00D331D5" w:rsidRDefault="00524135" w:rsidP="00D331D5">
            <w:pPr>
              <w:tabs>
                <w:tab w:val="num" w:pos="540"/>
              </w:tab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2013 – 2014 уч. год</w:t>
            </w:r>
          </w:p>
        </w:tc>
      </w:tr>
      <w:tr w:rsidR="00524135" w:rsidRPr="00D331D5" w:rsidTr="00541F02">
        <w:trPr>
          <w:cantSplit/>
          <w:trHeight w:val="753"/>
          <w:jc w:val="center"/>
        </w:trPr>
        <w:tc>
          <w:tcPr>
            <w:tcW w:w="1481" w:type="dxa"/>
            <w:tcBorders>
              <w:top w:val="single" w:sz="4" w:space="0" w:color="auto"/>
              <w:left w:val="single" w:sz="4" w:space="0" w:color="auto"/>
              <w:bottom w:val="single" w:sz="4" w:space="0" w:color="auto"/>
              <w:right w:val="single" w:sz="4" w:space="0" w:color="auto"/>
            </w:tcBorders>
          </w:tcPr>
          <w:p w:rsidR="00524135" w:rsidRPr="00D331D5" w:rsidRDefault="00524135" w:rsidP="00D331D5">
            <w:pPr>
              <w:tabs>
                <w:tab w:val="num" w:pos="540"/>
              </w:tab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Кол-во выпускников</w:t>
            </w:r>
          </w:p>
        </w:tc>
        <w:tc>
          <w:tcPr>
            <w:tcW w:w="1493" w:type="dxa"/>
            <w:tcBorders>
              <w:top w:val="single" w:sz="4" w:space="0" w:color="auto"/>
              <w:left w:val="single" w:sz="4" w:space="0" w:color="auto"/>
              <w:bottom w:val="single" w:sz="4" w:space="0" w:color="auto"/>
              <w:right w:val="single" w:sz="4" w:space="0" w:color="auto"/>
            </w:tcBorders>
          </w:tcPr>
          <w:p w:rsidR="00524135" w:rsidRPr="00D331D5" w:rsidRDefault="00524135" w:rsidP="00D331D5">
            <w:pPr>
              <w:tabs>
                <w:tab w:val="num" w:pos="540"/>
              </w:tab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Кол-во уч-ся бюджетников</w:t>
            </w:r>
          </w:p>
        </w:tc>
        <w:tc>
          <w:tcPr>
            <w:tcW w:w="1492" w:type="dxa"/>
            <w:tcBorders>
              <w:top w:val="single" w:sz="4" w:space="0" w:color="auto"/>
              <w:left w:val="single" w:sz="4" w:space="0" w:color="auto"/>
              <w:bottom w:val="single" w:sz="4" w:space="0" w:color="auto"/>
              <w:right w:val="single" w:sz="4" w:space="0" w:color="auto"/>
            </w:tcBorders>
          </w:tcPr>
          <w:p w:rsidR="00524135" w:rsidRPr="00D331D5" w:rsidRDefault="00524135" w:rsidP="00D331D5">
            <w:pPr>
              <w:tabs>
                <w:tab w:val="num" w:pos="540"/>
              </w:tab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Кол-во выпускников</w:t>
            </w:r>
          </w:p>
        </w:tc>
        <w:tc>
          <w:tcPr>
            <w:tcW w:w="1615" w:type="dxa"/>
            <w:tcBorders>
              <w:top w:val="single" w:sz="4" w:space="0" w:color="auto"/>
              <w:left w:val="single" w:sz="4" w:space="0" w:color="auto"/>
              <w:bottom w:val="single" w:sz="4" w:space="0" w:color="auto"/>
              <w:right w:val="single" w:sz="4" w:space="0" w:color="auto"/>
            </w:tcBorders>
          </w:tcPr>
          <w:p w:rsidR="00524135" w:rsidRPr="00D331D5" w:rsidRDefault="00524135" w:rsidP="00D331D5">
            <w:pPr>
              <w:tabs>
                <w:tab w:val="num" w:pos="540"/>
              </w:tab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Кол-во уч-ся бюджетников</w:t>
            </w:r>
          </w:p>
        </w:tc>
        <w:tc>
          <w:tcPr>
            <w:tcW w:w="1492" w:type="dxa"/>
            <w:tcBorders>
              <w:top w:val="single" w:sz="4" w:space="0" w:color="auto"/>
              <w:left w:val="single" w:sz="4" w:space="0" w:color="auto"/>
              <w:bottom w:val="single" w:sz="4" w:space="0" w:color="auto"/>
              <w:right w:val="single" w:sz="4" w:space="0" w:color="auto"/>
            </w:tcBorders>
          </w:tcPr>
          <w:p w:rsidR="00524135" w:rsidRPr="00D331D5" w:rsidRDefault="00524135" w:rsidP="00D331D5">
            <w:pPr>
              <w:tabs>
                <w:tab w:val="num" w:pos="540"/>
              </w:tab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Кол-во выпускников</w:t>
            </w:r>
          </w:p>
        </w:tc>
        <w:tc>
          <w:tcPr>
            <w:tcW w:w="1615" w:type="dxa"/>
            <w:tcBorders>
              <w:top w:val="single" w:sz="4" w:space="0" w:color="auto"/>
              <w:left w:val="single" w:sz="4" w:space="0" w:color="auto"/>
              <w:bottom w:val="single" w:sz="4" w:space="0" w:color="auto"/>
              <w:right w:val="single" w:sz="4" w:space="0" w:color="auto"/>
            </w:tcBorders>
          </w:tcPr>
          <w:p w:rsidR="00524135" w:rsidRPr="00D331D5" w:rsidRDefault="00524135" w:rsidP="00D331D5">
            <w:pPr>
              <w:tabs>
                <w:tab w:val="num" w:pos="540"/>
              </w:tab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Кол-во</w:t>
            </w:r>
          </w:p>
          <w:p w:rsidR="00524135" w:rsidRPr="00D331D5" w:rsidRDefault="00524135" w:rsidP="00D331D5">
            <w:pPr>
              <w:tabs>
                <w:tab w:val="num" w:pos="540"/>
              </w:tab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уч-ся</w:t>
            </w:r>
          </w:p>
          <w:p w:rsidR="00524135" w:rsidRPr="00D331D5" w:rsidRDefault="00524135" w:rsidP="00D331D5">
            <w:pPr>
              <w:tabs>
                <w:tab w:val="num" w:pos="540"/>
              </w:tab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бюджетников</w:t>
            </w:r>
          </w:p>
        </w:tc>
      </w:tr>
      <w:tr w:rsidR="00524135" w:rsidRPr="00D331D5" w:rsidTr="00541F02">
        <w:trPr>
          <w:trHeight w:val="526"/>
          <w:jc w:val="center"/>
        </w:trPr>
        <w:tc>
          <w:tcPr>
            <w:tcW w:w="1481" w:type="dxa"/>
            <w:tcBorders>
              <w:top w:val="single" w:sz="4" w:space="0" w:color="auto"/>
              <w:left w:val="single" w:sz="4" w:space="0" w:color="auto"/>
              <w:bottom w:val="single" w:sz="4" w:space="0" w:color="auto"/>
              <w:right w:val="single" w:sz="4" w:space="0" w:color="auto"/>
            </w:tcBorders>
          </w:tcPr>
          <w:p w:rsidR="00524135" w:rsidRPr="00D331D5" w:rsidRDefault="00D54F97" w:rsidP="00D331D5">
            <w:pPr>
              <w:tabs>
                <w:tab w:val="num" w:pos="540"/>
              </w:tabs>
              <w:spacing w:after="0" w:line="240" w:lineRule="auto"/>
              <w:jc w:val="both"/>
              <w:rPr>
                <w:rFonts w:ascii="Times New Roman" w:hAnsi="Times New Roman" w:cs="Times New Roman"/>
                <w:sz w:val="24"/>
                <w:szCs w:val="24"/>
              </w:rPr>
            </w:pPr>
            <w:r w:rsidRPr="00D331D5">
              <w:rPr>
                <w:rFonts w:ascii="Times New Roman" w:hAnsi="Times New Roman" w:cs="Times New Roman"/>
                <w:sz w:val="24"/>
                <w:szCs w:val="24"/>
              </w:rPr>
              <w:t>23</w:t>
            </w:r>
          </w:p>
        </w:tc>
        <w:tc>
          <w:tcPr>
            <w:tcW w:w="1493" w:type="dxa"/>
            <w:tcBorders>
              <w:top w:val="single" w:sz="4" w:space="0" w:color="auto"/>
              <w:left w:val="single" w:sz="4" w:space="0" w:color="auto"/>
              <w:bottom w:val="single" w:sz="4" w:space="0" w:color="auto"/>
              <w:right w:val="single" w:sz="4" w:space="0" w:color="auto"/>
            </w:tcBorders>
          </w:tcPr>
          <w:p w:rsidR="00524135" w:rsidRPr="00D331D5" w:rsidRDefault="00D54F97" w:rsidP="00D331D5">
            <w:pPr>
              <w:tabs>
                <w:tab w:val="num" w:pos="540"/>
              </w:tabs>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 xml:space="preserve">15 </w:t>
            </w:r>
            <w:r w:rsidR="00524135" w:rsidRPr="00D331D5">
              <w:rPr>
                <w:rFonts w:ascii="Times New Roman" w:hAnsi="Times New Roman" w:cs="Times New Roman"/>
                <w:sz w:val="24"/>
                <w:szCs w:val="24"/>
              </w:rPr>
              <w:t>чел</w:t>
            </w:r>
            <w:r w:rsidRPr="00D331D5">
              <w:rPr>
                <w:rFonts w:ascii="Times New Roman" w:hAnsi="Times New Roman" w:cs="Times New Roman"/>
                <w:sz w:val="24"/>
                <w:szCs w:val="24"/>
              </w:rPr>
              <w:t xml:space="preserve">.  – 65 </w:t>
            </w:r>
            <w:r w:rsidR="00524135" w:rsidRPr="00D331D5">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524135" w:rsidRPr="00D331D5" w:rsidRDefault="00524135" w:rsidP="00D331D5">
            <w:pPr>
              <w:tabs>
                <w:tab w:val="num" w:pos="540"/>
              </w:tabs>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24</w:t>
            </w:r>
          </w:p>
        </w:tc>
        <w:tc>
          <w:tcPr>
            <w:tcW w:w="1615" w:type="dxa"/>
            <w:tcBorders>
              <w:top w:val="single" w:sz="4" w:space="0" w:color="auto"/>
              <w:left w:val="single" w:sz="4" w:space="0" w:color="auto"/>
              <w:bottom w:val="single" w:sz="4" w:space="0" w:color="auto"/>
              <w:right w:val="single" w:sz="4" w:space="0" w:color="auto"/>
            </w:tcBorders>
          </w:tcPr>
          <w:p w:rsidR="00524135" w:rsidRPr="00D331D5" w:rsidRDefault="00D54F97" w:rsidP="00D331D5">
            <w:pPr>
              <w:tabs>
                <w:tab w:val="num" w:pos="540"/>
              </w:tabs>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 xml:space="preserve">16 </w:t>
            </w:r>
            <w:r w:rsidR="00524135" w:rsidRPr="00D331D5">
              <w:rPr>
                <w:rFonts w:ascii="Times New Roman" w:hAnsi="Times New Roman" w:cs="Times New Roman"/>
                <w:sz w:val="24"/>
                <w:szCs w:val="24"/>
              </w:rPr>
              <w:t>чел</w:t>
            </w:r>
            <w:r w:rsidRPr="00D331D5">
              <w:rPr>
                <w:rFonts w:ascii="Times New Roman" w:hAnsi="Times New Roman" w:cs="Times New Roman"/>
                <w:sz w:val="24"/>
                <w:szCs w:val="24"/>
              </w:rPr>
              <w:t>.</w:t>
            </w:r>
            <w:r w:rsidR="00524135" w:rsidRPr="00D331D5">
              <w:rPr>
                <w:rFonts w:ascii="Times New Roman" w:hAnsi="Times New Roman" w:cs="Times New Roman"/>
                <w:sz w:val="24"/>
                <w:szCs w:val="24"/>
              </w:rPr>
              <w:t xml:space="preserve">  – 6</w:t>
            </w:r>
            <w:r w:rsidRPr="00D331D5">
              <w:rPr>
                <w:rFonts w:ascii="Times New Roman" w:hAnsi="Times New Roman" w:cs="Times New Roman"/>
                <w:sz w:val="24"/>
                <w:szCs w:val="24"/>
              </w:rPr>
              <w:t>7</w:t>
            </w:r>
            <w:r w:rsidR="00524135" w:rsidRPr="00D331D5">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524135" w:rsidRPr="00D331D5" w:rsidRDefault="00524135" w:rsidP="00D331D5">
            <w:pPr>
              <w:tabs>
                <w:tab w:val="num" w:pos="540"/>
              </w:tabs>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25</w:t>
            </w:r>
          </w:p>
        </w:tc>
        <w:tc>
          <w:tcPr>
            <w:tcW w:w="1615" w:type="dxa"/>
            <w:tcBorders>
              <w:top w:val="single" w:sz="4" w:space="0" w:color="auto"/>
              <w:left w:val="single" w:sz="4" w:space="0" w:color="auto"/>
              <w:bottom w:val="single" w:sz="4" w:space="0" w:color="auto"/>
              <w:right w:val="single" w:sz="4" w:space="0" w:color="auto"/>
            </w:tcBorders>
          </w:tcPr>
          <w:p w:rsidR="00524135" w:rsidRPr="00D331D5" w:rsidRDefault="00D54F97" w:rsidP="00D331D5">
            <w:pPr>
              <w:tabs>
                <w:tab w:val="num" w:pos="540"/>
              </w:tabs>
              <w:spacing w:after="0" w:line="240" w:lineRule="auto"/>
              <w:jc w:val="center"/>
              <w:rPr>
                <w:rFonts w:ascii="Times New Roman" w:hAnsi="Times New Roman" w:cs="Times New Roman"/>
                <w:sz w:val="24"/>
                <w:szCs w:val="24"/>
              </w:rPr>
            </w:pPr>
            <w:r w:rsidRPr="00D331D5">
              <w:rPr>
                <w:rFonts w:ascii="Times New Roman" w:hAnsi="Times New Roman" w:cs="Times New Roman"/>
                <w:sz w:val="24"/>
                <w:szCs w:val="24"/>
              </w:rPr>
              <w:t>11</w:t>
            </w:r>
            <w:r w:rsidR="00524135" w:rsidRPr="00D331D5">
              <w:rPr>
                <w:rFonts w:ascii="Times New Roman" w:hAnsi="Times New Roman" w:cs="Times New Roman"/>
                <w:sz w:val="24"/>
                <w:szCs w:val="24"/>
              </w:rPr>
              <w:t xml:space="preserve"> чел</w:t>
            </w:r>
            <w:r w:rsidRPr="00D331D5">
              <w:rPr>
                <w:rFonts w:ascii="Times New Roman" w:hAnsi="Times New Roman" w:cs="Times New Roman"/>
                <w:sz w:val="24"/>
                <w:szCs w:val="24"/>
              </w:rPr>
              <w:t>.</w:t>
            </w:r>
            <w:r w:rsidR="00524135" w:rsidRPr="00D331D5">
              <w:rPr>
                <w:rFonts w:ascii="Times New Roman" w:hAnsi="Times New Roman" w:cs="Times New Roman"/>
                <w:sz w:val="24"/>
                <w:szCs w:val="24"/>
              </w:rPr>
              <w:t xml:space="preserve"> – </w:t>
            </w:r>
            <w:r w:rsidRPr="00D331D5">
              <w:rPr>
                <w:rFonts w:ascii="Times New Roman" w:hAnsi="Times New Roman" w:cs="Times New Roman"/>
                <w:sz w:val="24"/>
                <w:szCs w:val="24"/>
              </w:rPr>
              <w:t>44</w:t>
            </w:r>
            <w:r w:rsidR="00524135" w:rsidRPr="00D331D5">
              <w:rPr>
                <w:rFonts w:ascii="Times New Roman" w:hAnsi="Times New Roman" w:cs="Times New Roman"/>
                <w:sz w:val="24"/>
                <w:szCs w:val="24"/>
              </w:rPr>
              <w:t>%</w:t>
            </w:r>
          </w:p>
        </w:tc>
      </w:tr>
    </w:tbl>
    <w:p w:rsidR="00524135" w:rsidRPr="00D331D5" w:rsidRDefault="00524135" w:rsidP="00D331D5">
      <w:pPr>
        <w:spacing w:after="0" w:line="240" w:lineRule="auto"/>
        <w:jc w:val="center"/>
        <w:rPr>
          <w:rFonts w:ascii="Times New Roman" w:eastAsia="Calibri" w:hAnsi="Times New Roman" w:cs="Times New Roman"/>
          <w:sz w:val="24"/>
          <w:szCs w:val="24"/>
          <w:lang w:eastAsia="en-US"/>
        </w:rPr>
      </w:pPr>
    </w:p>
    <w:p w:rsidR="007F53E5" w:rsidRPr="00D331D5" w:rsidRDefault="00175987" w:rsidP="00D331D5">
      <w:pPr>
        <w:spacing w:after="0" w:line="240" w:lineRule="auto"/>
        <w:ind w:firstLine="709"/>
        <w:jc w:val="both"/>
        <w:rPr>
          <w:rFonts w:ascii="Times New Roman" w:eastAsia="Calibri" w:hAnsi="Times New Roman" w:cs="Times New Roman"/>
          <w:sz w:val="24"/>
          <w:szCs w:val="24"/>
          <w:lang w:eastAsia="en-US"/>
        </w:rPr>
      </w:pPr>
      <w:r w:rsidRPr="00D331D5">
        <w:rPr>
          <w:rFonts w:ascii="Times New Roman" w:eastAsia="Calibri" w:hAnsi="Times New Roman" w:cs="Times New Roman"/>
          <w:sz w:val="24"/>
          <w:szCs w:val="24"/>
          <w:lang w:eastAsia="en-US"/>
        </w:rPr>
        <w:t>В процессе</w:t>
      </w:r>
      <w:r w:rsidR="007F53E5" w:rsidRPr="00D331D5">
        <w:rPr>
          <w:rFonts w:ascii="Times New Roman" w:eastAsia="Calibri" w:hAnsi="Times New Roman" w:cs="Times New Roman"/>
          <w:sz w:val="24"/>
          <w:szCs w:val="24"/>
          <w:lang w:eastAsia="en-US"/>
        </w:rPr>
        <w:t xml:space="preserve"> подготовки к </w:t>
      </w:r>
      <w:r w:rsidRPr="00D331D5">
        <w:rPr>
          <w:rFonts w:ascii="Times New Roman" w:eastAsia="Calibri" w:hAnsi="Times New Roman" w:cs="Times New Roman"/>
          <w:sz w:val="24"/>
          <w:szCs w:val="24"/>
          <w:lang w:eastAsia="en-US"/>
        </w:rPr>
        <w:t xml:space="preserve">государственной </w:t>
      </w:r>
      <w:r w:rsidR="007F53E5" w:rsidRPr="00D331D5">
        <w:rPr>
          <w:rFonts w:ascii="Times New Roman" w:eastAsia="Calibri" w:hAnsi="Times New Roman" w:cs="Times New Roman"/>
          <w:sz w:val="24"/>
          <w:szCs w:val="24"/>
          <w:lang w:eastAsia="en-US"/>
        </w:rPr>
        <w:t>итоговой аттестации скоординирова</w:t>
      </w:r>
      <w:r w:rsidRPr="00D331D5">
        <w:rPr>
          <w:rFonts w:ascii="Times New Roman" w:eastAsia="Calibri" w:hAnsi="Times New Roman" w:cs="Times New Roman"/>
          <w:sz w:val="24"/>
          <w:szCs w:val="24"/>
          <w:lang w:eastAsia="en-US"/>
        </w:rPr>
        <w:t>ны</w:t>
      </w:r>
      <w:r w:rsidR="007F53E5" w:rsidRPr="00D331D5">
        <w:rPr>
          <w:rFonts w:ascii="Times New Roman" w:eastAsia="Calibri" w:hAnsi="Times New Roman" w:cs="Times New Roman"/>
          <w:sz w:val="24"/>
          <w:szCs w:val="24"/>
          <w:lang w:eastAsia="en-US"/>
        </w:rPr>
        <w:t xml:space="preserve"> действия  педагогов и определ</w:t>
      </w:r>
      <w:r w:rsidR="00A4480E" w:rsidRPr="00D331D5">
        <w:rPr>
          <w:rFonts w:ascii="Times New Roman" w:eastAsia="Calibri" w:hAnsi="Times New Roman" w:cs="Times New Roman"/>
          <w:sz w:val="24"/>
          <w:szCs w:val="24"/>
          <w:lang w:eastAsia="en-US"/>
        </w:rPr>
        <w:t>ены</w:t>
      </w:r>
      <w:r w:rsidR="007F53E5" w:rsidRPr="00D331D5">
        <w:rPr>
          <w:rFonts w:ascii="Times New Roman" w:eastAsia="Calibri" w:hAnsi="Times New Roman" w:cs="Times New Roman"/>
          <w:sz w:val="24"/>
          <w:szCs w:val="24"/>
          <w:lang w:eastAsia="en-US"/>
        </w:rPr>
        <w:t xml:space="preserve"> наиболее продуктивные технологии, которые в результате помогают получить высокое качество знаний.</w:t>
      </w:r>
      <w:r w:rsidR="00A4480E" w:rsidRPr="00D331D5">
        <w:rPr>
          <w:rFonts w:ascii="Times New Roman" w:eastAsia="Calibri" w:hAnsi="Times New Roman" w:cs="Times New Roman"/>
          <w:sz w:val="24"/>
          <w:szCs w:val="24"/>
          <w:lang w:eastAsia="en-US"/>
        </w:rPr>
        <w:t xml:space="preserve"> Отработан ряд результативных действий: </w:t>
      </w:r>
      <w:r w:rsidR="007F53E5" w:rsidRPr="00D331D5">
        <w:rPr>
          <w:rFonts w:ascii="Times New Roman" w:eastAsia="Calibri" w:hAnsi="Times New Roman" w:cs="Times New Roman"/>
          <w:sz w:val="24"/>
          <w:szCs w:val="24"/>
          <w:lang w:eastAsia="en-US"/>
        </w:rPr>
        <w:t xml:space="preserve">присутствие администрации на родительском собрании, </w:t>
      </w:r>
      <w:r w:rsidR="00A4480E" w:rsidRPr="00D331D5">
        <w:rPr>
          <w:rFonts w:ascii="Times New Roman" w:eastAsia="Calibri" w:hAnsi="Times New Roman" w:cs="Times New Roman"/>
          <w:sz w:val="24"/>
          <w:szCs w:val="24"/>
          <w:lang w:eastAsia="en-US"/>
        </w:rPr>
        <w:t>где</w:t>
      </w:r>
      <w:r w:rsidR="007F53E5" w:rsidRPr="00D331D5">
        <w:rPr>
          <w:rFonts w:ascii="Times New Roman" w:eastAsia="Calibri" w:hAnsi="Times New Roman" w:cs="Times New Roman"/>
          <w:sz w:val="24"/>
          <w:szCs w:val="24"/>
          <w:lang w:eastAsia="en-US"/>
        </w:rPr>
        <w:t xml:space="preserve"> обсуждается вопрос подготовки к экзаменам</w:t>
      </w:r>
      <w:r w:rsidR="00A4480E" w:rsidRPr="00D331D5">
        <w:rPr>
          <w:rFonts w:ascii="Times New Roman" w:eastAsia="Calibri" w:hAnsi="Times New Roman" w:cs="Times New Roman"/>
          <w:sz w:val="24"/>
          <w:szCs w:val="24"/>
          <w:lang w:eastAsia="en-US"/>
        </w:rPr>
        <w:t>,</w:t>
      </w:r>
      <w:r w:rsidR="007F53E5" w:rsidRPr="00D331D5">
        <w:rPr>
          <w:rFonts w:ascii="Times New Roman" w:eastAsia="Calibri" w:hAnsi="Times New Roman" w:cs="Times New Roman"/>
          <w:sz w:val="24"/>
          <w:szCs w:val="24"/>
          <w:lang w:eastAsia="en-US"/>
        </w:rPr>
        <w:t xml:space="preserve"> </w:t>
      </w:r>
      <w:r w:rsidR="00A4480E" w:rsidRPr="00D331D5">
        <w:rPr>
          <w:rFonts w:ascii="Times New Roman" w:eastAsia="Calibri" w:hAnsi="Times New Roman" w:cs="Times New Roman"/>
          <w:sz w:val="24"/>
          <w:szCs w:val="24"/>
          <w:lang w:eastAsia="en-US"/>
        </w:rPr>
        <w:t xml:space="preserve">один раз в четверть проводятся работы в форме ЕГЭ и ГИА с соблюдением всех требований к проведению, дальнейший проблемно-ориентированный анализ  с обязательной коррекцией знаний, </w:t>
      </w:r>
      <w:r w:rsidR="007F53E5" w:rsidRPr="00D331D5">
        <w:rPr>
          <w:rFonts w:ascii="Times New Roman" w:eastAsia="Calibri" w:hAnsi="Times New Roman" w:cs="Times New Roman"/>
          <w:sz w:val="24"/>
          <w:szCs w:val="24"/>
          <w:lang w:eastAsia="en-US"/>
        </w:rPr>
        <w:t xml:space="preserve">информирование </w:t>
      </w:r>
      <w:r w:rsidR="00A4480E" w:rsidRPr="00D331D5">
        <w:rPr>
          <w:rFonts w:ascii="Times New Roman" w:eastAsia="Calibri" w:hAnsi="Times New Roman" w:cs="Times New Roman"/>
          <w:sz w:val="24"/>
          <w:szCs w:val="24"/>
          <w:lang w:eastAsia="en-US"/>
        </w:rPr>
        <w:t>родителей</w:t>
      </w:r>
      <w:r w:rsidR="007F53E5" w:rsidRPr="00D331D5">
        <w:rPr>
          <w:rFonts w:ascii="Times New Roman" w:eastAsia="Calibri" w:hAnsi="Times New Roman" w:cs="Times New Roman"/>
          <w:sz w:val="24"/>
          <w:szCs w:val="24"/>
          <w:lang w:eastAsia="en-US"/>
        </w:rPr>
        <w:t xml:space="preserve"> о результатах </w:t>
      </w:r>
      <w:r w:rsidR="00A4480E" w:rsidRPr="00D331D5">
        <w:rPr>
          <w:rFonts w:ascii="Times New Roman" w:eastAsia="Calibri" w:hAnsi="Times New Roman" w:cs="Times New Roman"/>
          <w:sz w:val="24"/>
          <w:szCs w:val="24"/>
          <w:lang w:eastAsia="en-US"/>
        </w:rPr>
        <w:t>процесса подготовки учащихся к ГИА.</w:t>
      </w:r>
    </w:p>
    <w:p w:rsidR="00A71ADC" w:rsidRPr="00D331D5" w:rsidRDefault="00A71ADC" w:rsidP="00D331D5">
      <w:pPr>
        <w:spacing w:after="0" w:line="240" w:lineRule="auto"/>
        <w:ind w:firstLine="709"/>
        <w:jc w:val="both"/>
        <w:rPr>
          <w:rFonts w:ascii="Times New Roman" w:eastAsia="Calibri" w:hAnsi="Times New Roman" w:cs="Times New Roman"/>
          <w:sz w:val="24"/>
          <w:szCs w:val="24"/>
          <w:lang w:eastAsia="en-US"/>
        </w:rPr>
      </w:pPr>
      <w:r w:rsidRPr="00D331D5">
        <w:rPr>
          <w:rFonts w:ascii="Times New Roman" w:eastAsia="Calibri" w:hAnsi="Times New Roman" w:cs="Times New Roman"/>
          <w:sz w:val="24"/>
          <w:szCs w:val="24"/>
          <w:lang w:eastAsia="en-US"/>
        </w:rPr>
        <w:t xml:space="preserve">Важное  значение имеет открытость, конкретность и объективность стимулирования учителя по результатам итоговой аттестации. </w:t>
      </w:r>
    </w:p>
    <w:p w:rsidR="007F53E5" w:rsidRPr="00D331D5" w:rsidRDefault="007F53E5" w:rsidP="00D331D5">
      <w:pPr>
        <w:spacing w:after="0" w:line="240" w:lineRule="auto"/>
        <w:ind w:firstLine="709"/>
        <w:jc w:val="both"/>
        <w:rPr>
          <w:rFonts w:ascii="Times New Roman" w:eastAsia="Calibri" w:hAnsi="Times New Roman" w:cs="Times New Roman"/>
          <w:sz w:val="24"/>
          <w:szCs w:val="24"/>
          <w:lang w:eastAsia="en-US"/>
        </w:rPr>
      </w:pPr>
      <w:r w:rsidRPr="00D331D5">
        <w:rPr>
          <w:rFonts w:ascii="Times New Roman" w:eastAsia="Calibri" w:hAnsi="Times New Roman" w:cs="Times New Roman"/>
          <w:sz w:val="24"/>
          <w:szCs w:val="24"/>
          <w:lang w:eastAsia="en-US"/>
        </w:rPr>
        <w:t>Проанализиро</w:t>
      </w:r>
      <w:r w:rsidR="00A71ADC" w:rsidRPr="00D331D5">
        <w:rPr>
          <w:rFonts w:ascii="Times New Roman" w:eastAsia="Calibri" w:hAnsi="Times New Roman" w:cs="Times New Roman"/>
          <w:sz w:val="24"/>
          <w:szCs w:val="24"/>
          <w:lang w:eastAsia="en-US"/>
        </w:rPr>
        <w:t xml:space="preserve">вав результаты государственной итоговой </w:t>
      </w:r>
      <w:r w:rsidRPr="00D331D5">
        <w:rPr>
          <w:rFonts w:ascii="Times New Roman" w:eastAsia="Calibri" w:hAnsi="Times New Roman" w:cs="Times New Roman"/>
          <w:sz w:val="24"/>
          <w:szCs w:val="24"/>
          <w:lang w:eastAsia="en-US"/>
        </w:rPr>
        <w:t>аттестации выпускников в 2013-2014 учебном году можно определить основные направления работы по повышению уровня подготовки выпускников в 2014-2015 учебном году:</w:t>
      </w:r>
    </w:p>
    <w:p w:rsidR="007F53E5" w:rsidRPr="00D331D5" w:rsidRDefault="007F53E5" w:rsidP="00D331D5">
      <w:pPr>
        <w:numPr>
          <w:ilvl w:val="0"/>
          <w:numId w:val="6"/>
        </w:numPr>
        <w:spacing w:after="0" w:line="240" w:lineRule="auto"/>
        <w:ind w:left="0" w:firstLine="709"/>
        <w:jc w:val="both"/>
        <w:rPr>
          <w:rFonts w:ascii="Times New Roman" w:eastAsia="Calibri" w:hAnsi="Times New Roman" w:cs="Times New Roman"/>
          <w:sz w:val="24"/>
          <w:szCs w:val="24"/>
          <w:lang w:eastAsia="en-US"/>
        </w:rPr>
      </w:pPr>
      <w:r w:rsidRPr="00D331D5">
        <w:rPr>
          <w:rFonts w:ascii="Times New Roman" w:eastAsia="Calibri" w:hAnsi="Times New Roman" w:cs="Times New Roman"/>
          <w:sz w:val="24"/>
          <w:szCs w:val="24"/>
          <w:lang w:eastAsia="en-US"/>
        </w:rPr>
        <w:t>Корректировка рабочих программ и учебного плана с учетом анализа результатов единого государственного экзамена.</w:t>
      </w:r>
    </w:p>
    <w:p w:rsidR="007F53E5" w:rsidRPr="00D331D5" w:rsidRDefault="007F53E5" w:rsidP="00D331D5">
      <w:pPr>
        <w:numPr>
          <w:ilvl w:val="0"/>
          <w:numId w:val="6"/>
        </w:numPr>
        <w:spacing w:after="0" w:line="240" w:lineRule="auto"/>
        <w:ind w:left="0" w:firstLine="709"/>
        <w:jc w:val="both"/>
        <w:rPr>
          <w:rFonts w:ascii="Times New Roman" w:eastAsia="Calibri" w:hAnsi="Times New Roman" w:cs="Times New Roman"/>
          <w:sz w:val="24"/>
          <w:szCs w:val="24"/>
          <w:lang w:eastAsia="en-US"/>
        </w:rPr>
      </w:pPr>
      <w:r w:rsidRPr="00D331D5">
        <w:rPr>
          <w:rFonts w:ascii="Times New Roman" w:eastAsia="Calibri" w:hAnsi="Times New Roman" w:cs="Times New Roman"/>
          <w:sz w:val="24"/>
          <w:szCs w:val="24"/>
          <w:lang w:eastAsia="en-US"/>
        </w:rPr>
        <w:t>Использование для проверки знаний и умений обучающихся разнообразные формы тестов, идентичных КИМ для ЕГЭ, ГИА с последующим анализом выполн</w:t>
      </w:r>
      <w:r w:rsidR="00A71ADC" w:rsidRPr="00D331D5">
        <w:rPr>
          <w:rFonts w:ascii="Times New Roman" w:eastAsia="Calibri" w:hAnsi="Times New Roman" w:cs="Times New Roman"/>
          <w:sz w:val="24"/>
          <w:szCs w:val="24"/>
          <w:lang w:eastAsia="en-US"/>
        </w:rPr>
        <w:t>енных</w:t>
      </w:r>
      <w:r w:rsidRPr="00D331D5">
        <w:rPr>
          <w:rFonts w:ascii="Times New Roman" w:eastAsia="Calibri" w:hAnsi="Times New Roman" w:cs="Times New Roman"/>
          <w:sz w:val="24"/>
          <w:szCs w:val="24"/>
          <w:lang w:eastAsia="en-US"/>
        </w:rPr>
        <w:t xml:space="preserve"> работ.</w:t>
      </w:r>
    </w:p>
    <w:p w:rsidR="00516D30" w:rsidRDefault="00516D30" w:rsidP="00D331D5">
      <w:pPr>
        <w:spacing w:after="0" w:line="240" w:lineRule="auto"/>
        <w:ind w:firstLine="709"/>
        <w:jc w:val="both"/>
        <w:rPr>
          <w:rFonts w:ascii="Times New Roman" w:eastAsia="Calibri" w:hAnsi="Times New Roman" w:cs="Times New Roman"/>
          <w:sz w:val="24"/>
          <w:szCs w:val="24"/>
          <w:lang w:eastAsia="en-US"/>
        </w:rPr>
      </w:pPr>
    </w:p>
    <w:p w:rsidR="00D331D5" w:rsidRDefault="00D331D5" w:rsidP="00D331D5">
      <w:pPr>
        <w:spacing w:after="0" w:line="240" w:lineRule="auto"/>
        <w:ind w:firstLine="709"/>
        <w:jc w:val="both"/>
        <w:rPr>
          <w:rFonts w:ascii="Times New Roman" w:eastAsia="Calibri" w:hAnsi="Times New Roman" w:cs="Times New Roman"/>
          <w:sz w:val="24"/>
          <w:szCs w:val="24"/>
          <w:lang w:eastAsia="en-US"/>
        </w:rPr>
      </w:pPr>
    </w:p>
    <w:p w:rsidR="00D331D5" w:rsidRPr="00D331D5" w:rsidRDefault="00D331D5" w:rsidP="00D331D5">
      <w:pPr>
        <w:spacing w:after="0" w:line="240" w:lineRule="auto"/>
        <w:ind w:firstLine="709"/>
        <w:jc w:val="both"/>
        <w:rPr>
          <w:rFonts w:ascii="Times New Roman" w:eastAsia="Calibri" w:hAnsi="Times New Roman" w:cs="Times New Roman"/>
          <w:sz w:val="24"/>
          <w:szCs w:val="24"/>
          <w:lang w:eastAsia="en-US"/>
        </w:rPr>
      </w:pPr>
    </w:p>
    <w:p w:rsidR="00516D30" w:rsidRPr="00D331D5" w:rsidRDefault="00516D30" w:rsidP="00D331D5">
      <w:pPr>
        <w:spacing w:after="0" w:line="240" w:lineRule="auto"/>
        <w:jc w:val="center"/>
        <w:rPr>
          <w:rFonts w:ascii="Times New Roman" w:eastAsia="Calibri" w:hAnsi="Times New Roman" w:cs="Times New Roman"/>
          <w:sz w:val="24"/>
          <w:szCs w:val="24"/>
          <w:lang w:eastAsia="en-US"/>
        </w:rPr>
      </w:pPr>
      <w:r w:rsidRPr="00D331D5">
        <w:rPr>
          <w:rFonts w:ascii="Times New Roman" w:eastAsia="Calibri" w:hAnsi="Times New Roman" w:cs="Times New Roman"/>
          <w:sz w:val="24"/>
          <w:szCs w:val="24"/>
          <w:lang w:eastAsia="en-US"/>
        </w:rPr>
        <w:lastRenderedPageBreak/>
        <w:t xml:space="preserve">Результативность конкурсов, соревнований, конференций, олимпиад  </w:t>
      </w:r>
    </w:p>
    <w:p w:rsidR="00516D30" w:rsidRPr="00D331D5" w:rsidRDefault="00516D30" w:rsidP="00D331D5">
      <w:pPr>
        <w:spacing w:after="0" w:line="240" w:lineRule="auto"/>
        <w:jc w:val="center"/>
        <w:rPr>
          <w:rFonts w:ascii="Times New Roman" w:eastAsia="Calibri" w:hAnsi="Times New Roman" w:cs="Times New Roman"/>
          <w:sz w:val="24"/>
          <w:szCs w:val="24"/>
          <w:lang w:eastAsia="en-US"/>
        </w:rPr>
      </w:pPr>
      <w:r w:rsidRPr="00D331D5">
        <w:rPr>
          <w:rFonts w:ascii="Times New Roman" w:eastAsia="Calibri" w:hAnsi="Times New Roman" w:cs="Times New Roman"/>
          <w:sz w:val="24"/>
          <w:szCs w:val="24"/>
          <w:lang w:eastAsia="en-US"/>
        </w:rPr>
        <w:t>2013-2014 учебного года</w:t>
      </w:r>
    </w:p>
    <w:p w:rsidR="007F53E5" w:rsidRPr="00D331D5" w:rsidRDefault="007F53E5" w:rsidP="00D331D5">
      <w:pPr>
        <w:spacing w:after="0" w:line="240" w:lineRule="auto"/>
        <w:ind w:firstLine="709"/>
        <w:jc w:val="both"/>
        <w:rPr>
          <w:rFonts w:ascii="Times New Roman" w:eastAsia="Calibri" w:hAnsi="Times New Roman" w:cs="Times New Roman"/>
          <w:sz w:val="24"/>
          <w:szCs w:val="24"/>
          <w:lang w:eastAsia="en-US"/>
        </w:rPr>
      </w:pPr>
      <w:r w:rsidRPr="00D331D5">
        <w:rPr>
          <w:rFonts w:ascii="Times New Roman" w:eastAsia="Calibri" w:hAnsi="Times New Roman" w:cs="Times New Roman"/>
          <w:sz w:val="24"/>
          <w:szCs w:val="24"/>
          <w:lang w:eastAsia="en-US"/>
        </w:rPr>
        <w:t>Созданы условия по созданию благоприятной образовательной среды для проявления и развития одаренности каждого ребенка на сегодняшний момент,  они включают в себя:</w:t>
      </w:r>
    </w:p>
    <w:p w:rsidR="00A71ADC" w:rsidRPr="00D331D5" w:rsidRDefault="007F53E5" w:rsidP="00D331D5">
      <w:pPr>
        <w:pStyle w:val="ad"/>
        <w:numPr>
          <w:ilvl w:val="0"/>
          <w:numId w:val="11"/>
        </w:numPr>
        <w:jc w:val="both"/>
        <w:rPr>
          <w:rFonts w:eastAsia="Calibri"/>
          <w:sz w:val="24"/>
          <w:szCs w:val="24"/>
          <w:lang w:eastAsia="en-US"/>
        </w:rPr>
      </w:pPr>
      <w:r w:rsidRPr="00D331D5">
        <w:rPr>
          <w:rFonts w:eastAsia="Calibri"/>
          <w:sz w:val="24"/>
          <w:szCs w:val="24"/>
          <w:lang w:eastAsia="en-US"/>
        </w:rPr>
        <w:t>расширение системы олимпиад, конкурсов;</w:t>
      </w:r>
    </w:p>
    <w:p w:rsidR="00A71ADC" w:rsidRPr="00D331D5" w:rsidRDefault="007F53E5" w:rsidP="00D331D5">
      <w:pPr>
        <w:pStyle w:val="ad"/>
        <w:numPr>
          <w:ilvl w:val="0"/>
          <w:numId w:val="11"/>
        </w:numPr>
        <w:jc w:val="both"/>
        <w:rPr>
          <w:rFonts w:eastAsia="Calibri"/>
          <w:sz w:val="24"/>
          <w:szCs w:val="24"/>
          <w:lang w:eastAsia="en-US"/>
        </w:rPr>
      </w:pPr>
      <w:r w:rsidRPr="00D331D5">
        <w:rPr>
          <w:rFonts w:eastAsia="Calibri"/>
          <w:sz w:val="24"/>
          <w:szCs w:val="24"/>
          <w:lang w:eastAsia="en-US"/>
        </w:rPr>
        <w:t>оснащение современной учебной литературой;</w:t>
      </w:r>
    </w:p>
    <w:p w:rsidR="00A71ADC" w:rsidRPr="00D331D5" w:rsidRDefault="007F53E5" w:rsidP="00D331D5">
      <w:pPr>
        <w:pStyle w:val="ad"/>
        <w:numPr>
          <w:ilvl w:val="0"/>
          <w:numId w:val="11"/>
        </w:numPr>
        <w:jc w:val="both"/>
        <w:rPr>
          <w:rFonts w:eastAsia="Calibri"/>
          <w:sz w:val="24"/>
          <w:szCs w:val="24"/>
          <w:lang w:eastAsia="en-US"/>
        </w:rPr>
      </w:pPr>
      <w:r w:rsidRPr="00D331D5">
        <w:rPr>
          <w:rFonts w:eastAsia="Calibri"/>
          <w:sz w:val="24"/>
          <w:szCs w:val="24"/>
          <w:lang w:eastAsia="en-US"/>
        </w:rPr>
        <w:t>доступ к электронным образовательным ресурсам;</w:t>
      </w:r>
    </w:p>
    <w:p w:rsidR="007F53E5" w:rsidRPr="00D331D5" w:rsidRDefault="007F53E5" w:rsidP="00D331D5">
      <w:pPr>
        <w:pStyle w:val="ad"/>
        <w:numPr>
          <w:ilvl w:val="0"/>
          <w:numId w:val="11"/>
        </w:numPr>
        <w:jc w:val="both"/>
        <w:rPr>
          <w:rFonts w:eastAsia="Calibri"/>
          <w:sz w:val="24"/>
          <w:szCs w:val="24"/>
          <w:lang w:eastAsia="en-US"/>
        </w:rPr>
      </w:pPr>
      <w:r w:rsidRPr="00D331D5">
        <w:rPr>
          <w:rFonts w:eastAsia="Calibri"/>
          <w:sz w:val="24"/>
          <w:szCs w:val="24"/>
          <w:lang w:eastAsia="en-US"/>
        </w:rPr>
        <w:t>стимулирование одаренных детей.</w:t>
      </w:r>
    </w:p>
    <w:p w:rsidR="007F53E5" w:rsidRPr="00D331D5" w:rsidRDefault="007F53E5" w:rsidP="00D331D5">
      <w:pPr>
        <w:spacing w:after="0" w:line="240" w:lineRule="auto"/>
        <w:ind w:firstLine="709"/>
        <w:jc w:val="both"/>
        <w:rPr>
          <w:rFonts w:ascii="Times New Roman" w:eastAsia="Calibri" w:hAnsi="Times New Roman" w:cs="Times New Roman"/>
          <w:sz w:val="24"/>
          <w:szCs w:val="24"/>
          <w:lang w:eastAsia="en-US"/>
        </w:rPr>
      </w:pPr>
      <w:r w:rsidRPr="00D331D5">
        <w:rPr>
          <w:rFonts w:ascii="Times New Roman" w:eastAsia="Calibri" w:hAnsi="Times New Roman" w:cs="Times New Roman"/>
          <w:sz w:val="24"/>
          <w:szCs w:val="24"/>
          <w:lang w:eastAsia="en-US"/>
        </w:rPr>
        <w:t xml:space="preserve">В </w:t>
      </w:r>
      <w:r w:rsidR="00A71ADC" w:rsidRPr="00D331D5">
        <w:rPr>
          <w:rFonts w:ascii="Times New Roman" w:eastAsia="Calibri" w:hAnsi="Times New Roman" w:cs="Times New Roman"/>
          <w:sz w:val="24"/>
          <w:szCs w:val="24"/>
          <w:lang w:eastAsia="en-US"/>
        </w:rPr>
        <w:t>образовательной организации</w:t>
      </w:r>
      <w:r w:rsidRPr="00D331D5">
        <w:rPr>
          <w:rFonts w:ascii="Times New Roman" w:eastAsia="Calibri" w:hAnsi="Times New Roman" w:cs="Times New Roman"/>
          <w:sz w:val="24"/>
          <w:szCs w:val="24"/>
          <w:lang w:eastAsia="en-US"/>
        </w:rPr>
        <w:t xml:space="preserve"> ведется работа по реализации программы «Одаренные дети». Участие в </w:t>
      </w:r>
      <w:r w:rsidR="00A71ADC" w:rsidRPr="00D331D5">
        <w:rPr>
          <w:rFonts w:ascii="Times New Roman" w:eastAsia="Calibri" w:hAnsi="Times New Roman" w:cs="Times New Roman"/>
          <w:sz w:val="24"/>
          <w:szCs w:val="24"/>
          <w:lang w:eastAsia="en-US"/>
        </w:rPr>
        <w:t xml:space="preserve">олимпиадах, </w:t>
      </w:r>
      <w:r w:rsidRPr="00D331D5">
        <w:rPr>
          <w:rFonts w:ascii="Times New Roman" w:eastAsia="Calibri" w:hAnsi="Times New Roman" w:cs="Times New Roman"/>
          <w:sz w:val="24"/>
          <w:szCs w:val="24"/>
          <w:lang w:eastAsia="en-US"/>
        </w:rPr>
        <w:t>конкурсах</w:t>
      </w:r>
      <w:r w:rsidR="00A71ADC" w:rsidRPr="00D331D5">
        <w:rPr>
          <w:rFonts w:ascii="Times New Roman" w:eastAsia="Calibri" w:hAnsi="Times New Roman" w:cs="Times New Roman"/>
          <w:sz w:val="24"/>
          <w:szCs w:val="24"/>
          <w:lang w:eastAsia="en-US"/>
        </w:rPr>
        <w:t>, конференциях различного уровня</w:t>
      </w:r>
      <w:r w:rsidRPr="00D331D5">
        <w:rPr>
          <w:rFonts w:ascii="Times New Roman" w:eastAsia="Calibri" w:hAnsi="Times New Roman" w:cs="Times New Roman"/>
          <w:sz w:val="24"/>
          <w:szCs w:val="24"/>
          <w:lang w:eastAsia="en-US"/>
        </w:rPr>
        <w:t xml:space="preserve"> формирует определенные навыки и умения отвечать на вопросы, увеличивает объем знаний и расширяет кругозор. </w:t>
      </w:r>
    </w:p>
    <w:p w:rsidR="00A71ADC" w:rsidRPr="00D331D5" w:rsidRDefault="00A71ADC" w:rsidP="00D331D5">
      <w:pPr>
        <w:spacing w:after="0" w:line="240" w:lineRule="auto"/>
        <w:ind w:firstLine="709"/>
        <w:jc w:val="both"/>
        <w:rPr>
          <w:rFonts w:ascii="Times New Roman" w:eastAsia="Calibri" w:hAnsi="Times New Roman" w:cs="Times New Roman"/>
          <w:sz w:val="24"/>
          <w:szCs w:val="24"/>
          <w:lang w:eastAsia="en-US"/>
        </w:rPr>
      </w:pPr>
      <w:r w:rsidRPr="00D331D5">
        <w:rPr>
          <w:rFonts w:ascii="Times New Roman" w:eastAsia="Calibri" w:hAnsi="Times New Roman" w:cs="Times New Roman"/>
          <w:sz w:val="24"/>
          <w:szCs w:val="24"/>
          <w:lang w:eastAsia="en-US"/>
        </w:rPr>
        <w:t xml:space="preserve">Администрацией    образовательной организации    используется также   </w:t>
      </w:r>
      <w:r w:rsidRPr="00D331D5">
        <w:rPr>
          <w:rFonts w:ascii="Times New Roman" w:eastAsia="Calibri" w:hAnsi="Times New Roman" w:cs="Times New Roman"/>
          <w:iCs/>
          <w:sz w:val="24"/>
          <w:szCs w:val="24"/>
          <w:lang w:eastAsia="en-US"/>
        </w:rPr>
        <w:t>стимулирование педагогических работников за эффективность выполняемой  работы:</w:t>
      </w:r>
      <w:r w:rsidRPr="00D331D5">
        <w:rPr>
          <w:rFonts w:ascii="Times New Roman" w:eastAsia="Calibri" w:hAnsi="Times New Roman" w:cs="Times New Roman"/>
          <w:sz w:val="24"/>
          <w:szCs w:val="24"/>
          <w:lang w:eastAsia="en-US"/>
        </w:rPr>
        <w:t xml:space="preserve"> получение финансовой поддержки зависит от количества учащихся, регулярно участвующих в олимпиадах, конкурсах, конференциях и их результатов.</w:t>
      </w:r>
    </w:p>
    <w:p w:rsidR="00D54F97" w:rsidRDefault="00D54F97" w:rsidP="00D54F97">
      <w:pPr>
        <w:spacing w:after="0" w:line="240" w:lineRule="auto"/>
        <w:jc w:val="center"/>
        <w:rPr>
          <w:rFonts w:ascii="Times New Roman" w:eastAsia="Calibri" w:hAnsi="Times New Roman" w:cs="Times New Roman"/>
          <w:sz w:val="28"/>
          <w:szCs w:val="28"/>
          <w:lang w:eastAsia="en-US"/>
        </w:rPr>
      </w:pPr>
    </w:p>
    <w:p w:rsidR="00D54F97" w:rsidRDefault="00D54F97" w:rsidP="00D54F97">
      <w:pPr>
        <w:spacing w:after="0" w:line="240" w:lineRule="auto"/>
        <w:jc w:val="center"/>
        <w:rPr>
          <w:rFonts w:ascii="Times New Roman" w:eastAsia="Calibri" w:hAnsi="Times New Roman" w:cs="Times New Roman"/>
          <w:sz w:val="24"/>
          <w:szCs w:val="24"/>
          <w:lang w:eastAsia="en-US"/>
        </w:rPr>
      </w:pPr>
      <w:r w:rsidRPr="00D331D5">
        <w:rPr>
          <w:rFonts w:ascii="Times New Roman" w:eastAsia="Calibri" w:hAnsi="Times New Roman" w:cs="Times New Roman"/>
          <w:sz w:val="24"/>
          <w:szCs w:val="24"/>
          <w:lang w:eastAsia="en-US"/>
        </w:rPr>
        <w:t>Список победителей и призеров конкурсов, соревнований, конференций, олимпиад   2013-2014 учебного года</w:t>
      </w:r>
    </w:p>
    <w:p w:rsidR="00D331D5" w:rsidRPr="00D331D5" w:rsidRDefault="00D331D5" w:rsidP="00D54F97">
      <w:pPr>
        <w:spacing w:after="0" w:line="240" w:lineRule="auto"/>
        <w:jc w:val="center"/>
        <w:rPr>
          <w:rFonts w:ascii="Times New Roman" w:eastAsia="Calibri" w:hAnsi="Times New Roman" w:cs="Times New Roman"/>
          <w:sz w:val="24"/>
          <w:szCs w:val="24"/>
          <w:lang w:eastAsia="en-U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3685"/>
        <w:gridCol w:w="2410"/>
      </w:tblGrid>
      <w:tr w:rsidR="00D54F97" w:rsidRPr="00D331D5" w:rsidTr="00D54F97">
        <w:tc>
          <w:tcPr>
            <w:tcW w:w="3936" w:type="dxa"/>
            <w:vAlign w:val="center"/>
          </w:tcPr>
          <w:p w:rsidR="00D54F97" w:rsidRPr="00D331D5" w:rsidRDefault="00D54F97" w:rsidP="00D331D5">
            <w:pPr>
              <w:spacing w:after="0" w:line="240" w:lineRule="auto"/>
              <w:jc w:val="center"/>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xml:space="preserve">Муниципальный  уровень </w:t>
            </w:r>
          </w:p>
        </w:tc>
        <w:tc>
          <w:tcPr>
            <w:tcW w:w="3685" w:type="dxa"/>
            <w:vAlign w:val="center"/>
          </w:tcPr>
          <w:p w:rsidR="00D54F97" w:rsidRPr="00D331D5" w:rsidRDefault="00D54F97" w:rsidP="00D331D5">
            <w:pPr>
              <w:spacing w:after="0" w:line="240" w:lineRule="auto"/>
              <w:jc w:val="center"/>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Региональный  уровень</w:t>
            </w:r>
          </w:p>
        </w:tc>
        <w:tc>
          <w:tcPr>
            <w:tcW w:w="2410" w:type="dxa"/>
            <w:vAlign w:val="center"/>
          </w:tcPr>
          <w:p w:rsidR="00D54F97" w:rsidRPr="00D331D5" w:rsidRDefault="00D54F97" w:rsidP="00D331D5">
            <w:pPr>
              <w:spacing w:after="0" w:line="240" w:lineRule="auto"/>
              <w:jc w:val="center"/>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Федеральный  уровень</w:t>
            </w:r>
          </w:p>
        </w:tc>
      </w:tr>
      <w:tr w:rsidR="00D54F97" w:rsidRPr="00D331D5" w:rsidTr="00D54F97">
        <w:trPr>
          <w:trHeight w:val="561"/>
        </w:trPr>
        <w:tc>
          <w:tcPr>
            <w:tcW w:w="3936" w:type="dxa"/>
          </w:tcPr>
          <w:p w:rsidR="00D54F97" w:rsidRPr="00D331D5" w:rsidRDefault="00D54F97" w:rsidP="00D331D5">
            <w:pPr>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xml:space="preserve"> 1. Муниципальный этап Всероссийской олимпиады школьников:   </w:t>
            </w:r>
          </w:p>
          <w:p w:rsidR="00D54F97" w:rsidRPr="00D331D5" w:rsidRDefault="00D54F97" w:rsidP="00D331D5">
            <w:pPr>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русский язык: победитель Осипова Юлия, 11 кл.  (учитель Ермолова В.Н.);</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история: призер Осипова Юлия, 11 кл. (учитель Чибисова Е.И.);</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обществознание: победитель Зубцова Ирина, 8 кл. (учитель Баранова Е.А.);</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обществознание: призер Осипова Юлия, 11 кл. (учитель Чибисова Е.И.);</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математика: призер Королева марина, 9 кл. (учитель Пехтерева Н.И.);</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биология: победитель Атабекян Елизавета, 7 кл. (учитель Зиберова Н.П.);</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-технология: победитель Добриков Дмитрий, 10 кл.(учитель Чибисов А.И.);</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-физическая культура: победитель Жердева Анна, 11 кл. (учитель Луценко Е.П.);</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-физическая культура: призер Середняк Виталий, 9 кл. (учитель Пантелеев И.В.)</w:t>
            </w:r>
          </w:p>
        </w:tc>
        <w:tc>
          <w:tcPr>
            <w:tcW w:w="3685"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xml:space="preserve">1. Краевая многопредметная дистанционная олимпиада школьников «Интеллект» </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для 9-11 классов – 24 участника, из них:</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Парахина Юлия, 9 кл. – 1 место  по обществознанию (учитель Леонова Н.И.);</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для 2-8 классов – 154 участника, из них:</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Никульников Кирилл, 2 кл. – 3 место по физике (учитель Анисимова Т.И.);</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Никитко Алина, 2 кл. – 1 место по интеллектуальным способностям (учитель Скрипкина З.В.);</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Дорохин Константин, 3 кл. – 1 место по английскому языку (учитель Теряева Ю.В.);</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Панков Денис, 3 кл. – 2 место по английскому языку (учитель Теряева Ю.В.);</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Парахина Елизавета, 3 кл. – 2 место по английскому языку (учитель Моногарова С.А.);</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Климов Семен, 4 кл. – 1 место по информатике (учитель Брыкалова Н.И.);</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Теряев Денис, 5 кл. – 3 место по математике (учитель Лагутина М.В.)</w:t>
            </w:r>
          </w:p>
        </w:tc>
        <w:tc>
          <w:tcPr>
            <w:tcW w:w="2410"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1. Общероссийские соревнования молодых исследователей «Шаг в будущее» по СКФО и ЮФО:</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Борсук Иван, 10 кл. – дипломант (учитель Климова С.А.);</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Воробьев Владислав,  10 кл. – дипломант (учитель Климова С.А.)</w:t>
            </w:r>
          </w:p>
        </w:tc>
      </w:tr>
      <w:tr w:rsidR="00D54F97" w:rsidRPr="00D331D5" w:rsidTr="00D54F97">
        <w:trPr>
          <w:trHeight w:val="479"/>
        </w:trPr>
        <w:tc>
          <w:tcPr>
            <w:tcW w:w="3936"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xml:space="preserve">2. Районная олимпиада младших школьников: </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русский язык: 3 место Парахина Полина, 4 кл. (учитель Брыкалова Н.И.);</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английский  язык: 2 место Яценко Ирина,4 кл. (учитель Моногарова С.А.);</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информатика: Климов Семен, 4 кл. (учитель Брыкалова Н.И.)</w:t>
            </w:r>
          </w:p>
        </w:tc>
        <w:tc>
          <w:tcPr>
            <w:tcW w:w="3685" w:type="dxa"/>
          </w:tcPr>
          <w:p w:rsidR="00D54F97" w:rsidRPr="00D331D5" w:rsidRDefault="00D54F97" w:rsidP="00D331D5">
            <w:pPr>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2. Краевой этап 15 Всероссийская олимпиада «Созвездие-2014» - Воробьев Владислав,  10 кл. – грамота победителя (учителя Климова С.А., Воробьева Г.В.)</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p>
        </w:tc>
        <w:tc>
          <w:tcPr>
            <w:tcW w:w="2410"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xml:space="preserve">2. Международная научная конференция школьников «XXIV Сахаровские чтения», организованная ФГБУ ВПО и Н Санкт-Петербургским академическим университетом – научно-образовательным </w:t>
            </w:r>
            <w:r w:rsidRPr="00D331D5">
              <w:rPr>
                <w:rFonts w:ascii="Times New Roman" w:hAnsi="Times New Roman" w:cs="Times New Roman"/>
                <w:color w:val="000000" w:themeColor="text1"/>
                <w:sz w:val="20"/>
                <w:szCs w:val="20"/>
              </w:rPr>
              <w:lastRenderedPageBreak/>
              <w:t xml:space="preserve">центром нанотехнологий Российской академии наук и лицеем «Физико-техническая школа»: </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Воробьев Владислав, 10 кл. – диплом за успешное участие в конференции (учителя Воробьева Г.В., Климова С.А.);</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Зубцова Ирина, 8 кл. - диплом за успешное участие в конференции (учитель Зубцова Н.В.)</w:t>
            </w:r>
          </w:p>
        </w:tc>
      </w:tr>
      <w:tr w:rsidR="00D54F97" w:rsidRPr="00D331D5" w:rsidTr="00D54F97">
        <w:trPr>
          <w:trHeight w:val="278"/>
        </w:trPr>
        <w:tc>
          <w:tcPr>
            <w:tcW w:w="3936" w:type="dxa"/>
          </w:tcPr>
          <w:p w:rsidR="00D54F97" w:rsidRPr="00D331D5" w:rsidRDefault="00D54F97" w:rsidP="00D331D5">
            <w:pPr>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lastRenderedPageBreak/>
              <w:t>3. Районная научно – практическая конференция «Первые шаги в науку»:</w:t>
            </w:r>
          </w:p>
          <w:p w:rsidR="00D54F97" w:rsidRPr="00D331D5" w:rsidRDefault="00D54F97" w:rsidP="00D331D5">
            <w:pPr>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xml:space="preserve">- «Инженерно – техническое и конструкторское творчество» - Борсук Иван, 10 кл., 1 место (учитель Климова С.А.);  </w:t>
            </w:r>
          </w:p>
          <w:p w:rsidR="00D54F97" w:rsidRPr="00D331D5" w:rsidRDefault="00D54F97" w:rsidP="00D331D5">
            <w:pPr>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xml:space="preserve">- «Робототехника» - Лагутин Никина,  5 кл., 1 место (учитель Климова С.А.); </w:t>
            </w:r>
          </w:p>
          <w:p w:rsidR="00D54F97" w:rsidRPr="00D331D5" w:rsidRDefault="00D54F97" w:rsidP="00D331D5">
            <w:pPr>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«Краеведение» - Зубцова Ирина, 8 кл., 2 место (учителя  Воробьева Г.В.);</w:t>
            </w:r>
          </w:p>
          <w:p w:rsidR="00D54F97" w:rsidRPr="00D331D5" w:rsidRDefault="00D54F97" w:rsidP="00D331D5">
            <w:pPr>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xml:space="preserve">- «Обществознание.» - (Ледовская Валерия,  6 кл., 3 место (учителя  Ермолова В.Н.); </w:t>
            </w:r>
          </w:p>
          <w:p w:rsidR="00D54F97" w:rsidRPr="00D331D5" w:rsidRDefault="00D54F97" w:rsidP="00D331D5">
            <w:pPr>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«Физика»  - Мальцева Александра,  6 кл., 3 место (учитель Климова С.А.);</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«Экология»  - Воробьев Владислав,  10 кл., 3 место (учителя Воробьева Г.В., Климова С.А.);</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«Биотехнология» - Воробьев Владислав,  10 кл., 3 место (учителя Воробьева Г.В., Климова С.А.);</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«Литературное краеведение» - Середняк Виталий, 9  кл., 3 место  (учитель Воробьева Г.В.);</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«Филология» - Сергеева Елизавета, Чернова Ксения, 6 кл., 3 место  (учитель Моногарова С.А.)</w:t>
            </w:r>
          </w:p>
        </w:tc>
        <w:tc>
          <w:tcPr>
            <w:tcW w:w="3685"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3. Конкурс-выставка научно-технического творчества молодежи «Таланты ХХ</w:t>
            </w:r>
            <w:r w:rsidRPr="00D331D5">
              <w:rPr>
                <w:rFonts w:ascii="Times New Roman" w:hAnsi="Times New Roman" w:cs="Times New Roman"/>
                <w:color w:val="000000" w:themeColor="text1"/>
                <w:sz w:val="20"/>
                <w:szCs w:val="20"/>
                <w:lang w:val="en-US"/>
              </w:rPr>
              <w:t>I</w:t>
            </w:r>
            <w:r w:rsidRPr="00D331D5">
              <w:rPr>
                <w:rFonts w:ascii="Times New Roman" w:hAnsi="Times New Roman" w:cs="Times New Roman"/>
                <w:color w:val="000000" w:themeColor="text1"/>
                <w:sz w:val="20"/>
                <w:szCs w:val="20"/>
              </w:rPr>
              <w:t xml:space="preserve"> век»: </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Воробьев Владислав, 10 кл., номинация «Энергетика, электротехника и электрооборудование» -  1 место (учитель: Климова С.А.);</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Борсук Иван, 10 кл. – участие (учитель: Климова С.А.);</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xml:space="preserve">- Сергеева Елизавета, 6 кл .- участие (учитель: Климова С.А.); </w:t>
            </w:r>
          </w:p>
        </w:tc>
        <w:tc>
          <w:tcPr>
            <w:tcW w:w="2410"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xml:space="preserve">3. </w:t>
            </w:r>
            <w:r w:rsidRPr="00D331D5">
              <w:rPr>
                <w:rFonts w:ascii="Times New Roman" w:hAnsi="Times New Roman" w:cs="Times New Roman"/>
                <w:color w:val="000000" w:themeColor="text1"/>
                <w:sz w:val="20"/>
                <w:szCs w:val="20"/>
                <w:lang w:val="en-US"/>
              </w:rPr>
              <w:t>III</w:t>
            </w:r>
            <w:r w:rsidRPr="00D331D5">
              <w:rPr>
                <w:rFonts w:ascii="Times New Roman" w:hAnsi="Times New Roman" w:cs="Times New Roman"/>
                <w:color w:val="000000" w:themeColor="text1"/>
                <w:sz w:val="20"/>
                <w:szCs w:val="20"/>
              </w:rPr>
              <w:t xml:space="preserve"> Детский фотоконкурс «Прояви себя»,  г. Санкт-Петербург:</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-Целовальников Владислав, 7 кл.,-     1 место в номинации «В мире животных» (учитель Чибисова Е.И.)</w:t>
            </w:r>
          </w:p>
        </w:tc>
      </w:tr>
      <w:tr w:rsidR="00D54F97" w:rsidRPr="00D331D5" w:rsidTr="00D54F97">
        <w:trPr>
          <w:trHeight w:val="479"/>
        </w:trPr>
        <w:tc>
          <w:tcPr>
            <w:tcW w:w="3936" w:type="dxa"/>
          </w:tcPr>
          <w:p w:rsidR="00D54F97" w:rsidRPr="00D331D5" w:rsidRDefault="00D54F97" w:rsidP="00D331D5">
            <w:pPr>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xml:space="preserve">4. Районная научно-практическая конференция младших школьников «Первое открытие»: </w:t>
            </w:r>
          </w:p>
          <w:p w:rsidR="00D54F97" w:rsidRPr="00D331D5" w:rsidRDefault="00D54F97" w:rsidP="00D331D5">
            <w:pPr>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«Информатика и робототехника» - Климов Семен, 4 кл., участие (учитель Климова С.А.)</w:t>
            </w:r>
          </w:p>
        </w:tc>
        <w:tc>
          <w:tcPr>
            <w:tcW w:w="3685"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4. 9 межрегиональный фестиваль – конкурс детских и молодежных СМИ «На 45-й параллели» - свидетельство участника в номинации «лучшая газета» выдано редакции газеты «Перемена» МКОУ СОШ № 11  (руководитель – Ермолова В.Н.)</w:t>
            </w:r>
          </w:p>
        </w:tc>
        <w:tc>
          <w:tcPr>
            <w:tcW w:w="2410"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4. Международная грамматическая олимпиада «</w:t>
            </w:r>
            <w:r w:rsidRPr="00D331D5">
              <w:rPr>
                <w:rFonts w:ascii="Times New Roman" w:hAnsi="Times New Roman" w:cs="Times New Roman"/>
                <w:color w:val="000000" w:themeColor="text1"/>
                <w:sz w:val="20"/>
                <w:szCs w:val="20"/>
                <w:lang w:val="en-US"/>
              </w:rPr>
              <w:t>Grammarize</w:t>
            </w:r>
            <w:r w:rsidRPr="00D331D5">
              <w:rPr>
                <w:rFonts w:ascii="Times New Roman" w:hAnsi="Times New Roman" w:cs="Times New Roman"/>
                <w:color w:val="000000" w:themeColor="text1"/>
                <w:sz w:val="20"/>
                <w:szCs w:val="20"/>
              </w:rPr>
              <w:t xml:space="preserve"> </w:t>
            </w:r>
            <w:r w:rsidRPr="00D331D5">
              <w:rPr>
                <w:rFonts w:ascii="Times New Roman" w:hAnsi="Times New Roman" w:cs="Times New Roman"/>
                <w:color w:val="000000" w:themeColor="text1"/>
                <w:sz w:val="20"/>
                <w:szCs w:val="20"/>
                <w:lang w:val="en-US"/>
              </w:rPr>
              <w:t>Today</w:t>
            </w:r>
            <w:r w:rsidRPr="00D331D5">
              <w:rPr>
                <w:rFonts w:ascii="Times New Roman" w:hAnsi="Times New Roman" w:cs="Times New Roman"/>
                <w:color w:val="000000" w:themeColor="text1"/>
                <w:sz w:val="20"/>
                <w:szCs w:val="20"/>
              </w:rPr>
              <w:t xml:space="preserve">», дистанционная форма через Интернет-ресурсы международного портала </w:t>
            </w:r>
            <w:r w:rsidRPr="00D331D5">
              <w:rPr>
                <w:rFonts w:ascii="Times New Roman" w:hAnsi="Times New Roman" w:cs="Times New Roman"/>
                <w:color w:val="000000" w:themeColor="text1"/>
                <w:sz w:val="20"/>
                <w:szCs w:val="20"/>
                <w:lang w:val="en-US"/>
              </w:rPr>
              <w:t>English</w:t>
            </w:r>
            <w:r w:rsidRPr="00D331D5">
              <w:rPr>
                <w:rFonts w:ascii="Times New Roman" w:hAnsi="Times New Roman" w:cs="Times New Roman"/>
                <w:color w:val="000000" w:themeColor="text1"/>
                <w:sz w:val="20"/>
                <w:szCs w:val="20"/>
              </w:rPr>
              <w:t>-</w:t>
            </w:r>
            <w:r w:rsidRPr="00D331D5">
              <w:rPr>
                <w:rFonts w:ascii="Times New Roman" w:hAnsi="Times New Roman" w:cs="Times New Roman"/>
                <w:color w:val="000000" w:themeColor="text1"/>
                <w:sz w:val="20"/>
                <w:szCs w:val="20"/>
                <w:lang w:val="en-US"/>
              </w:rPr>
              <w:t>Edu</w:t>
            </w:r>
            <w:r w:rsidRPr="00D331D5">
              <w:rPr>
                <w:rFonts w:ascii="Times New Roman" w:hAnsi="Times New Roman" w:cs="Times New Roman"/>
                <w:color w:val="000000" w:themeColor="text1"/>
                <w:sz w:val="20"/>
                <w:szCs w:val="20"/>
              </w:rPr>
              <w:t>.</w:t>
            </w:r>
            <w:r w:rsidRPr="00D331D5">
              <w:rPr>
                <w:rFonts w:ascii="Times New Roman" w:hAnsi="Times New Roman" w:cs="Times New Roman"/>
                <w:color w:val="000000" w:themeColor="text1"/>
                <w:sz w:val="20"/>
                <w:szCs w:val="20"/>
                <w:lang w:val="en-US"/>
              </w:rPr>
              <w:t>org</w:t>
            </w:r>
            <w:r w:rsidRPr="00D331D5">
              <w:rPr>
                <w:rFonts w:ascii="Times New Roman" w:hAnsi="Times New Roman" w:cs="Times New Roman"/>
                <w:color w:val="000000" w:themeColor="text1"/>
                <w:sz w:val="20"/>
                <w:szCs w:val="20"/>
              </w:rPr>
              <w:t>:</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Лагутин Никита, 5 кл. - диплом победителя 2 степени (учитель Моногарова С.А.);</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Зубцова Ирина, 8 кл. - диплом победителя 2 степени (учитель Моногарова С.А.)</w:t>
            </w:r>
          </w:p>
        </w:tc>
      </w:tr>
      <w:tr w:rsidR="00D54F97" w:rsidRPr="00D331D5" w:rsidTr="00D54F97">
        <w:trPr>
          <w:trHeight w:val="272"/>
        </w:trPr>
        <w:tc>
          <w:tcPr>
            <w:tcW w:w="3936"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5. Конкурс-выставка научно-технического творчества молодежи «Таланты ХХ</w:t>
            </w:r>
            <w:r w:rsidRPr="00D331D5">
              <w:rPr>
                <w:rFonts w:ascii="Times New Roman" w:hAnsi="Times New Roman" w:cs="Times New Roman"/>
                <w:color w:val="000000" w:themeColor="text1"/>
                <w:sz w:val="20"/>
                <w:szCs w:val="20"/>
                <w:lang w:val="en-US"/>
              </w:rPr>
              <w:t>I</w:t>
            </w:r>
            <w:r w:rsidRPr="00D331D5">
              <w:rPr>
                <w:rFonts w:ascii="Times New Roman" w:hAnsi="Times New Roman" w:cs="Times New Roman"/>
                <w:color w:val="000000" w:themeColor="text1"/>
                <w:sz w:val="20"/>
                <w:szCs w:val="20"/>
              </w:rPr>
              <w:t xml:space="preserve"> век»: </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-«Энергетика, электротехника и электрооборудование»  -  Воробьев Владислав, 10 кл., 1 место (учитель: Климова С.А.);</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xml:space="preserve">- «Робототехника и интеллектуальные системы» - Сергеева Елизавета, 6 кл., 1 </w:t>
            </w:r>
            <w:r w:rsidRPr="00D331D5">
              <w:rPr>
                <w:rFonts w:ascii="Times New Roman" w:hAnsi="Times New Roman" w:cs="Times New Roman"/>
                <w:color w:val="000000" w:themeColor="text1"/>
                <w:sz w:val="20"/>
                <w:szCs w:val="20"/>
              </w:rPr>
              <w:lastRenderedPageBreak/>
              <w:t>место (учитель: Климова С.А.);</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-«Техническое конструирование»-  Борсук Иван, 10 кл., 2 место (учитель: Климова С.А.);</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«Информационные технологии» - Целовальников Владислав, 7кл., 1 место (учитель Зиберова И.П.)</w:t>
            </w:r>
          </w:p>
        </w:tc>
        <w:tc>
          <w:tcPr>
            <w:tcW w:w="3685"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lastRenderedPageBreak/>
              <w:t>5. Конкурс «Не расстанусь с комсомолом»:</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Зиберов Роман, 11 кл. – победитель в номинации  «Комсомол – моя судьба» (учитель Чибисова Е.И.)</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p>
        </w:tc>
        <w:tc>
          <w:tcPr>
            <w:tcW w:w="2410"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xml:space="preserve">5. Заочный международная игра-конкурс по русскому языкознанию «Русский медвежонок – языкознание для всех»: 135 участников, из них 7 учащихся награждены </w:t>
            </w:r>
            <w:r w:rsidRPr="00D331D5">
              <w:rPr>
                <w:rFonts w:ascii="Times New Roman" w:hAnsi="Times New Roman" w:cs="Times New Roman"/>
                <w:color w:val="000000" w:themeColor="text1"/>
                <w:sz w:val="20"/>
                <w:szCs w:val="20"/>
              </w:rPr>
              <w:lastRenderedPageBreak/>
              <w:t>дипломами победителей.</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p>
        </w:tc>
      </w:tr>
      <w:tr w:rsidR="00D54F97" w:rsidRPr="00D331D5" w:rsidTr="00D54F97">
        <w:trPr>
          <w:trHeight w:val="479"/>
        </w:trPr>
        <w:tc>
          <w:tcPr>
            <w:tcW w:w="3936" w:type="dxa"/>
          </w:tcPr>
          <w:p w:rsidR="00D54F97" w:rsidRPr="00D331D5" w:rsidRDefault="00D54F97" w:rsidP="00D331D5">
            <w:pPr>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lastRenderedPageBreak/>
              <w:t>6. 46 районный слет УПБ. Конкурсы:</w:t>
            </w:r>
          </w:p>
          <w:p w:rsidR="00D54F97" w:rsidRPr="00D331D5" w:rsidRDefault="00D54F97" w:rsidP="00D331D5">
            <w:pPr>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xml:space="preserve"> -«Бригадиров» -  Зубцова Ирина, 8 кл., 1 место (учитель Воробьева Г.В.)</w:t>
            </w:r>
          </w:p>
          <w:p w:rsidR="00D54F97" w:rsidRPr="00D331D5" w:rsidRDefault="00D54F97" w:rsidP="00D331D5">
            <w:pPr>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«Экологов»  - Логвиненко Елизавета, 11 кл., 2 место (учитель Зубцова Н.В.)</w:t>
            </w:r>
          </w:p>
          <w:p w:rsidR="00D54F97" w:rsidRPr="00D331D5" w:rsidRDefault="00D54F97" w:rsidP="00D331D5">
            <w:pPr>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«Овощеводов» - Осипова Юлия,  11 кл., 1 место (учитель Воробьева Г..В.)</w:t>
            </w:r>
          </w:p>
          <w:p w:rsidR="00D54F97" w:rsidRPr="00D331D5" w:rsidRDefault="00D54F97" w:rsidP="00D331D5">
            <w:pPr>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-«Садоводов» - Бочкарева Анастасия 10 кл., 1 место (учитель Логвиненко И.В. )</w:t>
            </w:r>
          </w:p>
          <w:p w:rsidR="00D54F97" w:rsidRPr="00D331D5" w:rsidRDefault="00D54F97" w:rsidP="00D331D5">
            <w:pPr>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-«Животноводов»  - Концурова Анна, 11 кл., 1 место (учитель Воробьева Е.А.)</w:t>
            </w:r>
          </w:p>
          <w:p w:rsidR="00D54F97" w:rsidRPr="00D331D5" w:rsidRDefault="00D54F97" w:rsidP="00D331D5">
            <w:pPr>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-«Пахарей»  - Тимофеев Максим., 9 кл., 3 место (учитель Афонин Г.П.)</w:t>
            </w:r>
          </w:p>
          <w:p w:rsidR="00D54F97" w:rsidRPr="00D331D5" w:rsidRDefault="00D54F97" w:rsidP="00D331D5">
            <w:pPr>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-«Лесоводов»  - Жердева Анна., 11 кл., 1  место (учитель Лютова В.В.)</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xml:space="preserve">-«Рационализаторов» - Борсук Иван.,10 кл.)- 1  место (учитель Климова С.А.) </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xml:space="preserve"> - «Рационализаторов» - Кузнецов Дмитрий, 11 кл., 2 место (учитель Чибисов А.И.)</w:t>
            </w:r>
          </w:p>
        </w:tc>
        <w:tc>
          <w:tcPr>
            <w:tcW w:w="3685"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6. Региональная научно-практическая конференция «В науку первые шаги», СКФУ:</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Борсук Иван, 10 кл. – участник (учитель Климова С.А.);</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Воробьев Владислав,  10 кл. – диплом 1-й степени (учитель Климова С.А.)</w:t>
            </w:r>
          </w:p>
        </w:tc>
        <w:tc>
          <w:tcPr>
            <w:tcW w:w="2410"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6. Общероссийская дистанционная предметная олимпиада «Олимпус»:</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по русскому языку – 17 участников, 5 учащихся получили  дипломы победителей (1-10 мест) (учитель  Ермолова В.Н.);</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по литературе -16  участников, 3 учащихся получили дипломы победителей (1-10 мест) (учитель  Ермолова В.Н.);</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по английскому языку – 14 участников, 9 учащихся получили дипломы победителей (1-10 мест) (учителя  Теряева Ю.В., Моногарова С.А., Лагутина И.П., Бугаенко Л.А.);</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по математике – 11 участников, 5 учащихся получили дипломы победителей (1-10 мест) (учитель  Лагутина М.В.)</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p>
        </w:tc>
      </w:tr>
      <w:tr w:rsidR="00D54F97" w:rsidRPr="00D331D5" w:rsidTr="00D54F97">
        <w:trPr>
          <w:trHeight w:val="479"/>
        </w:trPr>
        <w:tc>
          <w:tcPr>
            <w:tcW w:w="3936" w:type="dxa"/>
          </w:tcPr>
          <w:p w:rsidR="00D54F97" w:rsidRPr="00D331D5" w:rsidRDefault="00D54F97" w:rsidP="00D331D5">
            <w:pPr>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7. Районный этап Всероссийского конкурса социальных антинаркотических рисунков «Мой выбор – жизнь!» в номинации «Компьютерная графика»:</w:t>
            </w:r>
          </w:p>
          <w:p w:rsidR="00D54F97" w:rsidRPr="00D331D5" w:rsidRDefault="00D54F97" w:rsidP="00D331D5">
            <w:pPr>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Смагин Дмитрий, 8 кл. – 1 место (учитель Зиберова И.П.);</w:t>
            </w:r>
          </w:p>
          <w:p w:rsidR="00D54F97" w:rsidRPr="00D331D5" w:rsidRDefault="00D54F97" w:rsidP="00D331D5">
            <w:pPr>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Целовальников Владислав, 7 кл. – 3 место (учитель Зиберова И.П.);</w:t>
            </w:r>
          </w:p>
          <w:p w:rsidR="00D54F97" w:rsidRPr="00D331D5" w:rsidRDefault="00D54F97" w:rsidP="00D331D5">
            <w:pPr>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Анцупов Владислав, 7 кл. – 3 место (учитель Зиберова И.П.)</w:t>
            </w:r>
          </w:p>
        </w:tc>
        <w:tc>
          <w:tcPr>
            <w:tcW w:w="3685"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xml:space="preserve">7. </w:t>
            </w:r>
            <w:r w:rsidRPr="00D331D5">
              <w:rPr>
                <w:rFonts w:ascii="Times New Roman" w:hAnsi="Times New Roman" w:cs="Times New Roman"/>
                <w:color w:val="000000" w:themeColor="text1"/>
                <w:sz w:val="20"/>
                <w:szCs w:val="20"/>
                <w:lang w:val="en-US"/>
              </w:rPr>
              <w:t>XIX</w:t>
            </w:r>
            <w:r w:rsidRPr="00D331D5">
              <w:rPr>
                <w:rFonts w:ascii="Times New Roman" w:hAnsi="Times New Roman" w:cs="Times New Roman"/>
                <w:color w:val="000000" w:themeColor="text1"/>
                <w:sz w:val="20"/>
                <w:szCs w:val="20"/>
              </w:rPr>
              <w:t xml:space="preserve"> краевая научно-практическая конференция школьников «Эколого-краеведческие проблемы Ставрополья»: </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Воробьев Владислав, 10 кл.  – диплом за активное участие в финале (учителя Воробьева Г.В., Климова С.А.)</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p>
        </w:tc>
        <w:tc>
          <w:tcPr>
            <w:tcW w:w="2410"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xml:space="preserve">7. Всероссийское дистанционное мероприятие: </w:t>
            </w:r>
            <w:r w:rsidRPr="00D331D5">
              <w:rPr>
                <w:rFonts w:ascii="Times New Roman" w:hAnsi="Times New Roman" w:cs="Times New Roman"/>
                <w:color w:val="000000" w:themeColor="text1"/>
                <w:sz w:val="20"/>
                <w:szCs w:val="20"/>
                <w:lang w:val="en-US"/>
              </w:rPr>
              <w:t>I</w:t>
            </w:r>
            <w:r w:rsidRPr="00D331D5">
              <w:rPr>
                <w:rFonts w:ascii="Times New Roman" w:hAnsi="Times New Roman" w:cs="Times New Roman"/>
                <w:color w:val="000000" w:themeColor="text1"/>
                <w:sz w:val="20"/>
                <w:szCs w:val="20"/>
              </w:rPr>
              <w:t xml:space="preserve"> Всероссийский конкурс презентаций портфолио «Таланты России» </w:t>
            </w:r>
            <w:r w:rsidRPr="00D331D5">
              <w:rPr>
                <w:rFonts w:ascii="Times New Roman" w:hAnsi="Times New Roman" w:cs="Times New Roman"/>
                <w:color w:val="000000" w:themeColor="text1"/>
                <w:sz w:val="20"/>
                <w:szCs w:val="20"/>
              </w:rPr>
              <w:br/>
              <w:t>(интернет – портал  «Мир конкурсов»):</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Луценко Диана, 11 кл. - диплом победителя, занявшего 3-е место (учитель  Ермолова В.Н.);</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Лыкова Ирина, 11 кл. - диплом победителя, занявшего 3-е место (учитель  Ермолова В.Н.)</w:t>
            </w:r>
          </w:p>
        </w:tc>
      </w:tr>
      <w:tr w:rsidR="00D54F97" w:rsidRPr="00D331D5" w:rsidTr="00D54F97">
        <w:trPr>
          <w:trHeight w:val="479"/>
        </w:trPr>
        <w:tc>
          <w:tcPr>
            <w:tcW w:w="3936" w:type="dxa"/>
          </w:tcPr>
          <w:p w:rsidR="00D54F97" w:rsidRPr="00D331D5" w:rsidRDefault="00D54F97" w:rsidP="00D331D5">
            <w:pPr>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8.  Смотр-конкурс ЮИД «Законы дорог уважай!»:</w:t>
            </w:r>
          </w:p>
          <w:p w:rsidR="00D54F97" w:rsidRPr="00D331D5" w:rsidRDefault="00D54F97" w:rsidP="00D331D5">
            <w:pPr>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Дорохин Константин, 3 кл. – 3 место в личном первенстве среди мальчиков на этапе «фигурное вождение» (учитель Афонин Г.П.)</w:t>
            </w:r>
          </w:p>
        </w:tc>
        <w:tc>
          <w:tcPr>
            <w:tcW w:w="3685"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xml:space="preserve">8. Межрегиональный конкурс школьных сочинений на патриотическую тему  «Мой брат – моя Гордость»:  </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Смагина Галина, 11 кл. – благодарственное письмо за участие (учитель  Ермолова В.Н.)</w:t>
            </w:r>
          </w:p>
        </w:tc>
        <w:tc>
          <w:tcPr>
            <w:tcW w:w="2410"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xml:space="preserve">8. Всероссийское дистанционное мероприятие: конкурс презентация «Наш проект» (всероссийский портал «Обучение Онлайн. Творческие конкурсы. РФ.»: </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lastRenderedPageBreak/>
              <w:t>- Сидорова Анастасия, 6 кл. - диплом победителя (</w:t>
            </w:r>
            <w:r w:rsidRPr="00D331D5">
              <w:rPr>
                <w:rFonts w:ascii="Times New Roman" w:hAnsi="Times New Roman" w:cs="Times New Roman"/>
                <w:color w:val="000000" w:themeColor="text1"/>
                <w:sz w:val="20"/>
                <w:szCs w:val="20"/>
                <w:lang w:val="en-US"/>
              </w:rPr>
              <w:t>III</w:t>
            </w:r>
            <w:r w:rsidRPr="00D331D5">
              <w:rPr>
                <w:rFonts w:ascii="Times New Roman" w:hAnsi="Times New Roman" w:cs="Times New Roman"/>
                <w:color w:val="000000" w:themeColor="text1"/>
                <w:sz w:val="20"/>
                <w:szCs w:val="20"/>
              </w:rPr>
              <w:t xml:space="preserve"> место) (учитель  Ермолова В.Н.)</w:t>
            </w:r>
          </w:p>
        </w:tc>
      </w:tr>
      <w:tr w:rsidR="00D54F97" w:rsidRPr="00D331D5" w:rsidTr="00D54F97">
        <w:trPr>
          <w:trHeight w:val="479"/>
        </w:trPr>
        <w:tc>
          <w:tcPr>
            <w:tcW w:w="3936"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lastRenderedPageBreak/>
              <w:t>9. Районный этап конкурса  сочинений и творческих работ «Война в моей семье» в рамках краевой социально-патриотической акции «Время героев» в номинации «Сочинение о Великой Отечественной войне 1941-1945 г.»:</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Ледовской Денис, 7 кл. – 2-е место (учитель Мирзоян Э.А.);</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Смагин Дмитрий, 8 кл. – 2-е место (учитель Смагина В.В.)</w:t>
            </w:r>
          </w:p>
        </w:tc>
        <w:tc>
          <w:tcPr>
            <w:tcW w:w="3685" w:type="dxa"/>
          </w:tcPr>
          <w:p w:rsidR="00D54F97" w:rsidRPr="00D331D5" w:rsidRDefault="00D54F97" w:rsidP="00D331D5">
            <w:pPr>
              <w:pStyle w:val="af3"/>
              <w:rPr>
                <w:rFonts w:cs="Times New Roman"/>
                <w:color w:val="000000" w:themeColor="text1"/>
                <w:sz w:val="20"/>
                <w:szCs w:val="20"/>
              </w:rPr>
            </w:pPr>
            <w:r w:rsidRPr="00D331D5">
              <w:rPr>
                <w:rFonts w:cs="Times New Roman"/>
                <w:color w:val="000000" w:themeColor="text1"/>
                <w:sz w:val="20"/>
                <w:szCs w:val="20"/>
              </w:rPr>
              <w:t>9. Краевой конкурс «Юннат – 2013», организованный ГБОУ ДОД «Краевой центр экологии, туризма и краеведения»:</w:t>
            </w:r>
          </w:p>
          <w:p w:rsidR="00D54F97" w:rsidRPr="00D331D5" w:rsidRDefault="00D54F97" w:rsidP="00D331D5">
            <w:pPr>
              <w:pStyle w:val="af3"/>
              <w:rPr>
                <w:rFonts w:cs="Times New Roman"/>
                <w:color w:val="000000" w:themeColor="text1"/>
                <w:sz w:val="20"/>
                <w:szCs w:val="20"/>
              </w:rPr>
            </w:pPr>
            <w:r w:rsidRPr="00D331D5">
              <w:rPr>
                <w:rFonts w:cs="Times New Roman"/>
                <w:color w:val="000000" w:themeColor="text1"/>
                <w:sz w:val="20"/>
                <w:szCs w:val="20"/>
              </w:rPr>
              <w:t>- Воробьев Владислав, 10 кл. – грамота за активное участие (учитель –  Воробьева Г.В.)</w:t>
            </w:r>
          </w:p>
        </w:tc>
        <w:tc>
          <w:tcPr>
            <w:tcW w:w="2410"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xml:space="preserve">9. Международная дистанционная олимпиада по английскому языку </w:t>
            </w:r>
            <w:r w:rsidRPr="00D331D5">
              <w:rPr>
                <w:rFonts w:ascii="Times New Roman" w:hAnsi="Times New Roman" w:cs="Times New Roman"/>
                <w:color w:val="000000" w:themeColor="text1"/>
                <w:sz w:val="20"/>
                <w:szCs w:val="20"/>
                <w:lang w:val="en-US"/>
              </w:rPr>
              <w:t>American</w:t>
            </w:r>
            <w:r w:rsidRPr="00D331D5">
              <w:rPr>
                <w:rFonts w:ascii="Times New Roman" w:hAnsi="Times New Roman" w:cs="Times New Roman"/>
                <w:color w:val="000000" w:themeColor="text1"/>
                <w:sz w:val="20"/>
                <w:szCs w:val="20"/>
              </w:rPr>
              <w:t xml:space="preserve"> </w:t>
            </w:r>
            <w:r w:rsidRPr="00D331D5">
              <w:rPr>
                <w:rFonts w:ascii="Times New Roman" w:hAnsi="Times New Roman" w:cs="Times New Roman"/>
                <w:color w:val="000000" w:themeColor="text1"/>
                <w:sz w:val="20"/>
                <w:szCs w:val="20"/>
                <w:lang w:val="en-US"/>
              </w:rPr>
              <w:t>Style</w:t>
            </w:r>
            <w:r w:rsidRPr="00D331D5">
              <w:rPr>
                <w:rFonts w:ascii="Times New Roman" w:hAnsi="Times New Roman" w:cs="Times New Roman"/>
                <w:color w:val="000000" w:themeColor="text1"/>
                <w:sz w:val="20"/>
                <w:szCs w:val="20"/>
              </w:rPr>
              <w:t>:</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xml:space="preserve">- Сергеева Елизавета, 6 кл. - диплом победителя </w:t>
            </w:r>
            <w:r w:rsidRPr="00D331D5">
              <w:rPr>
                <w:rFonts w:ascii="Times New Roman" w:hAnsi="Times New Roman" w:cs="Times New Roman"/>
                <w:color w:val="000000" w:themeColor="text1"/>
                <w:sz w:val="20"/>
                <w:szCs w:val="20"/>
                <w:lang w:val="en-US"/>
              </w:rPr>
              <w:t>I</w:t>
            </w:r>
            <w:r w:rsidRPr="00D331D5">
              <w:rPr>
                <w:rFonts w:ascii="Times New Roman" w:hAnsi="Times New Roman" w:cs="Times New Roman"/>
                <w:color w:val="000000" w:themeColor="text1"/>
                <w:sz w:val="20"/>
                <w:szCs w:val="20"/>
              </w:rPr>
              <w:t xml:space="preserve"> степени (учитель  Моногарова С.А.); </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xml:space="preserve">- Воробьев Владислав, 10  кл. - диплом победителя </w:t>
            </w:r>
            <w:r w:rsidRPr="00D331D5">
              <w:rPr>
                <w:rFonts w:ascii="Times New Roman" w:hAnsi="Times New Roman" w:cs="Times New Roman"/>
                <w:color w:val="000000" w:themeColor="text1"/>
                <w:sz w:val="20"/>
                <w:szCs w:val="20"/>
                <w:lang w:val="en-US"/>
              </w:rPr>
              <w:t>II</w:t>
            </w:r>
            <w:r w:rsidRPr="00D331D5">
              <w:rPr>
                <w:rFonts w:ascii="Times New Roman" w:hAnsi="Times New Roman" w:cs="Times New Roman"/>
                <w:color w:val="000000" w:themeColor="text1"/>
                <w:sz w:val="20"/>
                <w:szCs w:val="20"/>
              </w:rPr>
              <w:t xml:space="preserve"> степени (учитель  Моногарова С.А.)</w:t>
            </w:r>
          </w:p>
        </w:tc>
      </w:tr>
      <w:tr w:rsidR="00D54F97" w:rsidRPr="00D331D5" w:rsidTr="00D54F97">
        <w:trPr>
          <w:trHeight w:val="479"/>
        </w:trPr>
        <w:tc>
          <w:tcPr>
            <w:tcW w:w="3936"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xml:space="preserve">10. Районный этап конкурса  школьных сочинений на патриотическую тему  «Мой брат – моя Гордость»:  </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Смагина Галина, 11 кл. – диплом 2-й степени (учитель  Ермолова В.Н.)</w:t>
            </w:r>
          </w:p>
        </w:tc>
        <w:tc>
          <w:tcPr>
            <w:tcW w:w="3685" w:type="dxa"/>
          </w:tcPr>
          <w:p w:rsidR="00D54F97" w:rsidRPr="00D331D5" w:rsidRDefault="00D54F97" w:rsidP="00D331D5">
            <w:pPr>
              <w:pStyle w:val="af3"/>
              <w:rPr>
                <w:rFonts w:cs="Times New Roman"/>
                <w:color w:val="000000" w:themeColor="text1"/>
                <w:sz w:val="20"/>
                <w:szCs w:val="20"/>
              </w:rPr>
            </w:pPr>
            <w:r w:rsidRPr="00D331D5">
              <w:rPr>
                <w:rFonts w:cs="Times New Roman"/>
                <w:color w:val="000000" w:themeColor="text1"/>
                <w:sz w:val="20"/>
                <w:szCs w:val="20"/>
              </w:rPr>
              <w:t>10. Конкурс «Лидер - 2014»: Осипова Юлия, 11 кл., участие  (учитель - Ермолова В.Н.)</w:t>
            </w:r>
          </w:p>
        </w:tc>
        <w:tc>
          <w:tcPr>
            <w:tcW w:w="2410"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xml:space="preserve">10. </w:t>
            </w:r>
            <w:r w:rsidRPr="00D331D5">
              <w:rPr>
                <w:rFonts w:ascii="Times New Roman" w:hAnsi="Times New Roman" w:cs="Times New Roman"/>
                <w:color w:val="000000" w:themeColor="text1"/>
                <w:sz w:val="20"/>
                <w:szCs w:val="20"/>
                <w:lang w:val="en-US"/>
              </w:rPr>
              <w:t>IV</w:t>
            </w:r>
            <w:r w:rsidRPr="00D331D5">
              <w:rPr>
                <w:rFonts w:ascii="Times New Roman" w:hAnsi="Times New Roman" w:cs="Times New Roman"/>
                <w:color w:val="000000" w:themeColor="text1"/>
                <w:sz w:val="20"/>
                <w:szCs w:val="20"/>
              </w:rPr>
              <w:t xml:space="preserve"> Всероссийская дистанционная олимпиада по английскому языку .    </w:t>
            </w:r>
            <w:r w:rsidRPr="00D331D5">
              <w:rPr>
                <w:rFonts w:ascii="Times New Roman" w:hAnsi="Times New Roman" w:cs="Times New Roman"/>
                <w:color w:val="000000" w:themeColor="text1"/>
                <w:sz w:val="20"/>
                <w:szCs w:val="20"/>
                <w:lang w:val="en-US"/>
              </w:rPr>
              <w:t>I</w:t>
            </w:r>
            <w:r w:rsidRPr="00D331D5">
              <w:rPr>
                <w:rFonts w:ascii="Times New Roman" w:hAnsi="Times New Roman" w:cs="Times New Roman"/>
                <w:color w:val="000000" w:themeColor="text1"/>
                <w:sz w:val="20"/>
                <w:szCs w:val="20"/>
              </w:rPr>
              <w:t xml:space="preserve"> Тур. Центр развития мышления и интеллекта, г. Самара:</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xml:space="preserve">-  Сергеева Елизавета, 6 кл. - диплом победителя </w:t>
            </w:r>
            <w:r w:rsidRPr="00D331D5">
              <w:rPr>
                <w:rFonts w:ascii="Times New Roman" w:hAnsi="Times New Roman" w:cs="Times New Roman"/>
                <w:color w:val="000000" w:themeColor="text1"/>
                <w:sz w:val="20"/>
                <w:szCs w:val="20"/>
                <w:lang w:val="en-US"/>
              </w:rPr>
              <w:t>II</w:t>
            </w:r>
            <w:r w:rsidRPr="00D331D5">
              <w:rPr>
                <w:rFonts w:ascii="Times New Roman" w:hAnsi="Times New Roman" w:cs="Times New Roman"/>
                <w:color w:val="000000" w:themeColor="text1"/>
                <w:sz w:val="20"/>
                <w:szCs w:val="20"/>
              </w:rPr>
              <w:t xml:space="preserve"> степени (учитель  Моногарова С.А.); </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xml:space="preserve">- Зубцова Ирина, 8  кл. - диплом победителя </w:t>
            </w:r>
            <w:r w:rsidRPr="00D331D5">
              <w:rPr>
                <w:rFonts w:ascii="Times New Roman" w:hAnsi="Times New Roman" w:cs="Times New Roman"/>
                <w:color w:val="000000" w:themeColor="text1"/>
                <w:sz w:val="20"/>
                <w:szCs w:val="20"/>
                <w:lang w:val="en-US"/>
              </w:rPr>
              <w:t>II</w:t>
            </w:r>
            <w:r w:rsidRPr="00D331D5">
              <w:rPr>
                <w:rFonts w:ascii="Times New Roman" w:hAnsi="Times New Roman" w:cs="Times New Roman"/>
                <w:color w:val="000000" w:themeColor="text1"/>
                <w:sz w:val="20"/>
                <w:szCs w:val="20"/>
              </w:rPr>
              <w:t xml:space="preserve"> степени (учитель  Моногарова С.А.)</w:t>
            </w:r>
          </w:p>
        </w:tc>
      </w:tr>
      <w:tr w:rsidR="00D54F97" w:rsidRPr="00D331D5" w:rsidTr="00D54F97">
        <w:trPr>
          <w:trHeight w:val="479"/>
        </w:trPr>
        <w:tc>
          <w:tcPr>
            <w:tcW w:w="3936"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xml:space="preserve">11. Районный конкурс новогодних стенгазет: </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-Каменева Ксения, 9 кл. – 3 место в номинации «Поздравление в фольклорном стиле»  (учитель - Ермолова В.Н.);</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- 8 учащихся – сертификаты участия.</w:t>
            </w:r>
          </w:p>
        </w:tc>
        <w:tc>
          <w:tcPr>
            <w:tcW w:w="3685"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11. «Центр дистанционной сертификации учащихся» Дистанционная олимпиада  «ФГОС. Тест» по английскому языку:</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Михеев Максим, 3 кл., - диплом участника, занывшего 3-е место (учитель Теряева Ю.В.)</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p>
        </w:tc>
        <w:tc>
          <w:tcPr>
            <w:tcW w:w="2410"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11. Дистанционное мероприятие: III Всероссийская игра-конкурс «Единство формул и пера. Весенняя сессия» (По материалам ГИА и ЕГЭ):</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Смагин Дмитрий, 8 кл, - диплом победителя, занявшего 3 место (учитель Смагина В.В.);</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Запольских Анастасия, 9 кл. – диплом участника  (учитель Смагина В.В.)</w:t>
            </w:r>
          </w:p>
        </w:tc>
      </w:tr>
      <w:tr w:rsidR="00D54F97" w:rsidRPr="00D331D5" w:rsidTr="00D54F97">
        <w:trPr>
          <w:trHeight w:val="479"/>
        </w:trPr>
        <w:tc>
          <w:tcPr>
            <w:tcW w:w="3936"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xml:space="preserve">12. Районная культурологическая конференция школьников, посвященная Дням славянской письменности и культуры  «Этнокультура славян и современность»: </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Мальцева Александра, 6 кл. – 3 место в номинации «Стенгазета» (учитель - Ермолова В.Н.)</w:t>
            </w:r>
          </w:p>
        </w:tc>
        <w:tc>
          <w:tcPr>
            <w:tcW w:w="3685"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12. Конкурс сочинений и рефератов «Живет среди нас герой»:</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Зиберов Роман, 11 кл. – сертификат участия в номинации «Реферат» (учитель Чибисова Е.И.)</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xml:space="preserve"> </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p>
        </w:tc>
        <w:tc>
          <w:tcPr>
            <w:tcW w:w="2410"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12. «Центр дистанционной сертификации учащихся» Дистанционная олимпиада  «ФГОС. Тест» по английскому языку:6 учащихся получили дипломы участников (учитель Теряева Ю.В.)</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p>
        </w:tc>
      </w:tr>
      <w:tr w:rsidR="00D54F97" w:rsidRPr="00D331D5" w:rsidTr="00D54F97">
        <w:trPr>
          <w:trHeight w:val="479"/>
        </w:trPr>
        <w:tc>
          <w:tcPr>
            <w:tcW w:w="3936"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13. Второй районный молодежный «</w:t>
            </w:r>
            <w:r w:rsidRPr="00D331D5">
              <w:rPr>
                <w:rFonts w:ascii="Times New Roman" w:hAnsi="Times New Roman" w:cs="Times New Roman"/>
                <w:color w:val="000000" w:themeColor="text1"/>
                <w:sz w:val="20"/>
                <w:szCs w:val="20"/>
                <w:lang w:val="en-US"/>
              </w:rPr>
              <w:t>IQ</w:t>
            </w:r>
            <w:r w:rsidRPr="00D331D5">
              <w:rPr>
                <w:rFonts w:ascii="Times New Roman" w:hAnsi="Times New Roman" w:cs="Times New Roman"/>
                <w:color w:val="000000" w:themeColor="text1"/>
                <w:sz w:val="20"/>
                <w:szCs w:val="20"/>
              </w:rPr>
              <w:t xml:space="preserve"> бал-маскарад 2014»: Осипова Юлия., 11 кл., Теряев Никита., 11 кл. – 2 место (учителя - Ермолова В.Н., Чибисова Е.И.)</w:t>
            </w:r>
          </w:p>
        </w:tc>
        <w:tc>
          <w:tcPr>
            <w:tcW w:w="3685"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13. Краевая олимпиада УПБ, СтГАУ:</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Жердева Анна, 11 класс – призер в конкурсе лесоводов (учитель Лютова В.В.)</w:t>
            </w:r>
          </w:p>
        </w:tc>
        <w:tc>
          <w:tcPr>
            <w:tcW w:w="2410"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xml:space="preserve">13. </w:t>
            </w:r>
            <w:r w:rsidRPr="00D331D5">
              <w:rPr>
                <w:rFonts w:ascii="Times New Roman" w:hAnsi="Times New Roman" w:cs="Times New Roman"/>
                <w:color w:val="000000" w:themeColor="text1"/>
                <w:sz w:val="20"/>
                <w:szCs w:val="20"/>
                <w:lang w:val="en-US"/>
              </w:rPr>
              <w:t>VI</w:t>
            </w:r>
            <w:r w:rsidRPr="00D331D5">
              <w:rPr>
                <w:rFonts w:ascii="Times New Roman" w:hAnsi="Times New Roman" w:cs="Times New Roman"/>
                <w:color w:val="000000" w:themeColor="text1"/>
                <w:sz w:val="20"/>
                <w:szCs w:val="20"/>
              </w:rPr>
              <w:t xml:space="preserve"> Общероссийская олимпиада школьников по основам православной культуры: 9 учащихся </w:t>
            </w:r>
            <w:r w:rsidRPr="00D331D5">
              <w:rPr>
                <w:rFonts w:ascii="Times New Roman" w:hAnsi="Times New Roman" w:cs="Times New Roman"/>
                <w:color w:val="000000" w:themeColor="text1"/>
                <w:sz w:val="20"/>
                <w:szCs w:val="20"/>
              </w:rPr>
              <w:lastRenderedPageBreak/>
              <w:t>получили дипломы 1-3 степени (учителя Баранова Е.А., Леонова Н.И.)</w:t>
            </w:r>
          </w:p>
        </w:tc>
      </w:tr>
      <w:tr w:rsidR="00D54F97" w:rsidRPr="00D331D5" w:rsidTr="00D54F97">
        <w:trPr>
          <w:trHeight w:val="479"/>
        </w:trPr>
        <w:tc>
          <w:tcPr>
            <w:tcW w:w="3936"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lastRenderedPageBreak/>
              <w:t>14. Районный конкурс сочинений, посвященный 90-летию Петровского муниципального района «Цвети, земля Петровская!»:</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Парахана Юлия, 9 кл. –2 место в номинации «Милый сердцу уголок» (учитель Петина С.Б.);</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Малыш-Федоров Павел , 6 кл. – 3 место в номинации «Милый сердцу уголок» (учитель Смагина В.В.)</w:t>
            </w:r>
          </w:p>
        </w:tc>
        <w:tc>
          <w:tcPr>
            <w:tcW w:w="3685"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14. Конкурсисполнителей  «Золотой самородок»:</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Парахина Полина, 1-е место.</w:t>
            </w:r>
          </w:p>
        </w:tc>
        <w:tc>
          <w:tcPr>
            <w:tcW w:w="2410"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xml:space="preserve">14. </w:t>
            </w:r>
            <w:r w:rsidRPr="00D331D5">
              <w:rPr>
                <w:rFonts w:ascii="Times New Roman" w:hAnsi="Times New Roman" w:cs="Times New Roman"/>
                <w:color w:val="000000" w:themeColor="text1"/>
                <w:sz w:val="20"/>
                <w:szCs w:val="20"/>
                <w:lang w:val="en-US"/>
              </w:rPr>
              <w:t>X</w:t>
            </w:r>
            <w:r w:rsidRPr="00D331D5">
              <w:rPr>
                <w:rFonts w:ascii="Times New Roman" w:hAnsi="Times New Roman" w:cs="Times New Roman"/>
                <w:color w:val="000000" w:themeColor="text1"/>
                <w:sz w:val="20"/>
                <w:szCs w:val="20"/>
              </w:rPr>
              <w:t xml:space="preserve"> Открытая всероссийская интеллектуальная олимпиада «Наше наследие» - «История олимпийского движения»: 6 учащихся получили дипломы 1-3 степени (учитель Баранова Е.А.)</w:t>
            </w:r>
          </w:p>
        </w:tc>
      </w:tr>
      <w:tr w:rsidR="00D54F97" w:rsidRPr="00D331D5" w:rsidTr="00D54F97">
        <w:trPr>
          <w:trHeight w:val="479"/>
        </w:trPr>
        <w:tc>
          <w:tcPr>
            <w:tcW w:w="3936"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15. Районный конкурс «Я - Лидер»:</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Осипова Юлия, 11 кл. – победитель (учитель - Ермолова В.Н.)</w:t>
            </w:r>
          </w:p>
        </w:tc>
        <w:tc>
          <w:tcPr>
            <w:tcW w:w="3685" w:type="dxa"/>
          </w:tcPr>
          <w:p w:rsidR="00D54F97" w:rsidRPr="00D331D5" w:rsidRDefault="00D54F97" w:rsidP="00D331D5">
            <w:pPr>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15. Краевой этап всероссийской олимпиады школьников – 3 участника:</w:t>
            </w:r>
          </w:p>
          <w:p w:rsidR="00D54F97" w:rsidRPr="00D331D5" w:rsidRDefault="00D54F97" w:rsidP="00D331D5">
            <w:pPr>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Осипова Юлия, 11 кл. – русский язык (учитель Ермолова В.Н.);</w:t>
            </w:r>
          </w:p>
          <w:p w:rsidR="00D54F97" w:rsidRPr="00D331D5" w:rsidRDefault="00D54F97" w:rsidP="00D331D5">
            <w:pPr>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Жердева Анна, 11 кл. – физическая культура (учитель Луценко Е.П.);</w:t>
            </w:r>
          </w:p>
          <w:p w:rsidR="00D54F97" w:rsidRPr="00D331D5" w:rsidRDefault="00D54F97" w:rsidP="00D331D5">
            <w:pPr>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Кузнецов Дмитрий – 10 кл. – технология (учитель Чибисов А.И.)</w:t>
            </w:r>
          </w:p>
        </w:tc>
        <w:tc>
          <w:tcPr>
            <w:tcW w:w="2410"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15. Всероссийских  соревнованиях по футболу «Кожаный мяч»:</w:t>
            </w:r>
          </w:p>
          <w:p w:rsidR="00D54F97" w:rsidRPr="00D331D5" w:rsidRDefault="00D54F97" w:rsidP="00D331D5">
            <w:pPr>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Средняя возрастная группа  – участие (учитель Пантелеев И.В.)</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p>
        </w:tc>
      </w:tr>
      <w:tr w:rsidR="00D54F97" w:rsidRPr="00D331D5" w:rsidTr="00D54F97">
        <w:trPr>
          <w:trHeight w:val="479"/>
        </w:trPr>
        <w:tc>
          <w:tcPr>
            <w:tcW w:w="3936" w:type="dxa"/>
          </w:tcPr>
          <w:p w:rsidR="00D54F97" w:rsidRPr="00D331D5" w:rsidRDefault="00D54F97" w:rsidP="00D331D5">
            <w:pPr>
              <w:spacing w:after="0" w:line="240" w:lineRule="auto"/>
              <w:jc w:val="both"/>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16. Соревнования по мини-футболу: 3 место (учитель Пантелеев И.В.)</w:t>
            </w:r>
          </w:p>
        </w:tc>
        <w:tc>
          <w:tcPr>
            <w:tcW w:w="3685" w:type="dxa"/>
          </w:tcPr>
          <w:p w:rsidR="00D54F97" w:rsidRPr="00D331D5" w:rsidRDefault="00D54F97" w:rsidP="00D331D5">
            <w:pPr>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16. Соревнования по футболу «Кожаный мяч» (зона края):</w:t>
            </w:r>
          </w:p>
          <w:p w:rsidR="00D54F97" w:rsidRPr="00D331D5" w:rsidRDefault="00D54F97" w:rsidP="00D331D5">
            <w:pPr>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Старшая возрастная группа  – 2 место, (учитель Пантелеев И.В.);</w:t>
            </w:r>
          </w:p>
          <w:p w:rsidR="00D54F97" w:rsidRPr="00D331D5" w:rsidRDefault="00D54F97" w:rsidP="00D331D5">
            <w:pPr>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-Средняя возрастная группа  – 1 место, (учитель Пантелеев И.В.)</w:t>
            </w:r>
          </w:p>
        </w:tc>
        <w:tc>
          <w:tcPr>
            <w:tcW w:w="2410"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p>
        </w:tc>
      </w:tr>
      <w:tr w:rsidR="00D54F97" w:rsidRPr="00D331D5" w:rsidTr="00D54F97">
        <w:trPr>
          <w:trHeight w:val="479"/>
        </w:trPr>
        <w:tc>
          <w:tcPr>
            <w:tcW w:w="3936"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17. Районный конкурс театральных коллективов: дипломант 2-й степени (учитель Воробьева Е.А)</w:t>
            </w:r>
          </w:p>
        </w:tc>
        <w:tc>
          <w:tcPr>
            <w:tcW w:w="3685" w:type="dxa"/>
          </w:tcPr>
          <w:p w:rsidR="00D54F97" w:rsidRPr="00D331D5" w:rsidRDefault="00D54F97" w:rsidP="00D331D5">
            <w:pPr>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17.  Соревнования по футболу на приз «Кожаный мяч» (финал края):</w:t>
            </w:r>
          </w:p>
          <w:p w:rsidR="00D54F97" w:rsidRPr="00D331D5" w:rsidRDefault="00D54F97" w:rsidP="00D331D5">
            <w:pPr>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-Средняя возрастная группа  – 2 место, (учитель Пантелеев И.В.)</w:t>
            </w:r>
          </w:p>
        </w:tc>
        <w:tc>
          <w:tcPr>
            <w:tcW w:w="2410"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p>
        </w:tc>
      </w:tr>
      <w:tr w:rsidR="00D54F97" w:rsidRPr="00D331D5" w:rsidTr="00D54F97">
        <w:trPr>
          <w:trHeight w:val="479"/>
        </w:trPr>
        <w:tc>
          <w:tcPr>
            <w:tcW w:w="3936"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18. Игра-путешествие «Я-Петровчанин» - победители в номинации «Мое место в СКФО»</w:t>
            </w:r>
          </w:p>
        </w:tc>
        <w:tc>
          <w:tcPr>
            <w:tcW w:w="3685" w:type="dxa"/>
          </w:tcPr>
          <w:p w:rsidR="00D54F97" w:rsidRPr="00D331D5" w:rsidRDefault="00D54F97" w:rsidP="00D331D5">
            <w:pPr>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18. 46 краевой слет</w:t>
            </w:r>
          </w:p>
          <w:p w:rsidR="00D54F97" w:rsidRPr="00D331D5" w:rsidRDefault="00D54F97" w:rsidP="00D331D5">
            <w:pPr>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ученических производственных</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бригад:</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Концурова Анна, 11 кл. – 1 место в конкурсе животноводов (учитель Воробьева Е.А.)</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Осипова Юлия, 11 кл. – 3 место в конкурсе овощеводов (учитель Воробьева Г.В.)</w:t>
            </w:r>
          </w:p>
        </w:tc>
        <w:tc>
          <w:tcPr>
            <w:tcW w:w="2410"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p>
        </w:tc>
      </w:tr>
      <w:tr w:rsidR="00D54F97" w:rsidRPr="00D331D5" w:rsidTr="00D54F97">
        <w:trPr>
          <w:trHeight w:val="479"/>
        </w:trPr>
        <w:tc>
          <w:tcPr>
            <w:tcW w:w="3936"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19. Конкурс солистов, хоровых и танцевальных коллективов, номинация «Солисты»:</w:t>
            </w:r>
          </w:p>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Парахина Полина, 1-е место</w:t>
            </w:r>
          </w:p>
        </w:tc>
        <w:tc>
          <w:tcPr>
            <w:tcW w:w="3685"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p>
        </w:tc>
        <w:tc>
          <w:tcPr>
            <w:tcW w:w="2410"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p>
        </w:tc>
      </w:tr>
      <w:tr w:rsidR="00D54F97" w:rsidRPr="00D331D5" w:rsidTr="00D54F97">
        <w:trPr>
          <w:trHeight w:val="479"/>
        </w:trPr>
        <w:tc>
          <w:tcPr>
            <w:tcW w:w="3936"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20. Акция «Солдатский платок»- 5 победителей.</w:t>
            </w:r>
          </w:p>
        </w:tc>
        <w:tc>
          <w:tcPr>
            <w:tcW w:w="3685"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p>
        </w:tc>
        <w:tc>
          <w:tcPr>
            <w:tcW w:w="2410"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p>
        </w:tc>
      </w:tr>
      <w:tr w:rsidR="00D54F97" w:rsidRPr="00D331D5" w:rsidTr="00D54F97">
        <w:trPr>
          <w:trHeight w:val="479"/>
        </w:trPr>
        <w:tc>
          <w:tcPr>
            <w:tcW w:w="3936"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21. Конкурс солистов, хоровых и танцевальных коллективов, номинация «Танцевальные коллективы» - призеры.</w:t>
            </w:r>
          </w:p>
        </w:tc>
        <w:tc>
          <w:tcPr>
            <w:tcW w:w="3685"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p>
        </w:tc>
        <w:tc>
          <w:tcPr>
            <w:tcW w:w="2410"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p>
        </w:tc>
      </w:tr>
      <w:tr w:rsidR="00D54F97" w:rsidRPr="00D331D5" w:rsidTr="00D54F97">
        <w:trPr>
          <w:trHeight w:val="564"/>
        </w:trPr>
        <w:tc>
          <w:tcPr>
            <w:tcW w:w="3936" w:type="dxa"/>
          </w:tcPr>
          <w:p w:rsidR="00D54F97" w:rsidRPr="00D331D5" w:rsidRDefault="00D54F97" w:rsidP="00D331D5">
            <w:pPr>
              <w:spacing w:after="0" w:line="240" w:lineRule="auto"/>
              <w:outlineLvl w:val="0"/>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22. Социально-патриотическая акция «Время Героев», номинация «Литературно-музыкальная композиция - призеры</w:t>
            </w:r>
          </w:p>
        </w:tc>
        <w:tc>
          <w:tcPr>
            <w:tcW w:w="3685"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p>
        </w:tc>
        <w:tc>
          <w:tcPr>
            <w:tcW w:w="2410"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p>
        </w:tc>
      </w:tr>
      <w:tr w:rsidR="00D54F97" w:rsidRPr="00D331D5" w:rsidTr="00D54F97">
        <w:trPr>
          <w:trHeight w:val="479"/>
        </w:trPr>
        <w:tc>
          <w:tcPr>
            <w:tcW w:w="3936" w:type="dxa"/>
          </w:tcPr>
          <w:p w:rsidR="00D54F97" w:rsidRPr="00D331D5" w:rsidRDefault="00D54F97" w:rsidP="00D331D5">
            <w:pPr>
              <w:spacing w:after="0" w:line="240" w:lineRule="auto"/>
              <w:outlineLvl w:val="0"/>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xml:space="preserve">23. Соревнования по футболу «Кожаный мяч»: </w:t>
            </w:r>
          </w:p>
          <w:p w:rsidR="00D54F97" w:rsidRPr="00D331D5" w:rsidRDefault="00D54F97" w:rsidP="00D331D5">
            <w:pPr>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Старшая возрастная группа  – 1 место, (учитель Пантелеев И.В.);</w:t>
            </w:r>
          </w:p>
          <w:p w:rsidR="00D54F97" w:rsidRPr="00D331D5" w:rsidRDefault="00D54F97" w:rsidP="00D331D5">
            <w:pPr>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-Средняя возрастная группа  – 1 место, (учитель Пантелеев И.В.);</w:t>
            </w:r>
          </w:p>
          <w:p w:rsidR="00D54F97" w:rsidRPr="00D331D5" w:rsidRDefault="00D54F97" w:rsidP="00D331D5">
            <w:pPr>
              <w:spacing w:after="0" w:line="240" w:lineRule="auto"/>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Младшая возрастная группа – 2 место, (учитель Пантелеев И.В.)</w:t>
            </w:r>
          </w:p>
        </w:tc>
        <w:tc>
          <w:tcPr>
            <w:tcW w:w="3685"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p>
        </w:tc>
        <w:tc>
          <w:tcPr>
            <w:tcW w:w="2410"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p>
        </w:tc>
      </w:tr>
      <w:tr w:rsidR="00D54F97" w:rsidRPr="00D331D5" w:rsidTr="00D54F97">
        <w:trPr>
          <w:trHeight w:val="479"/>
        </w:trPr>
        <w:tc>
          <w:tcPr>
            <w:tcW w:w="3936" w:type="dxa"/>
          </w:tcPr>
          <w:p w:rsidR="00D54F97" w:rsidRPr="00D331D5" w:rsidRDefault="00D54F97" w:rsidP="00D331D5">
            <w:pPr>
              <w:spacing w:after="0" w:line="240" w:lineRule="auto"/>
              <w:outlineLvl w:val="0"/>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lastRenderedPageBreak/>
              <w:t>24. Конкурс «Самый классный класс» - 1 место (учитель Теряева Ю.В.)</w:t>
            </w:r>
          </w:p>
        </w:tc>
        <w:tc>
          <w:tcPr>
            <w:tcW w:w="3685"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p>
        </w:tc>
        <w:tc>
          <w:tcPr>
            <w:tcW w:w="2410"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p>
        </w:tc>
      </w:tr>
      <w:tr w:rsidR="00D54F97" w:rsidRPr="00D331D5" w:rsidTr="00D54F97">
        <w:trPr>
          <w:trHeight w:val="479"/>
        </w:trPr>
        <w:tc>
          <w:tcPr>
            <w:tcW w:w="3936" w:type="dxa"/>
          </w:tcPr>
          <w:p w:rsidR="00D54F97" w:rsidRPr="00D331D5" w:rsidRDefault="00D54F97" w:rsidP="00D331D5">
            <w:pPr>
              <w:spacing w:after="0" w:line="240" w:lineRule="auto"/>
              <w:outlineLvl w:val="0"/>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25. Конкурс музеев и залов Боевой славы, номинация «Залы Боевой славы»: 1 место</w:t>
            </w:r>
          </w:p>
        </w:tc>
        <w:tc>
          <w:tcPr>
            <w:tcW w:w="3685"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p>
        </w:tc>
        <w:tc>
          <w:tcPr>
            <w:tcW w:w="2410"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p>
        </w:tc>
      </w:tr>
      <w:tr w:rsidR="00D54F97" w:rsidRPr="00D331D5" w:rsidTr="00D54F97">
        <w:trPr>
          <w:trHeight w:val="479"/>
        </w:trPr>
        <w:tc>
          <w:tcPr>
            <w:tcW w:w="3936" w:type="dxa"/>
          </w:tcPr>
          <w:p w:rsidR="00D54F97" w:rsidRPr="00D331D5" w:rsidRDefault="00D54F97" w:rsidP="00D331D5">
            <w:pPr>
              <w:spacing w:after="0" w:line="240" w:lineRule="auto"/>
              <w:outlineLvl w:val="0"/>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26. 43 слет юных туристов-краеведов Петровского района -  1 место на полосе препятствий (учитель Пантелеев И.В.)</w:t>
            </w:r>
          </w:p>
        </w:tc>
        <w:tc>
          <w:tcPr>
            <w:tcW w:w="3685"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p>
        </w:tc>
        <w:tc>
          <w:tcPr>
            <w:tcW w:w="2410"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p>
        </w:tc>
      </w:tr>
      <w:tr w:rsidR="00D54F97" w:rsidRPr="00D331D5" w:rsidTr="00D54F97">
        <w:trPr>
          <w:trHeight w:val="479"/>
        </w:trPr>
        <w:tc>
          <w:tcPr>
            <w:tcW w:w="3936" w:type="dxa"/>
          </w:tcPr>
          <w:p w:rsidR="00D54F97" w:rsidRPr="00D331D5" w:rsidRDefault="00D54F97" w:rsidP="00D331D5">
            <w:pPr>
              <w:spacing w:after="0" w:line="240" w:lineRule="auto"/>
              <w:jc w:val="both"/>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27. Конкурс фотографий « Мир глазами детей» - 70 участников,</w:t>
            </w:r>
          </w:p>
          <w:p w:rsidR="00D54F97" w:rsidRPr="00D331D5" w:rsidRDefault="00D54F97" w:rsidP="00D331D5">
            <w:pPr>
              <w:spacing w:after="0" w:line="240" w:lineRule="auto"/>
              <w:jc w:val="both"/>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 xml:space="preserve">- Целовальников Владислав, 7 кл. – 1 место в номинации (учитель Зиберова И.И.) </w:t>
            </w:r>
          </w:p>
        </w:tc>
        <w:tc>
          <w:tcPr>
            <w:tcW w:w="3685"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p>
        </w:tc>
        <w:tc>
          <w:tcPr>
            <w:tcW w:w="2410"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p>
        </w:tc>
      </w:tr>
      <w:tr w:rsidR="00D54F97" w:rsidRPr="00D331D5" w:rsidTr="00D54F97">
        <w:trPr>
          <w:trHeight w:val="479"/>
        </w:trPr>
        <w:tc>
          <w:tcPr>
            <w:tcW w:w="3936" w:type="dxa"/>
          </w:tcPr>
          <w:p w:rsidR="00D54F97" w:rsidRPr="00D331D5" w:rsidRDefault="00D54F97" w:rsidP="00D331D5">
            <w:pPr>
              <w:spacing w:after="0" w:line="240" w:lineRule="auto"/>
              <w:jc w:val="both"/>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28. Конкурс на лучшего чтеца стихотворного текста «Люблю тебя, мой край родной!» - 2 участника</w:t>
            </w:r>
          </w:p>
        </w:tc>
        <w:tc>
          <w:tcPr>
            <w:tcW w:w="3685"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p>
        </w:tc>
        <w:tc>
          <w:tcPr>
            <w:tcW w:w="2410"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p>
        </w:tc>
      </w:tr>
      <w:tr w:rsidR="00D54F97" w:rsidRPr="00D331D5" w:rsidTr="00D54F97">
        <w:trPr>
          <w:trHeight w:val="479"/>
        </w:trPr>
        <w:tc>
          <w:tcPr>
            <w:tcW w:w="3936" w:type="dxa"/>
          </w:tcPr>
          <w:p w:rsidR="00D54F97" w:rsidRPr="00D331D5" w:rsidRDefault="00D54F97" w:rsidP="00D331D5">
            <w:pPr>
              <w:spacing w:after="0" w:line="240" w:lineRule="auto"/>
              <w:outlineLvl w:val="0"/>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29. Соревнования по ОФП молодежи допризывного возраста по разборке и сборке автомата – 3 место (учитель Афонин Г.П.)</w:t>
            </w:r>
          </w:p>
        </w:tc>
        <w:tc>
          <w:tcPr>
            <w:tcW w:w="3685"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p>
        </w:tc>
        <w:tc>
          <w:tcPr>
            <w:tcW w:w="2410"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p>
        </w:tc>
      </w:tr>
      <w:tr w:rsidR="00D54F97" w:rsidRPr="00D331D5" w:rsidTr="00D54F97">
        <w:trPr>
          <w:trHeight w:val="479"/>
        </w:trPr>
        <w:tc>
          <w:tcPr>
            <w:tcW w:w="3936" w:type="dxa"/>
          </w:tcPr>
          <w:p w:rsidR="00D54F97" w:rsidRPr="00D331D5" w:rsidRDefault="00D54F97" w:rsidP="00D331D5">
            <w:pPr>
              <w:spacing w:after="0" w:line="240" w:lineRule="auto"/>
              <w:outlineLvl w:val="0"/>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30. Соревнования по волейболу в зоне района – 1 место (учитель Пантелеев И.В.)</w:t>
            </w:r>
          </w:p>
        </w:tc>
        <w:tc>
          <w:tcPr>
            <w:tcW w:w="3685"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p>
        </w:tc>
        <w:tc>
          <w:tcPr>
            <w:tcW w:w="2410"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p>
        </w:tc>
      </w:tr>
      <w:tr w:rsidR="00D54F97" w:rsidRPr="00D331D5" w:rsidTr="00D54F97">
        <w:trPr>
          <w:trHeight w:val="750"/>
        </w:trPr>
        <w:tc>
          <w:tcPr>
            <w:tcW w:w="3936" w:type="dxa"/>
          </w:tcPr>
          <w:p w:rsidR="00D54F97" w:rsidRPr="00D331D5" w:rsidRDefault="00D54F97" w:rsidP="00D331D5">
            <w:pPr>
              <w:spacing w:after="0" w:line="240" w:lineRule="auto"/>
              <w:outlineLvl w:val="0"/>
              <w:rPr>
                <w:rFonts w:ascii="Times New Roman" w:hAnsi="Times New Roman" w:cs="Times New Roman"/>
                <w:color w:val="000000" w:themeColor="text1"/>
                <w:sz w:val="20"/>
                <w:szCs w:val="20"/>
              </w:rPr>
            </w:pPr>
            <w:r w:rsidRPr="00D331D5">
              <w:rPr>
                <w:rFonts w:ascii="Times New Roman" w:hAnsi="Times New Roman" w:cs="Times New Roman"/>
                <w:color w:val="000000" w:themeColor="text1"/>
                <w:sz w:val="20"/>
                <w:szCs w:val="20"/>
              </w:rPr>
              <w:t>31. Соревнования по шахматам в зоне района – 1 место (учитель Пантелеев И.В.)</w:t>
            </w:r>
          </w:p>
        </w:tc>
        <w:tc>
          <w:tcPr>
            <w:tcW w:w="3685"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p>
        </w:tc>
        <w:tc>
          <w:tcPr>
            <w:tcW w:w="2410" w:type="dxa"/>
          </w:tcPr>
          <w:p w:rsidR="00D54F97" w:rsidRPr="00D331D5" w:rsidRDefault="00D54F97" w:rsidP="00D331D5">
            <w:pPr>
              <w:tabs>
                <w:tab w:val="left" w:pos="2302"/>
              </w:tabs>
              <w:spacing w:after="0" w:line="240" w:lineRule="auto"/>
              <w:rPr>
                <w:rFonts w:ascii="Times New Roman" w:hAnsi="Times New Roman" w:cs="Times New Roman"/>
                <w:color w:val="000000" w:themeColor="text1"/>
                <w:sz w:val="20"/>
                <w:szCs w:val="20"/>
              </w:rPr>
            </w:pPr>
          </w:p>
        </w:tc>
      </w:tr>
    </w:tbl>
    <w:p w:rsidR="00516D30" w:rsidRPr="00D331D5" w:rsidRDefault="00516D30" w:rsidP="0037404F">
      <w:pPr>
        <w:spacing w:after="0" w:line="240" w:lineRule="auto"/>
        <w:jc w:val="center"/>
        <w:rPr>
          <w:rFonts w:ascii="Times New Roman" w:hAnsi="Times New Roman" w:cs="Times New Roman"/>
          <w:sz w:val="24"/>
          <w:szCs w:val="24"/>
        </w:rPr>
      </w:pPr>
    </w:p>
    <w:p w:rsidR="00D54F97" w:rsidRPr="00D331D5" w:rsidRDefault="00045F18" w:rsidP="0037404F">
      <w:pPr>
        <w:spacing w:after="0" w:line="240" w:lineRule="auto"/>
        <w:jc w:val="center"/>
        <w:rPr>
          <w:rFonts w:ascii="Times New Roman" w:hAnsi="Times New Roman" w:cs="Times New Roman"/>
          <w:b/>
          <w:sz w:val="24"/>
          <w:szCs w:val="24"/>
        </w:rPr>
      </w:pPr>
      <w:r w:rsidRPr="00D331D5">
        <w:rPr>
          <w:rFonts w:ascii="Times New Roman" w:hAnsi="Times New Roman" w:cs="Times New Roman"/>
          <w:b/>
          <w:sz w:val="24"/>
          <w:szCs w:val="24"/>
        </w:rPr>
        <w:t xml:space="preserve">Раздел </w:t>
      </w:r>
      <w:r w:rsidR="00D54F97" w:rsidRPr="00D331D5">
        <w:rPr>
          <w:rFonts w:ascii="Times New Roman" w:hAnsi="Times New Roman" w:cs="Times New Roman"/>
          <w:b/>
          <w:sz w:val="24"/>
          <w:szCs w:val="24"/>
        </w:rPr>
        <w:t>6. Воспитание и дополнительное образование</w:t>
      </w:r>
    </w:p>
    <w:p w:rsidR="00516D30" w:rsidRPr="00D331D5" w:rsidRDefault="00516D30" w:rsidP="0037404F">
      <w:pPr>
        <w:spacing w:after="0" w:line="240" w:lineRule="auto"/>
        <w:jc w:val="center"/>
        <w:rPr>
          <w:rFonts w:ascii="Times New Roman" w:hAnsi="Times New Roman" w:cs="Times New Roman"/>
          <w:sz w:val="24"/>
          <w:szCs w:val="24"/>
        </w:rPr>
      </w:pPr>
    </w:p>
    <w:p w:rsidR="00A549CB" w:rsidRPr="00D331D5" w:rsidRDefault="00A549CB" w:rsidP="00A549CB">
      <w:pPr>
        <w:pStyle w:val="af4"/>
        <w:jc w:val="center"/>
      </w:pPr>
      <w:r w:rsidRPr="00D331D5">
        <w:t xml:space="preserve">Анализ уровня здоровья и здорового образа жизни </w:t>
      </w:r>
    </w:p>
    <w:p w:rsidR="00A549CB" w:rsidRPr="00D331D5" w:rsidRDefault="00A549CB" w:rsidP="00A549CB">
      <w:pPr>
        <w:pStyle w:val="af4"/>
        <w:ind w:firstLine="720"/>
        <w:jc w:val="both"/>
      </w:pPr>
      <w:r w:rsidRPr="00D331D5">
        <w:t xml:space="preserve">В соответствии с межведомственным комплексным планом мероприятий по формированию  культуры здоровья у детей, подростков, молодежи в Ставропольском крае на 2013–2016 годы, школьной программой «Здоровье» систематически проводилась оценка перегрузки учащихся – утомления, усталости, работоспособности, напряженности. </w:t>
      </w:r>
    </w:p>
    <w:p w:rsidR="00A549CB" w:rsidRPr="00D331D5" w:rsidRDefault="00A549CB" w:rsidP="00A549CB">
      <w:pPr>
        <w:pStyle w:val="af4"/>
        <w:ind w:firstLine="720"/>
        <w:jc w:val="both"/>
      </w:pPr>
      <w:r w:rsidRPr="00D331D5">
        <w:t>Увеличение учебной и информационной нагрузки, несоблюдение детьми режима питания и гиподинамии, все большее влияние  компьютерных технологий негативно сказывается на здоровье учащихся.</w:t>
      </w:r>
    </w:p>
    <w:p w:rsidR="00A549CB" w:rsidRPr="00D331D5" w:rsidRDefault="00A549CB" w:rsidP="00A549CB">
      <w:pPr>
        <w:pStyle w:val="af4"/>
        <w:ind w:firstLine="720"/>
        <w:jc w:val="both"/>
      </w:pPr>
      <w:r w:rsidRPr="00D331D5">
        <w:t>С целью профилактики заболеваемости и оздоровления учащихся в школе систематически проводились различные мероприятия:</w:t>
      </w:r>
    </w:p>
    <w:p w:rsidR="00A549CB" w:rsidRPr="00D331D5" w:rsidRDefault="00A549CB" w:rsidP="00A549CB">
      <w:pPr>
        <w:pStyle w:val="af4"/>
        <w:ind w:firstLine="720"/>
        <w:jc w:val="both"/>
      </w:pPr>
      <w:r w:rsidRPr="00D331D5">
        <w:t xml:space="preserve"> - физкультурная разминка во время учебного процесса для активации работы головного мозга и релаксации органов зрения, </w:t>
      </w:r>
    </w:p>
    <w:p w:rsidR="00A549CB" w:rsidRPr="00D331D5" w:rsidRDefault="00A549CB" w:rsidP="00A549CB">
      <w:pPr>
        <w:pStyle w:val="af4"/>
        <w:ind w:firstLine="720"/>
        <w:jc w:val="both"/>
      </w:pPr>
      <w:r w:rsidRPr="00D331D5">
        <w:t xml:space="preserve">- обучение навыкам самоконтроля  и самодиагностики, </w:t>
      </w:r>
    </w:p>
    <w:p w:rsidR="00A549CB" w:rsidRPr="00D331D5" w:rsidRDefault="00A549CB" w:rsidP="00A549CB">
      <w:pPr>
        <w:pStyle w:val="af4"/>
        <w:ind w:firstLine="720"/>
        <w:jc w:val="both"/>
      </w:pPr>
      <w:r w:rsidRPr="00D331D5">
        <w:t xml:space="preserve">- организация горячего питания, </w:t>
      </w:r>
    </w:p>
    <w:p w:rsidR="00A549CB" w:rsidRPr="00D331D5" w:rsidRDefault="00A549CB" w:rsidP="00A549CB">
      <w:pPr>
        <w:pStyle w:val="af4"/>
        <w:ind w:firstLine="720"/>
        <w:jc w:val="both"/>
      </w:pPr>
      <w:r w:rsidRPr="00D331D5">
        <w:t>- по разработанному плану реализована физкультурно-оздоровительная работа: Месячник здоровья, Месячник безопасности движения, общешкольные родительские собрания с привлечением узких специалистов (педиатр – Малыгин Ю.Д., терапевт – Писаренко В.И., акушерка – Дорохина В.В, терапевт – Дорохина Л.М.), тренинги, практическое закрепление основ жизнеобеспечения (эвакуация школьников при чрезвычайном происшествии, демонстрация фильмов о здоровом образе жизни (1-11 классы), тренинг одевания индивидуальных средств защиты (10-11 классы).</w:t>
      </w:r>
    </w:p>
    <w:p w:rsidR="00A549CB" w:rsidRPr="00D331D5" w:rsidRDefault="00A549CB" w:rsidP="00A549CB">
      <w:pPr>
        <w:pStyle w:val="af4"/>
        <w:ind w:firstLine="720"/>
        <w:jc w:val="both"/>
      </w:pPr>
      <w:r w:rsidRPr="00D331D5">
        <w:t>Традиционной стала работа педколлектива по предупреждению несчастных случаев и травматизма, каждый второй четверг месяца – День охраны жизни и здоровья. Вопросы  здоровья учащихся рассматривались на МО классных руководителей, совещаниях и педагогических советах.</w:t>
      </w:r>
    </w:p>
    <w:p w:rsidR="00A549CB" w:rsidRPr="00D331D5" w:rsidRDefault="00A549CB" w:rsidP="00A549CB">
      <w:pPr>
        <w:pStyle w:val="af4"/>
        <w:ind w:firstLine="720"/>
        <w:jc w:val="both"/>
      </w:pPr>
      <w:r w:rsidRPr="00D331D5">
        <w:t xml:space="preserve">Широко применялось в учебно-воспитательном процессе использование здоровьесберегающих образовательных технологий: подвижные способы обучения,  личностно–ориентированного обучения, коллективно–творческое воспитания, рациональное расписание. </w:t>
      </w:r>
    </w:p>
    <w:p w:rsidR="00A549CB" w:rsidRPr="00D331D5" w:rsidRDefault="00A549CB" w:rsidP="00A549CB">
      <w:pPr>
        <w:pStyle w:val="af4"/>
        <w:ind w:firstLine="720"/>
        <w:jc w:val="both"/>
      </w:pPr>
      <w:r w:rsidRPr="00D331D5">
        <w:lastRenderedPageBreak/>
        <w:t>В течение учебного года учащиеся школы принимали активное участие во внеклассных мероприятиях: кросс «Золотая осень»; праздник  «День Здоровья»; спартакиады «Футбол», «Волейбол», «Баскетбол»; спортивные игры; Веселые старты (начальные классы); спортивный праздник, посвященный Дню защитника Отечества.</w:t>
      </w:r>
    </w:p>
    <w:p w:rsidR="00A549CB" w:rsidRPr="00D331D5" w:rsidRDefault="00A549CB" w:rsidP="00A549CB">
      <w:pPr>
        <w:pStyle w:val="af4"/>
        <w:ind w:firstLine="720"/>
        <w:jc w:val="both"/>
      </w:pPr>
      <w:r w:rsidRPr="00D331D5">
        <w:t>В  школе сложилась своя система оздоровительной работы:</w:t>
      </w:r>
    </w:p>
    <w:p w:rsidR="00A549CB" w:rsidRPr="00D331D5" w:rsidRDefault="00A549CB" w:rsidP="00A549CB">
      <w:pPr>
        <w:pStyle w:val="ad"/>
        <w:numPr>
          <w:ilvl w:val="0"/>
          <w:numId w:val="14"/>
        </w:numPr>
        <w:tabs>
          <w:tab w:val="left" w:pos="708"/>
        </w:tabs>
        <w:spacing w:line="100" w:lineRule="atLeast"/>
        <w:ind w:left="0" w:firstLine="720"/>
        <w:contextualSpacing w:val="0"/>
        <w:jc w:val="both"/>
        <w:rPr>
          <w:sz w:val="24"/>
          <w:szCs w:val="24"/>
        </w:rPr>
      </w:pPr>
      <w:r w:rsidRPr="00D331D5">
        <w:rPr>
          <w:sz w:val="24"/>
          <w:szCs w:val="24"/>
        </w:rPr>
        <w:t>отслеживание уровня физического развития и физической подготовки учащихся;</w:t>
      </w:r>
    </w:p>
    <w:p w:rsidR="00A549CB" w:rsidRPr="00D331D5" w:rsidRDefault="00A549CB" w:rsidP="00A549CB">
      <w:pPr>
        <w:pStyle w:val="ad"/>
        <w:numPr>
          <w:ilvl w:val="0"/>
          <w:numId w:val="14"/>
        </w:numPr>
        <w:tabs>
          <w:tab w:val="left" w:pos="708"/>
        </w:tabs>
        <w:spacing w:line="100" w:lineRule="atLeast"/>
        <w:ind w:left="0" w:firstLine="720"/>
        <w:contextualSpacing w:val="0"/>
        <w:jc w:val="both"/>
        <w:rPr>
          <w:sz w:val="24"/>
          <w:szCs w:val="24"/>
        </w:rPr>
      </w:pPr>
      <w:r w:rsidRPr="00D331D5">
        <w:rPr>
          <w:sz w:val="24"/>
          <w:szCs w:val="24"/>
        </w:rPr>
        <w:t>проведение санитарно – гигиенических  мероприятий и профилактической дезинфекции;</w:t>
      </w:r>
    </w:p>
    <w:p w:rsidR="00A549CB" w:rsidRPr="00D331D5" w:rsidRDefault="00A549CB" w:rsidP="00A549CB">
      <w:pPr>
        <w:pStyle w:val="ad"/>
        <w:numPr>
          <w:ilvl w:val="0"/>
          <w:numId w:val="14"/>
        </w:numPr>
        <w:tabs>
          <w:tab w:val="left" w:pos="708"/>
        </w:tabs>
        <w:spacing w:line="100" w:lineRule="atLeast"/>
        <w:ind w:left="0" w:firstLine="720"/>
        <w:contextualSpacing w:val="0"/>
        <w:jc w:val="both"/>
        <w:rPr>
          <w:sz w:val="24"/>
          <w:szCs w:val="24"/>
        </w:rPr>
      </w:pPr>
      <w:r w:rsidRPr="00D331D5">
        <w:rPr>
          <w:sz w:val="24"/>
          <w:szCs w:val="24"/>
        </w:rPr>
        <w:t>создание системы комфортной среды: подбор мебели, проведение влажной уборки, контроль светового и теплового режима..</w:t>
      </w:r>
    </w:p>
    <w:p w:rsidR="00A549CB" w:rsidRPr="00D331D5" w:rsidRDefault="00A549CB" w:rsidP="00A549CB">
      <w:pPr>
        <w:pStyle w:val="ad"/>
        <w:numPr>
          <w:ilvl w:val="0"/>
          <w:numId w:val="14"/>
        </w:numPr>
        <w:tabs>
          <w:tab w:val="left" w:pos="708"/>
        </w:tabs>
        <w:spacing w:line="100" w:lineRule="atLeast"/>
        <w:ind w:left="0" w:firstLine="720"/>
        <w:contextualSpacing w:val="0"/>
        <w:jc w:val="both"/>
        <w:rPr>
          <w:sz w:val="24"/>
          <w:szCs w:val="24"/>
        </w:rPr>
      </w:pPr>
      <w:r w:rsidRPr="00D331D5">
        <w:rPr>
          <w:sz w:val="24"/>
          <w:szCs w:val="24"/>
        </w:rPr>
        <w:t>проведение совместно с ЦРБ диспансеризации и вакцинации детей.</w:t>
      </w:r>
    </w:p>
    <w:p w:rsidR="00A549CB" w:rsidRPr="00D331D5" w:rsidRDefault="00A549CB" w:rsidP="00A549CB">
      <w:pPr>
        <w:pStyle w:val="af4"/>
        <w:ind w:firstLine="720"/>
        <w:jc w:val="both"/>
      </w:pPr>
      <w:r w:rsidRPr="00D331D5">
        <w:t>Информационно–консультативная работа</w:t>
      </w:r>
      <w:r w:rsidRPr="00D331D5">
        <w:rPr>
          <w:b/>
        </w:rPr>
        <w:t xml:space="preserve"> </w:t>
      </w:r>
      <w:r w:rsidRPr="00D331D5">
        <w:t>в школе стала фактором, положительно влияющим на сохранение и укрепление здоровья и формирование здорового образа жизни учащихся: лекции школьной медсестры, классные часы, родительские собрания. Велась не только просветительская работа, но и закреплялись навыки организации свободного  времени для укрепления здоровья (использовались игровые формы в работе с  возрастными категориями («Зарничка» 1-4 классы, «Веселые старты» 5-7 классы, «А, ну-ка, парни!» 8-11 классы). На классных часах обращалось внимание на пропаганду правил гигиены, профилактику курения, пьянства, наркомании, токсикомании, проводились беседы о роли физкультуры и спорта в жизни детей.</w:t>
      </w:r>
    </w:p>
    <w:p w:rsidR="00A549CB" w:rsidRPr="00D331D5" w:rsidRDefault="00A549CB" w:rsidP="00A549CB">
      <w:pPr>
        <w:pStyle w:val="af4"/>
        <w:ind w:firstLine="720"/>
        <w:jc w:val="both"/>
      </w:pPr>
      <w:r w:rsidRPr="00D331D5">
        <w:t>В течение 201 -2014  учебного года в школе работали спортивные секции и кружки, а также организовано взаимодействие   с учреждениями дополнительного образования:</w:t>
      </w:r>
    </w:p>
    <w:p w:rsidR="00A549CB" w:rsidRPr="00D331D5" w:rsidRDefault="00A549CB" w:rsidP="00A549CB">
      <w:pPr>
        <w:pStyle w:val="af4"/>
        <w:ind w:firstLine="720"/>
        <w:jc w:val="both"/>
      </w:pP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1871"/>
        <w:gridCol w:w="35"/>
        <w:gridCol w:w="1927"/>
        <w:gridCol w:w="2591"/>
        <w:gridCol w:w="3255"/>
      </w:tblGrid>
      <w:tr w:rsidR="00A549CB" w:rsidRPr="00D331D5" w:rsidTr="00BA6993">
        <w:trPr>
          <w:cantSplit/>
        </w:trPr>
        <w:tc>
          <w:tcPr>
            <w:tcW w:w="2392"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f4"/>
            </w:pPr>
            <w:r w:rsidRPr="00D331D5">
              <w:t>Кружки по направлениям</w:t>
            </w:r>
          </w:p>
        </w:tc>
        <w:tc>
          <w:tcPr>
            <w:tcW w:w="4785"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f4"/>
              <w:ind w:firstLine="720"/>
              <w:jc w:val="center"/>
            </w:pPr>
            <w:r w:rsidRPr="00D331D5">
              <w:t xml:space="preserve">Процент учащихся </w:t>
            </w:r>
          </w:p>
        </w:tc>
      </w:tr>
      <w:tr w:rsidR="00A549CB" w:rsidRPr="00D331D5" w:rsidTr="00BA6993">
        <w:trPr>
          <w:cantSplit/>
        </w:trPr>
        <w:tc>
          <w:tcPr>
            <w:tcW w:w="2505" w:type="dxa"/>
            <w:gridSpan w:val="2"/>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f4"/>
              <w:ind w:firstLine="720"/>
              <w:jc w:val="both"/>
            </w:pPr>
          </w:p>
        </w:tc>
        <w:tc>
          <w:tcPr>
            <w:tcW w:w="48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f4"/>
              <w:jc w:val="both"/>
            </w:pPr>
            <w:r w:rsidRPr="00D331D5">
              <w:t>2011-2012</w:t>
            </w:r>
          </w:p>
        </w:tc>
        <w:tc>
          <w:tcPr>
            <w:tcW w:w="72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f4"/>
              <w:ind w:firstLine="720"/>
              <w:jc w:val="both"/>
            </w:pPr>
            <w:r w:rsidRPr="00D331D5">
              <w:t>2012-2013</w:t>
            </w:r>
          </w:p>
        </w:tc>
        <w:tc>
          <w:tcPr>
            <w:tcW w:w="95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f4"/>
              <w:ind w:firstLine="720"/>
              <w:jc w:val="both"/>
            </w:pPr>
            <w:r w:rsidRPr="00D331D5">
              <w:t>2013-2014</w:t>
            </w:r>
          </w:p>
        </w:tc>
      </w:tr>
      <w:tr w:rsidR="00A549CB" w:rsidRPr="00D331D5" w:rsidTr="00BA6993">
        <w:trPr>
          <w:cantSplit/>
        </w:trPr>
        <w:tc>
          <w:tcPr>
            <w:tcW w:w="250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f4"/>
            </w:pPr>
            <w:r w:rsidRPr="00D331D5">
              <w:t>МКОУ ДОД РЦДЮТТ</w:t>
            </w:r>
          </w:p>
        </w:tc>
        <w:tc>
          <w:tcPr>
            <w:tcW w:w="48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f4"/>
              <w:ind w:firstLine="720"/>
              <w:jc w:val="both"/>
            </w:pPr>
            <w:r w:rsidRPr="00D331D5">
              <w:t>10%</w:t>
            </w:r>
          </w:p>
        </w:tc>
        <w:tc>
          <w:tcPr>
            <w:tcW w:w="72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f4"/>
              <w:ind w:firstLine="720"/>
              <w:jc w:val="both"/>
            </w:pPr>
            <w:r w:rsidRPr="00D331D5">
              <w:t>10%</w:t>
            </w:r>
          </w:p>
        </w:tc>
        <w:tc>
          <w:tcPr>
            <w:tcW w:w="95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f4"/>
              <w:ind w:firstLine="720"/>
              <w:jc w:val="both"/>
            </w:pPr>
            <w:r w:rsidRPr="00D331D5">
              <w:t>10%</w:t>
            </w:r>
          </w:p>
        </w:tc>
      </w:tr>
      <w:tr w:rsidR="00A549CB" w:rsidRPr="00D331D5" w:rsidTr="00BA6993">
        <w:trPr>
          <w:cantSplit/>
        </w:trPr>
        <w:tc>
          <w:tcPr>
            <w:tcW w:w="250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f4"/>
              <w:jc w:val="both"/>
            </w:pPr>
            <w:r w:rsidRPr="00D331D5">
              <w:t>Музыкальная школа</w:t>
            </w:r>
          </w:p>
        </w:tc>
        <w:tc>
          <w:tcPr>
            <w:tcW w:w="48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f4"/>
              <w:ind w:firstLine="720"/>
              <w:jc w:val="both"/>
            </w:pPr>
            <w:r w:rsidRPr="00D331D5">
              <w:t>16%</w:t>
            </w:r>
          </w:p>
        </w:tc>
        <w:tc>
          <w:tcPr>
            <w:tcW w:w="72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f4"/>
              <w:ind w:firstLine="720"/>
              <w:jc w:val="both"/>
            </w:pPr>
            <w:r w:rsidRPr="00D331D5">
              <w:t>16%</w:t>
            </w:r>
          </w:p>
        </w:tc>
        <w:tc>
          <w:tcPr>
            <w:tcW w:w="95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f4"/>
              <w:ind w:firstLine="720"/>
              <w:jc w:val="both"/>
            </w:pPr>
            <w:r w:rsidRPr="00D331D5">
              <w:t>7%</w:t>
            </w:r>
          </w:p>
        </w:tc>
      </w:tr>
      <w:tr w:rsidR="00A549CB" w:rsidRPr="00D331D5" w:rsidTr="00BA6993">
        <w:trPr>
          <w:cantSplit/>
        </w:trPr>
        <w:tc>
          <w:tcPr>
            <w:tcW w:w="250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f4"/>
              <w:jc w:val="both"/>
            </w:pPr>
            <w:r w:rsidRPr="00D331D5">
              <w:t>Дом Культуры</w:t>
            </w:r>
          </w:p>
        </w:tc>
        <w:tc>
          <w:tcPr>
            <w:tcW w:w="48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f4"/>
              <w:ind w:firstLine="720"/>
              <w:jc w:val="both"/>
            </w:pPr>
            <w:r w:rsidRPr="00D331D5">
              <w:t>20%</w:t>
            </w:r>
          </w:p>
        </w:tc>
        <w:tc>
          <w:tcPr>
            <w:tcW w:w="72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f4"/>
              <w:ind w:firstLine="720"/>
              <w:jc w:val="both"/>
            </w:pPr>
            <w:r w:rsidRPr="00D331D5">
              <w:t>20%</w:t>
            </w:r>
          </w:p>
        </w:tc>
        <w:tc>
          <w:tcPr>
            <w:tcW w:w="95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f4"/>
              <w:ind w:firstLine="720"/>
              <w:jc w:val="both"/>
            </w:pPr>
            <w:r w:rsidRPr="00D331D5">
              <w:t>21%</w:t>
            </w:r>
          </w:p>
        </w:tc>
      </w:tr>
      <w:tr w:rsidR="00A549CB" w:rsidRPr="00D331D5" w:rsidTr="00BA6993">
        <w:trPr>
          <w:cantSplit/>
        </w:trPr>
        <w:tc>
          <w:tcPr>
            <w:tcW w:w="250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f4"/>
              <w:jc w:val="both"/>
            </w:pPr>
            <w:r w:rsidRPr="00D331D5">
              <w:t>ДЮСШ</w:t>
            </w:r>
          </w:p>
        </w:tc>
        <w:tc>
          <w:tcPr>
            <w:tcW w:w="48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f4"/>
              <w:ind w:firstLine="720"/>
              <w:jc w:val="both"/>
            </w:pPr>
            <w:r w:rsidRPr="00D331D5">
              <w:t>10%</w:t>
            </w:r>
          </w:p>
        </w:tc>
        <w:tc>
          <w:tcPr>
            <w:tcW w:w="72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f4"/>
              <w:ind w:firstLine="720"/>
              <w:jc w:val="both"/>
            </w:pPr>
            <w:r w:rsidRPr="00D331D5">
              <w:t>10%</w:t>
            </w:r>
          </w:p>
        </w:tc>
        <w:tc>
          <w:tcPr>
            <w:tcW w:w="95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f4"/>
              <w:ind w:firstLine="720"/>
              <w:jc w:val="both"/>
            </w:pPr>
            <w:r w:rsidRPr="00D331D5">
              <w:t>23%</w:t>
            </w:r>
          </w:p>
        </w:tc>
      </w:tr>
      <w:tr w:rsidR="00A549CB" w:rsidRPr="00D331D5" w:rsidTr="00BA6993">
        <w:trPr>
          <w:cantSplit/>
        </w:trPr>
        <w:tc>
          <w:tcPr>
            <w:tcW w:w="250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f4"/>
              <w:jc w:val="both"/>
            </w:pPr>
            <w:r w:rsidRPr="00D331D5">
              <w:t>Футбол</w:t>
            </w:r>
          </w:p>
        </w:tc>
        <w:tc>
          <w:tcPr>
            <w:tcW w:w="48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f4"/>
              <w:ind w:firstLine="720"/>
              <w:jc w:val="both"/>
            </w:pPr>
            <w:r w:rsidRPr="00D331D5">
              <w:t>9%</w:t>
            </w:r>
          </w:p>
        </w:tc>
        <w:tc>
          <w:tcPr>
            <w:tcW w:w="72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f4"/>
              <w:ind w:firstLine="720"/>
              <w:jc w:val="both"/>
            </w:pPr>
            <w:r w:rsidRPr="00D331D5">
              <w:t>12%</w:t>
            </w:r>
          </w:p>
        </w:tc>
        <w:tc>
          <w:tcPr>
            <w:tcW w:w="95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f4"/>
              <w:ind w:firstLine="720"/>
              <w:jc w:val="both"/>
            </w:pPr>
            <w:r w:rsidRPr="00D331D5">
              <w:t>15%</w:t>
            </w:r>
          </w:p>
        </w:tc>
      </w:tr>
      <w:tr w:rsidR="00A549CB" w:rsidRPr="00D331D5" w:rsidTr="00BA6993">
        <w:trPr>
          <w:cantSplit/>
        </w:trPr>
        <w:tc>
          <w:tcPr>
            <w:tcW w:w="250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f4"/>
              <w:jc w:val="both"/>
            </w:pPr>
            <w:r w:rsidRPr="00D331D5">
              <w:t>Баскетбол</w:t>
            </w:r>
          </w:p>
        </w:tc>
        <w:tc>
          <w:tcPr>
            <w:tcW w:w="48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f4"/>
              <w:ind w:firstLine="720"/>
              <w:jc w:val="both"/>
            </w:pPr>
            <w:r w:rsidRPr="00D331D5">
              <w:t>8%</w:t>
            </w:r>
          </w:p>
        </w:tc>
        <w:tc>
          <w:tcPr>
            <w:tcW w:w="72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f4"/>
              <w:ind w:firstLine="720"/>
              <w:jc w:val="both"/>
            </w:pPr>
            <w:r w:rsidRPr="00D331D5">
              <w:t>8%</w:t>
            </w:r>
          </w:p>
        </w:tc>
        <w:tc>
          <w:tcPr>
            <w:tcW w:w="95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f4"/>
              <w:ind w:firstLine="720"/>
              <w:jc w:val="both"/>
            </w:pPr>
            <w:r w:rsidRPr="00D331D5">
              <w:t>10%</w:t>
            </w:r>
          </w:p>
        </w:tc>
      </w:tr>
      <w:tr w:rsidR="00A549CB" w:rsidRPr="00D331D5" w:rsidTr="00BA6993">
        <w:trPr>
          <w:cantSplit/>
        </w:trPr>
        <w:tc>
          <w:tcPr>
            <w:tcW w:w="250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f4"/>
              <w:jc w:val="both"/>
            </w:pPr>
            <w:r w:rsidRPr="00D331D5">
              <w:t>Волейбол</w:t>
            </w:r>
          </w:p>
        </w:tc>
        <w:tc>
          <w:tcPr>
            <w:tcW w:w="48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f4"/>
              <w:ind w:firstLine="720"/>
              <w:jc w:val="both"/>
            </w:pPr>
            <w:r w:rsidRPr="00D331D5">
              <w:t>13%</w:t>
            </w:r>
          </w:p>
        </w:tc>
        <w:tc>
          <w:tcPr>
            <w:tcW w:w="72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f4"/>
              <w:ind w:firstLine="720"/>
              <w:jc w:val="both"/>
            </w:pPr>
            <w:r w:rsidRPr="00D331D5">
              <w:t>13%</w:t>
            </w:r>
          </w:p>
        </w:tc>
        <w:tc>
          <w:tcPr>
            <w:tcW w:w="95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f4"/>
              <w:ind w:firstLine="720"/>
              <w:jc w:val="both"/>
            </w:pPr>
            <w:r w:rsidRPr="00D331D5">
              <w:t>13%</w:t>
            </w:r>
          </w:p>
        </w:tc>
      </w:tr>
    </w:tbl>
    <w:p w:rsidR="00A549CB" w:rsidRPr="00D331D5" w:rsidRDefault="00A549CB" w:rsidP="00A549CB">
      <w:pPr>
        <w:pStyle w:val="af4"/>
        <w:ind w:firstLine="720"/>
        <w:jc w:val="both"/>
      </w:pPr>
    </w:p>
    <w:p w:rsidR="00A549CB" w:rsidRPr="00D331D5" w:rsidRDefault="00A549CB" w:rsidP="00A549CB">
      <w:pPr>
        <w:pStyle w:val="ad"/>
        <w:spacing w:line="100" w:lineRule="atLeast"/>
        <w:ind w:left="0" w:firstLine="720"/>
        <w:jc w:val="both"/>
        <w:rPr>
          <w:sz w:val="24"/>
          <w:szCs w:val="24"/>
        </w:rPr>
      </w:pPr>
      <w:r w:rsidRPr="00D331D5">
        <w:rPr>
          <w:sz w:val="24"/>
          <w:szCs w:val="24"/>
        </w:rPr>
        <w:t>Работа школьных секций и кружков, совместная работа с учреждениями дополнительного образования способствовала организации здорового образа жизни, укреплению и сохранению здоровья школьников, помогала строить учебно–воспитательную работу  с позиции здоровьесбережения.</w:t>
      </w:r>
    </w:p>
    <w:p w:rsidR="00A549CB" w:rsidRPr="00D331D5" w:rsidRDefault="00A549CB" w:rsidP="00A549CB">
      <w:pPr>
        <w:pStyle w:val="ad"/>
        <w:spacing w:line="100" w:lineRule="atLeast"/>
        <w:ind w:left="0" w:firstLine="720"/>
        <w:jc w:val="both"/>
        <w:rPr>
          <w:sz w:val="24"/>
          <w:szCs w:val="24"/>
        </w:rPr>
      </w:pPr>
      <w:r w:rsidRPr="00D331D5">
        <w:rPr>
          <w:sz w:val="24"/>
          <w:szCs w:val="24"/>
        </w:rPr>
        <w:t>В результате проводимой работы наблюдается положительная динамика показателей, характеризующих индикаторы сохранения здоровья детей:</w:t>
      </w:r>
    </w:p>
    <w:p w:rsidR="00A549CB" w:rsidRPr="00D331D5" w:rsidRDefault="00A549CB" w:rsidP="00A549CB">
      <w:pPr>
        <w:pStyle w:val="ad"/>
        <w:spacing w:line="100" w:lineRule="atLeast"/>
        <w:ind w:firstLine="720"/>
        <w:jc w:val="both"/>
        <w:rPr>
          <w:sz w:val="24"/>
          <w:szCs w:val="24"/>
        </w:rPr>
      </w:pP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4877"/>
        <w:gridCol w:w="1761"/>
        <w:gridCol w:w="1534"/>
        <w:gridCol w:w="1507"/>
      </w:tblGrid>
      <w:tr w:rsidR="00A549CB" w:rsidRPr="00D331D5" w:rsidTr="00BA6993">
        <w:trPr>
          <w:cantSplit/>
        </w:trPr>
        <w:tc>
          <w:tcPr>
            <w:tcW w:w="56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d"/>
              <w:spacing w:line="100" w:lineRule="atLeast"/>
              <w:ind w:left="0"/>
              <w:rPr>
                <w:sz w:val="24"/>
                <w:szCs w:val="24"/>
              </w:rPr>
            </w:pPr>
            <w:r w:rsidRPr="00D331D5">
              <w:rPr>
                <w:sz w:val="24"/>
                <w:szCs w:val="24"/>
              </w:rPr>
              <w:t>Индикаторы сохранения</w:t>
            </w:r>
          </w:p>
          <w:p w:rsidR="00A549CB" w:rsidRPr="00D331D5" w:rsidRDefault="00A549CB" w:rsidP="00BA6993">
            <w:pPr>
              <w:pStyle w:val="ad"/>
              <w:spacing w:line="100" w:lineRule="atLeast"/>
              <w:ind w:left="0"/>
              <w:rPr>
                <w:sz w:val="24"/>
                <w:szCs w:val="24"/>
              </w:rPr>
            </w:pPr>
            <w:r w:rsidRPr="00D331D5">
              <w:rPr>
                <w:sz w:val="24"/>
                <w:szCs w:val="24"/>
              </w:rPr>
              <w:t>здоровья</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d"/>
              <w:spacing w:line="100" w:lineRule="atLeast"/>
              <w:ind w:left="0"/>
              <w:jc w:val="center"/>
              <w:rPr>
                <w:sz w:val="24"/>
                <w:szCs w:val="24"/>
              </w:rPr>
            </w:pPr>
            <w:r w:rsidRPr="00D331D5">
              <w:rPr>
                <w:sz w:val="24"/>
                <w:szCs w:val="24"/>
              </w:rPr>
              <w:t>2011 – 2012 уч.год</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d"/>
              <w:spacing w:line="100" w:lineRule="atLeast"/>
              <w:ind w:left="0"/>
              <w:jc w:val="center"/>
              <w:rPr>
                <w:sz w:val="24"/>
                <w:szCs w:val="24"/>
              </w:rPr>
            </w:pPr>
            <w:r w:rsidRPr="00D331D5">
              <w:rPr>
                <w:sz w:val="24"/>
                <w:szCs w:val="24"/>
              </w:rPr>
              <w:t>2012– 2013 уч.год</w:t>
            </w:r>
          </w:p>
        </w:tc>
        <w:tc>
          <w:tcPr>
            <w:tcW w:w="16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d"/>
              <w:spacing w:line="100" w:lineRule="atLeast"/>
              <w:ind w:left="0"/>
              <w:jc w:val="center"/>
              <w:rPr>
                <w:sz w:val="24"/>
                <w:szCs w:val="24"/>
              </w:rPr>
            </w:pPr>
            <w:r w:rsidRPr="00D331D5">
              <w:rPr>
                <w:sz w:val="24"/>
                <w:szCs w:val="24"/>
              </w:rPr>
              <w:t>2013 – 2014 уч.год</w:t>
            </w:r>
          </w:p>
        </w:tc>
      </w:tr>
      <w:tr w:rsidR="00A549CB" w:rsidRPr="00D331D5" w:rsidTr="00BA6993">
        <w:trPr>
          <w:cantSplit/>
        </w:trPr>
        <w:tc>
          <w:tcPr>
            <w:tcW w:w="56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d"/>
              <w:spacing w:line="100" w:lineRule="atLeast"/>
              <w:ind w:left="0"/>
              <w:rPr>
                <w:sz w:val="24"/>
                <w:szCs w:val="24"/>
              </w:rPr>
            </w:pPr>
            <w:r w:rsidRPr="00D331D5">
              <w:rPr>
                <w:sz w:val="24"/>
                <w:szCs w:val="24"/>
              </w:rPr>
              <w:t>Процент детей не пропустивших по болезни ни одного дня</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d"/>
              <w:spacing w:line="100" w:lineRule="atLeast"/>
              <w:ind w:left="0"/>
              <w:jc w:val="center"/>
              <w:rPr>
                <w:sz w:val="24"/>
                <w:szCs w:val="24"/>
              </w:rPr>
            </w:pPr>
            <w:r w:rsidRPr="00D331D5">
              <w:rPr>
                <w:sz w:val="24"/>
                <w:szCs w:val="24"/>
              </w:rPr>
              <w:t>63%</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d"/>
              <w:spacing w:line="100" w:lineRule="atLeast"/>
              <w:ind w:left="0"/>
              <w:jc w:val="center"/>
              <w:rPr>
                <w:sz w:val="24"/>
                <w:szCs w:val="24"/>
              </w:rPr>
            </w:pPr>
            <w:r w:rsidRPr="00D331D5">
              <w:rPr>
                <w:sz w:val="24"/>
                <w:szCs w:val="24"/>
              </w:rPr>
              <w:t>61%</w:t>
            </w:r>
          </w:p>
        </w:tc>
        <w:tc>
          <w:tcPr>
            <w:tcW w:w="16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d"/>
              <w:spacing w:line="100" w:lineRule="atLeast"/>
              <w:ind w:left="0"/>
              <w:jc w:val="center"/>
              <w:rPr>
                <w:sz w:val="24"/>
                <w:szCs w:val="24"/>
              </w:rPr>
            </w:pPr>
            <w:r w:rsidRPr="00D331D5">
              <w:rPr>
                <w:sz w:val="24"/>
                <w:szCs w:val="24"/>
              </w:rPr>
              <w:t>58%</w:t>
            </w:r>
          </w:p>
        </w:tc>
      </w:tr>
      <w:tr w:rsidR="00A549CB" w:rsidRPr="00D331D5" w:rsidTr="00BA6993">
        <w:trPr>
          <w:cantSplit/>
        </w:trPr>
        <w:tc>
          <w:tcPr>
            <w:tcW w:w="56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d"/>
              <w:spacing w:line="100" w:lineRule="atLeast"/>
              <w:ind w:left="0"/>
              <w:rPr>
                <w:sz w:val="24"/>
                <w:szCs w:val="24"/>
              </w:rPr>
            </w:pPr>
            <w:r w:rsidRPr="00D331D5">
              <w:rPr>
                <w:sz w:val="24"/>
                <w:szCs w:val="24"/>
              </w:rPr>
              <w:lastRenderedPageBreak/>
              <w:t>Доля учащихся, имеющих заболевания:</w:t>
            </w:r>
          </w:p>
          <w:p w:rsidR="00A549CB" w:rsidRPr="00D331D5" w:rsidRDefault="00A549CB" w:rsidP="00BA6993">
            <w:pPr>
              <w:pStyle w:val="ad"/>
              <w:spacing w:line="100" w:lineRule="atLeast"/>
              <w:ind w:left="0"/>
              <w:rPr>
                <w:sz w:val="24"/>
                <w:szCs w:val="24"/>
              </w:rPr>
            </w:pPr>
            <w:r w:rsidRPr="00D331D5">
              <w:rPr>
                <w:sz w:val="24"/>
                <w:szCs w:val="24"/>
              </w:rPr>
              <w:t>-простудные</w:t>
            </w:r>
          </w:p>
          <w:p w:rsidR="00A549CB" w:rsidRPr="00D331D5" w:rsidRDefault="00A549CB" w:rsidP="00BA6993">
            <w:pPr>
              <w:pStyle w:val="ad"/>
              <w:spacing w:line="100" w:lineRule="atLeast"/>
              <w:ind w:left="0"/>
              <w:rPr>
                <w:sz w:val="24"/>
                <w:szCs w:val="24"/>
              </w:rPr>
            </w:pPr>
            <w:r w:rsidRPr="00D331D5">
              <w:rPr>
                <w:sz w:val="24"/>
                <w:szCs w:val="24"/>
              </w:rPr>
              <w:t>-нарушение осанки</w:t>
            </w:r>
          </w:p>
          <w:p w:rsidR="00A549CB" w:rsidRPr="00D331D5" w:rsidRDefault="00A549CB" w:rsidP="00BA6993">
            <w:pPr>
              <w:pStyle w:val="ad"/>
              <w:spacing w:line="100" w:lineRule="atLeast"/>
              <w:ind w:left="0"/>
              <w:rPr>
                <w:sz w:val="24"/>
                <w:szCs w:val="24"/>
              </w:rPr>
            </w:pPr>
            <w:r w:rsidRPr="00D331D5">
              <w:rPr>
                <w:sz w:val="24"/>
                <w:szCs w:val="24"/>
              </w:rPr>
              <w:t>-нарушение зрения</w:t>
            </w:r>
          </w:p>
          <w:p w:rsidR="00A549CB" w:rsidRPr="00D331D5" w:rsidRDefault="00A549CB" w:rsidP="00BA6993">
            <w:pPr>
              <w:pStyle w:val="ad"/>
              <w:spacing w:line="100" w:lineRule="atLeast"/>
              <w:ind w:left="0"/>
              <w:rPr>
                <w:sz w:val="24"/>
                <w:szCs w:val="24"/>
              </w:rPr>
            </w:pPr>
            <w:r w:rsidRPr="00D331D5">
              <w:rPr>
                <w:sz w:val="24"/>
                <w:szCs w:val="24"/>
              </w:rPr>
              <w:t>- нервно – психические заболевания</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d"/>
              <w:spacing w:line="100" w:lineRule="atLeast"/>
              <w:ind w:left="0"/>
              <w:jc w:val="center"/>
              <w:rPr>
                <w:sz w:val="24"/>
                <w:szCs w:val="24"/>
              </w:rPr>
            </w:pPr>
          </w:p>
          <w:p w:rsidR="00A549CB" w:rsidRPr="00D331D5" w:rsidRDefault="00A549CB" w:rsidP="00BA6993">
            <w:pPr>
              <w:pStyle w:val="ad"/>
              <w:spacing w:line="100" w:lineRule="atLeast"/>
              <w:ind w:left="0"/>
              <w:jc w:val="center"/>
              <w:rPr>
                <w:sz w:val="24"/>
                <w:szCs w:val="24"/>
              </w:rPr>
            </w:pPr>
            <w:r w:rsidRPr="00D331D5">
              <w:rPr>
                <w:sz w:val="24"/>
                <w:szCs w:val="24"/>
              </w:rPr>
              <w:t>37%</w:t>
            </w:r>
          </w:p>
          <w:p w:rsidR="00A549CB" w:rsidRPr="00D331D5" w:rsidRDefault="00A549CB" w:rsidP="00BA6993">
            <w:pPr>
              <w:pStyle w:val="ad"/>
              <w:spacing w:line="100" w:lineRule="atLeast"/>
              <w:ind w:left="0"/>
              <w:jc w:val="center"/>
              <w:rPr>
                <w:sz w:val="24"/>
                <w:szCs w:val="24"/>
              </w:rPr>
            </w:pPr>
            <w:r w:rsidRPr="00D331D5">
              <w:rPr>
                <w:sz w:val="24"/>
                <w:szCs w:val="24"/>
              </w:rPr>
              <w:t>1,8%</w:t>
            </w:r>
          </w:p>
          <w:p w:rsidR="00A549CB" w:rsidRPr="00D331D5" w:rsidRDefault="00A549CB" w:rsidP="00BA6993">
            <w:pPr>
              <w:pStyle w:val="ad"/>
              <w:spacing w:line="100" w:lineRule="atLeast"/>
              <w:ind w:left="0"/>
              <w:jc w:val="center"/>
              <w:rPr>
                <w:sz w:val="24"/>
                <w:szCs w:val="24"/>
              </w:rPr>
            </w:pPr>
            <w:r w:rsidRPr="00D331D5">
              <w:rPr>
                <w:sz w:val="24"/>
                <w:szCs w:val="24"/>
              </w:rPr>
              <w:t>9%</w:t>
            </w:r>
          </w:p>
          <w:p w:rsidR="00A549CB" w:rsidRPr="00D331D5" w:rsidRDefault="00A549CB" w:rsidP="00BA6993">
            <w:pPr>
              <w:pStyle w:val="ad"/>
              <w:spacing w:line="100" w:lineRule="atLeast"/>
              <w:ind w:left="0"/>
              <w:jc w:val="center"/>
              <w:rPr>
                <w:sz w:val="24"/>
                <w:szCs w:val="24"/>
              </w:rPr>
            </w:pPr>
            <w:r w:rsidRPr="00D331D5">
              <w:rPr>
                <w:sz w:val="24"/>
                <w:szCs w:val="24"/>
              </w:rPr>
              <w:t>3,5%</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d"/>
              <w:spacing w:line="100" w:lineRule="atLeast"/>
              <w:ind w:left="0"/>
              <w:jc w:val="center"/>
              <w:rPr>
                <w:sz w:val="24"/>
                <w:szCs w:val="24"/>
              </w:rPr>
            </w:pPr>
          </w:p>
          <w:p w:rsidR="00A549CB" w:rsidRPr="00D331D5" w:rsidRDefault="00A549CB" w:rsidP="00BA6993">
            <w:pPr>
              <w:pStyle w:val="ad"/>
              <w:spacing w:line="100" w:lineRule="atLeast"/>
              <w:ind w:left="0"/>
              <w:jc w:val="center"/>
              <w:rPr>
                <w:sz w:val="24"/>
                <w:szCs w:val="24"/>
              </w:rPr>
            </w:pPr>
            <w:r w:rsidRPr="00D331D5">
              <w:rPr>
                <w:sz w:val="24"/>
                <w:szCs w:val="24"/>
              </w:rPr>
              <w:t>39%</w:t>
            </w:r>
          </w:p>
          <w:p w:rsidR="00A549CB" w:rsidRPr="00D331D5" w:rsidRDefault="00A549CB" w:rsidP="00BA6993">
            <w:pPr>
              <w:pStyle w:val="ad"/>
              <w:spacing w:line="100" w:lineRule="atLeast"/>
              <w:ind w:left="0"/>
              <w:jc w:val="center"/>
              <w:rPr>
                <w:sz w:val="24"/>
                <w:szCs w:val="24"/>
              </w:rPr>
            </w:pPr>
            <w:r w:rsidRPr="00D331D5">
              <w:rPr>
                <w:sz w:val="24"/>
                <w:szCs w:val="24"/>
              </w:rPr>
              <w:t>0,7%</w:t>
            </w:r>
          </w:p>
          <w:p w:rsidR="00A549CB" w:rsidRPr="00D331D5" w:rsidRDefault="00A549CB" w:rsidP="00BA6993">
            <w:pPr>
              <w:pStyle w:val="ad"/>
              <w:spacing w:line="100" w:lineRule="atLeast"/>
              <w:ind w:left="0"/>
              <w:jc w:val="center"/>
              <w:rPr>
                <w:sz w:val="24"/>
                <w:szCs w:val="24"/>
              </w:rPr>
            </w:pPr>
            <w:r w:rsidRPr="00D331D5">
              <w:rPr>
                <w:sz w:val="24"/>
                <w:szCs w:val="24"/>
              </w:rPr>
              <w:t>9%</w:t>
            </w:r>
          </w:p>
          <w:p w:rsidR="00A549CB" w:rsidRPr="00D331D5" w:rsidRDefault="00A549CB" w:rsidP="00BA6993">
            <w:pPr>
              <w:pStyle w:val="ad"/>
              <w:spacing w:line="100" w:lineRule="atLeast"/>
              <w:ind w:left="0"/>
              <w:jc w:val="center"/>
              <w:rPr>
                <w:sz w:val="24"/>
                <w:szCs w:val="24"/>
              </w:rPr>
            </w:pPr>
            <w:r w:rsidRPr="00D331D5">
              <w:rPr>
                <w:sz w:val="24"/>
                <w:szCs w:val="24"/>
              </w:rPr>
              <w:t>3,3%</w:t>
            </w:r>
          </w:p>
        </w:tc>
        <w:tc>
          <w:tcPr>
            <w:tcW w:w="16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d"/>
              <w:spacing w:line="100" w:lineRule="atLeast"/>
              <w:ind w:left="0"/>
              <w:jc w:val="center"/>
              <w:rPr>
                <w:sz w:val="24"/>
                <w:szCs w:val="24"/>
              </w:rPr>
            </w:pPr>
          </w:p>
          <w:p w:rsidR="00A549CB" w:rsidRPr="00D331D5" w:rsidRDefault="00A549CB" w:rsidP="00BA6993">
            <w:pPr>
              <w:pStyle w:val="ad"/>
              <w:spacing w:line="100" w:lineRule="atLeast"/>
              <w:ind w:left="0"/>
              <w:jc w:val="center"/>
              <w:rPr>
                <w:sz w:val="24"/>
                <w:szCs w:val="24"/>
              </w:rPr>
            </w:pPr>
            <w:r w:rsidRPr="00D331D5">
              <w:rPr>
                <w:sz w:val="24"/>
                <w:szCs w:val="24"/>
              </w:rPr>
              <w:t>47%</w:t>
            </w:r>
          </w:p>
          <w:p w:rsidR="00A549CB" w:rsidRPr="00D331D5" w:rsidRDefault="00A549CB" w:rsidP="00BA6993">
            <w:pPr>
              <w:pStyle w:val="ad"/>
              <w:spacing w:line="100" w:lineRule="atLeast"/>
              <w:ind w:left="0"/>
              <w:jc w:val="center"/>
              <w:rPr>
                <w:sz w:val="24"/>
                <w:szCs w:val="24"/>
              </w:rPr>
            </w:pPr>
            <w:r w:rsidRPr="00D331D5">
              <w:rPr>
                <w:sz w:val="24"/>
                <w:szCs w:val="24"/>
              </w:rPr>
              <w:t>0,7%</w:t>
            </w:r>
          </w:p>
          <w:p w:rsidR="00A549CB" w:rsidRPr="00D331D5" w:rsidRDefault="00A549CB" w:rsidP="00BA6993">
            <w:pPr>
              <w:pStyle w:val="ad"/>
              <w:spacing w:line="100" w:lineRule="atLeast"/>
              <w:ind w:left="0"/>
              <w:jc w:val="center"/>
              <w:rPr>
                <w:sz w:val="24"/>
                <w:szCs w:val="24"/>
              </w:rPr>
            </w:pPr>
            <w:r w:rsidRPr="00D331D5">
              <w:rPr>
                <w:sz w:val="24"/>
                <w:szCs w:val="24"/>
              </w:rPr>
              <w:t>7%</w:t>
            </w:r>
          </w:p>
          <w:p w:rsidR="00A549CB" w:rsidRPr="00D331D5" w:rsidRDefault="00A549CB" w:rsidP="00BA6993">
            <w:pPr>
              <w:pStyle w:val="ad"/>
              <w:spacing w:line="100" w:lineRule="atLeast"/>
              <w:ind w:left="0"/>
              <w:jc w:val="center"/>
              <w:rPr>
                <w:sz w:val="24"/>
                <w:szCs w:val="24"/>
              </w:rPr>
            </w:pPr>
            <w:r w:rsidRPr="00D331D5">
              <w:rPr>
                <w:sz w:val="24"/>
                <w:szCs w:val="24"/>
              </w:rPr>
              <w:t>2,7%</w:t>
            </w:r>
          </w:p>
        </w:tc>
      </w:tr>
      <w:tr w:rsidR="00A549CB" w:rsidRPr="00D331D5" w:rsidTr="00BA6993">
        <w:trPr>
          <w:cantSplit/>
        </w:trPr>
        <w:tc>
          <w:tcPr>
            <w:tcW w:w="56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d"/>
              <w:spacing w:line="100" w:lineRule="atLeast"/>
              <w:ind w:left="0"/>
              <w:rPr>
                <w:sz w:val="24"/>
                <w:szCs w:val="24"/>
              </w:rPr>
            </w:pPr>
            <w:r w:rsidRPr="00D331D5">
              <w:rPr>
                <w:sz w:val="24"/>
                <w:szCs w:val="24"/>
              </w:rPr>
              <w:t>Процент охвата учащихся горячим питанием</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d"/>
              <w:spacing w:line="100" w:lineRule="atLeast"/>
              <w:ind w:left="0"/>
              <w:jc w:val="center"/>
              <w:rPr>
                <w:sz w:val="24"/>
                <w:szCs w:val="24"/>
              </w:rPr>
            </w:pPr>
            <w:r w:rsidRPr="00D331D5">
              <w:rPr>
                <w:sz w:val="24"/>
                <w:szCs w:val="24"/>
              </w:rPr>
              <w:t>90,7%</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d"/>
              <w:spacing w:line="100" w:lineRule="atLeast"/>
              <w:ind w:left="0"/>
              <w:jc w:val="center"/>
              <w:rPr>
                <w:sz w:val="24"/>
                <w:szCs w:val="24"/>
              </w:rPr>
            </w:pPr>
            <w:r w:rsidRPr="00D331D5">
              <w:rPr>
                <w:sz w:val="24"/>
                <w:szCs w:val="24"/>
              </w:rPr>
              <w:t>84%</w:t>
            </w:r>
          </w:p>
        </w:tc>
        <w:tc>
          <w:tcPr>
            <w:tcW w:w="16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d"/>
              <w:spacing w:line="100" w:lineRule="atLeast"/>
              <w:ind w:left="0"/>
              <w:jc w:val="center"/>
              <w:rPr>
                <w:sz w:val="24"/>
                <w:szCs w:val="24"/>
              </w:rPr>
            </w:pPr>
            <w:r w:rsidRPr="00D331D5">
              <w:rPr>
                <w:sz w:val="24"/>
                <w:szCs w:val="24"/>
              </w:rPr>
              <w:t>74%</w:t>
            </w:r>
          </w:p>
        </w:tc>
      </w:tr>
      <w:tr w:rsidR="00A549CB" w:rsidRPr="00D331D5" w:rsidTr="00BA6993">
        <w:trPr>
          <w:cantSplit/>
        </w:trPr>
        <w:tc>
          <w:tcPr>
            <w:tcW w:w="56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d"/>
              <w:spacing w:line="100" w:lineRule="atLeast"/>
              <w:ind w:left="0"/>
              <w:rPr>
                <w:sz w:val="24"/>
                <w:szCs w:val="24"/>
              </w:rPr>
            </w:pPr>
            <w:r w:rsidRPr="00D331D5">
              <w:rPr>
                <w:sz w:val="24"/>
                <w:szCs w:val="24"/>
              </w:rPr>
              <w:t>Количество случаев детского травматизма во время учебно-воспитательного процесса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d"/>
              <w:spacing w:line="100" w:lineRule="atLeast"/>
              <w:ind w:left="0"/>
              <w:jc w:val="center"/>
              <w:rPr>
                <w:sz w:val="24"/>
                <w:szCs w:val="24"/>
              </w:rPr>
            </w:pPr>
            <w:r w:rsidRPr="00D331D5">
              <w:rPr>
                <w:sz w:val="24"/>
                <w:szCs w:val="24"/>
              </w:rPr>
              <w:t>6%</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d"/>
              <w:spacing w:line="100" w:lineRule="atLeast"/>
              <w:ind w:left="0"/>
              <w:jc w:val="center"/>
              <w:rPr>
                <w:sz w:val="24"/>
                <w:szCs w:val="24"/>
              </w:rPr>
            </w:pPr>
            <w:r w:rsidRPr="00D331D5">
              <w:rPr>
                <w:sz w:val="24"/>
                <w:szCs w:val="24"/>
              </w:rPr>
              <w:t>4%</w:t>
            </w:r>
          </w:p>
        </w:tc>
        <w:tc>
          <w:tcPr>
            <w:tcW w:w="16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d"/>
              <w:spacing w:line="100" w:lineRule="atLeast"/>
              <w:ind w:left="0"/>
              <w:jc w:val="center"/>
              <w:rPr>
                <w:sz w:val="24"/>
                <w:szCs w:val="24"/>
              </w:rPr>
            </w:pPr>
            <w:r w:rsidRPr="00D331D5">
              <w:rPr>
                <w:sz w:val="24"/>
                <w:szCs w:val="24"/>
              </w:rPr>
              <w:t>4,6</w:t>
            </w:r>
          </w:p>
        </w:tc>
      </w:tr>
      <w:tr w:rsidR="00A549CB" w:rsidRPr="00D331D5" w:rsidTr="00BA6993">
        <w:trPr>
          <w:cantSplit/>
        </w:trPr>
        <w:tc>
          <w:tcPr>
            <w:tcW w:w="56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d"/>
              <w:spacing w:line="100" w:lineRule="atLeast"/>
              <w:ind w:left="0"/>
              <w:rPr>
                <w:sz w:val="24"/>
                <w:szCs w:val="24"/>
              </w:rPr>
            </w:pPr>
            <w:r w:rsidRPr="00D331D5">
              <w:rPr>
                <w:sz w:val="24"/>
                <w:szCs w:val="24"/>
              </w:rPr>
              <w:t>Количество случаев отравления детей в школьной столовой</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d"/>
              <w:spacing w:line="100" w:lineRule="atLeast"/>
              <w:ind w:left="0"/>
              <w:jc w:val="center"/>
              <w:rPr>
                <w:sz w:val="24"/>
                <w:szCs w:val="24"/>
              </w:rPr>
            </w:pPr>
            <w:r w:rsidRPr="00D331D5">
              <w:rPr>
                <w:sz w:val="24"/>
                <w:szCs w:val="24"/>
              </w:rPr>
              <w:t>-</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d"/>
              <w:spacing w:line="100" w:lineRule="atLeast"/>
              <w:ind w:left="0"/>
              <w:jc w:val="center"/>
              <w:rPr>
                <w:sz w:val="24"/>
                <w:szCs w:val="24"/>
              </w:rPr>
            </w:pPr>
            <w:r w:rsidRPr="00D331D5">
              <w:rPr>
                <w:sz w:val="24"/>
                <w:szCs w:val="24"/>
              </w:rPr>
              <w:t>-</w:t>
            </w:r>
          </w:p>
        </w:tc>
        <w:tc>
          <w:tcPr>
            <w:tcW w:w="16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d"/>
              <w:spacing w:line="100" w:lineRule="atLeast"/>
              <w:ind w:left="0"/>
              <w:jc w:val="center"/>
              <w:rPr>
                <w:sz w:val="24"/>
                <w:szCs w:val="24"/>
              </w:rPr>
            </w:pPr>
            <w:r w:rsidRPr="00D331D5">
              <w:rPr>
                <w:sz w:val="24"/>
                <w:szCs w:val="24"/>
              </w:rPr>
              <w:t>-</w:t>
            </w:r>
          </w:p>
        </w:tc>
      </w:tr>
      <w:tr w:rsidR="00A549CB" w:rsidRPr="00D331D5" w:rsidTr="00BA6993">
        <w:trPr>
          <w:cantSplit/>
        </w:trPr>
        <w:tc>
          <w:tcPr>
            <w:tcW w:w="56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d"/>
              <w:spacing w:line="100" w:lineRule="atLeast"/>
              <w:ind w:left="0"/>
              <w:rPr>
                <w:sz w:val="24"/>
                <w:szCs w:val="24"/>
              </w:rPr>
            </w:pPr>
            <w:r w:rsidRPr="00D331D5">
              <w:rPr>
                <w:sz w:val="24"/>
                <w:szCs w:val="24"/>
              </w:rPr>
              <w:t>Количество случаев детского дорожного травматизма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d"/>
              <w:spacing w:line="100" w:lineRule="atLeast"/>
              <w:ind w:left="0"/>
              <w:jc w:val="center"/>
              <w:rPr>
                <w:sz w:val="24"/>
                <w:szCs w:val="24"/>
              </w:rPr>
            </w:pPr>
            <w:r w:rsidRPr="00D331D5">
              <w:rPr>
                <w:sz w:val="24"/>
                <w:szCs w:val="24"/>
              </w:rPr>
              <w:t>-</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d"/>
              <w:spacing w:line="100" w:lineRule="atLeast"/>
              <w:ind w:left="0"/>
              <w:jc w:val="center"/>
              <w:rPr>
                <w:sz w:val="24"/>
                <w:szCs w:val="24"/>
              </w:rPr>
            </w:pPr>
            <w:r w:rsidRPr="00D331D5">
              <w:rPr>
                <w:sz w:val="24"/>
                <w:szCs w:val="24"/>
              </w:rPr>
              <w:t>-</w:t>
            </w:r>
          </w:p>
        </w:tc>
        <w:tc>
          <w:tcPr>
            <w:tcW w:w="16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9CB" w:rsidRPr="00D331D5" w:rsidRDefault="00A549CB" w:rsidP="00BA6993">
            <w:pPr>
              <w:pStyle w:val="ad"/>
              <w:spacing w:line="100" w:lineRule="atLeast"/>
              <w:ind w:left="0"/>
              <w:jc w:val="center"/>
              <w:rPr>
                <w:sz w:val="24"/>
                <w:szCs w:val="24"/>
              </w:rPr>
            </w:pPr>
            <w:r w:rsidRPr="00D331D5">
              <w:rPr>
                <w:sz w:val="24"/>
                <w:szCs w:val="24"/>
              </w:rPr>
              <w:t>-</w:t>
            </w:r>
          </w:p>
        </w:tc>
      </w:tr>
    </w:tbl>
    <w:p w:rsidR="00A549CB" w:rsidRPr="00D331D5" w:rsidRDefault="00A549CB" w:rsidP="00A549CB">
      <w:pPr>
        <w:pStyle w:val="ad"/>
        <w:spacing w:line="100" w:lineRule="atLeast"/>
        <w:ind w:firstLine="720"/>
        <w:jc w:val="both"/>
        <w:rPr>
          <w:sz w:val="24"/>
          <w:szCs w:val="24"/>
        </w:rPr>
      </w:pPr>
      <w:r w:rsidRPr="00D331D5">
        <w:rPr>
          <w:sz w:val="24"/>
          <w:szCs w:val="24"/>
        </w:rPr>
        <w:t xml:space="preserve"> </w:t>
      </w:r>
    </w:p>
    <w:p w:rsidR="00A549CB" w:rsidRPr="00D331D5" w:rsidRDefault="00A549CB" w:rsidP="00A549CB">
      <w:pPr>
        <w:pStyle w:val="af4"/>
        <w:ind w:firstLine="720"/>
        <w:jc w:val="both"/>
      </w:pPr>
      <w:r w:rsidRPr="00D331D5">
        <w:t xml:space="preserve">Реализация программы «Здоровье»  систематизирует работу педагогического коллектива в данном направлении, стабильны результаты спортивных достижений, система профилактической работы по предупреждению ДДТТ и основам  безопасности жизнедеятельности способствует снижению случаев детского травматизма. </w:t>
      </w:r>
    </w:p>
    <w:p w:rsidR="00A549CB" w:rsidRPr="00D331D5" w:rsidRDefault="00A549CB" w:rsidP="00A549CB">
      <w:pPr>
        <w:pStyle w:val="af4"/>
        <w:ind w:firstLine="720"/>
        <w:jc w:val="both"/>
      </w:pPr>
      <w:r w:rsidRPr="00D331D5">
        <w:t xml:space="preserve">Высока доля учащихся с простудными заболеваниями, нарушением осанки, зрения. В следующем учебном году следует активизировать различные направления деятельности для достижения положительных изменений в этом направлении. </w:t>
      </w:r>
    </w:p>
    <w:p w:rsidR="00A549CB" w:rsidRPr="00D331D5" w:rsidRDefault="00A549CB" w:rsidP="00A549CB">
      <w:pPr>
        <w:pStyle w:val="af4"/>
        <w:tabs>
          <w:tab w:val="left" w:pos="6726"/>
        </w:tabs>
      </w:pPr>
    </w:p>
    <w:p w:rsidR="00A549CB" w:rsidRPr="00D331D5" w:rsidRDefault="00A549CB" w:rsidP="00A549CB">
      <w:pPr>
        <w:pStyle w:val="af4"/>
        <w:jc w:val="center"/>
      </w:pPr>
      <w:r w:rsidRPr="00D331D5">
        <w:rPr>
          <w:color w:val="000000"/>
        </w:rPr>
        <w:t>Анализ уровня воспитанности</w:t>
      </w:r>
    </w:p>
    <w:p w:rsidR="00A549CB" w:rsidRPr="00D331D5" w:rsidRDefault="00A549CB" w:rsidP="00A549CB">
      <w:pPr>
        <w:pStyle w:val="ae"/>
        <w:tabs>
          <w:tab w:val="left" w:pos="6726"/>
        </w:tabs>
        <w:spacing w:after="0"/>
        <w:ind w:left="0" w:firstLine="709"/>
        <w:jc w:val="both"/>
      </w:pPr>
      <w:r w:rsidRPr="00D331D5">
        <w:rPr>
          <w:color w:val="000000"/>
        </w:rPr>
        <w:t>В прошедшем учебном году усилия педагогического коллектива были направлены на комплексное решение воспитательных задач:</w:t>
      </w:r>
    </w:p>
    <w:p w:rsidR="00A549CB" w:rsidRPr="00D331D5" w:rsidRDefault="00A549CB" w:rsidP="00A549CB">
      <w:pPr>
        <w:pStyle w:val="af4"/>
        <w:numPr>
          <w:ilvl w:val="0"/>
          <w:numId w:val="16"/>
        </w:numPr>
        <w:spacing w:line="240" w:lineRule="auto"/>
        <w:ind w:left="0" w:firstLine="0"/>
        <w:jc w:val="both"/>
      </w:pPr>
      <w:r w:rsidRPr="00D331D5">
        <w:rPr>
          <w:color w:val="000000"/>
        </w:rPr>
        <w:t>Обновить содержание образования, организовав изучение федеральных государственных образовательных стандартов (ФГОС).</w:t>
      </w:r>
    </w:p>
    <w:p w:rsidR="00A549CB" w:rsidRPr="00D331D5" w:rsidRDefault="00A549CB" w:rsidP="00A549CB">
      <w:pPr>
        <w:pStyle w:val="af4"/>
        <w:numPr>
          <w:ilvl w:val="0"/>
          <w:numId w:val="16"/>
        </w:numPr>
        <w:spacing w:line="240" w:lineRule="auto"/>
        <w:ind w:left="0" w:firstLine="0"/>
        <w:jc w:val="both"/>
      </w:pPr>
      <w:r w:rsidRPr="00D331D5">
        <w:rPr>
          <w:color w:val="000000"/>
          <w:spacing w:val="4"/>
        </w:rPr>
        <w:t>Совершенствование воспитательной системы в школе на основе традиционных классических и новейших достижений в этой области, выход на качественно новый уровень воспитательной работы по всем направлениям.</w:t>
      </w:r>
    </w:p>
    <w:p w:rsidR="00A549CB" w:rsidRPr="00D331D5" w:rsidRDefault="00A549CB" w:rsidP="00A549CB">
      <w:pPr>
        <w:pStyle w:val="af4"/>
        <w:numPr>
          <w:ilvl w:val="0"/>
          <w:numId w:val="16"/>
        </w:numPr>
        <w:ind w:left="0" w:firstLine="0"/>
        <w:jc w:val="both"/>
      </w:pPr>
      <w:r w:rsidRPr="00D331D5">
        <w:rPr>
          <w:color w:val="000000"/>
        </w:rPr>
        <w:t>Оптимизировать систему работы со способными, одарёнными детьми, активизировать  научно-исследовательскую деятельность учащихся.</w:t>
      </w:r>
    </w:p>
    <w:p w:rsidR="00A549CB" w:rsidRPr="00D331D5" w:rsidRDefault="00A549CB" w:rsidP="00A549CB">
      <w:pPr>
        <w:pStyle w:val="af4"/>
        <w:numPr>
          <w:ilvl w:val="0"/>
          <w:numId w:val="16"/>
        </w:numPr>
        <w:shd w:val="clear" w:color="auto" w:fill="FFFFFF"/>
        <w:ind w:left="0" w:firstLine="0"/>
        <w:jc w:val="both"/>
      </w:pPr>
      <w:r w:rsidRPr="00D331D5">
        <w:rPr>
          <w:color w:val="000000"/>
        </w:rPr>
        <w:t>Создать действенную и эффективную воспитательную систему в школе на основе диагностики результатов деятельности, материальной базы школы, уровня развития коллектива воспитателей-единомышленников, ученического самоуправления, дополнительного образования и социальной среды.</w:t>
      </w:r>
    </w:p>
    <w:p w:rsidR="00A549CB" w:rsidRPr="00D331D5" w:rsidRDefault="00A549CB" w:rsidP="00A549CB">
      <w:pPr>
        <w:pStyle w:val="af4"/>
        <w:tabs>
          <w:tab w:val="left" w:pos="6726"/>
        </w:tabs>
        <w:ind w:firstLine="709"/>
        <w:jc w:val="both"/>
      </w:pPr>
      <w:r w:rsidRPr="00D331D5">
        <w:rPr>
          <w:color w:val="000000"/>
        </w:rPr>
        <w:t>Решению этих задач способствовало развитие воспитательной системы школы, непрерывного процесса совместного творческого поиска всех участников воспитательного процесса.  Объединение усилий педагогического  коллектива, учащихся, родителей, администрации было направлено на создание благоприятных условий для развития личности ребёнка и её самореализации через воспитание. Воспитательная система школа имеет свои отличительные особенности, своё «лицо», признана одной из лучших в районе.</w:t>
      </w:r>
    </w:p>
    <w:p w:rsidR="00A549CB" w:rsidRPr="00D331D5" w:rsidRDefault="00A549CB" w:rsidP="00A549CB">
      <w:pPr>
        <w:pStyle w:val="af4"/>
        <w:tabs>
          <w:tab w:val="left" w:pos="6726"/>
        </w:tabs>
        <w:ind w:firstLine="709"/>
        <w:jc w:val="both"/>
      </w:pPr>
      <w:r w:rsidRPr="00D331D5">
        <w:rPr>
          <w:color w:val="000000"/>
        </w:rPr>
        <w:t>Воспитательная система охватила весь педагогический процесс, интегрируя</w:t>
      </w:r>
    </w:p>
    <w:p w:rsidR="00A549CB" w:rsidRPr="00D331D5" w:rsidRDefault="00A549CB" w:rsidP="00A549CB">
      <w:pPr>
        <w:pStyle w:val="ad"/>
        <w:numPr>
          <w:ilvl w:val="0"/>
          <w:numId w:val="15"/>
        </w:numPr>
        <w:tabs>
          <w:tab w:val="left" w:pos="708"/>
        </w:tabs>
        <w:spacing w:line="100" w:lineRule="atLeast"/>
        <w:contextualSpacing w:val="0"/>
        <w:jc w:val="both"/>
        <w:rPr>
          <w:sz w:val="24"/>
          <w:szCs w:val="24"/>
        </w:rPr>
      </w:pPr>
      <w:r w:rsidRPr="00D331D5">
        <w:rPr>
          <w:color w:val="000000"/>
          <w:sz w:val="24"/>
          <w:szCs w:val="24"/>
        </w:rPr>
        <w:t>учебные занятия;</w:t>
      </w:r>
    </w:p>
    <w:p w:rsidR="00A549CB" w:rsidRPr="00D331D5" w:rsidRDefault="00A549CB" w:rsidP="00A549CB">
      <w:pPr>
        <w:pStyle w:val="ad"/>
        <w:numPr>
          <w:ilvl w:val="0"/>
          <w:numId w:val="15"/>
        </w:numPr>
        <w:tabs>
          <w:tab w:val="left" w:pos="708"/>
        </w:tabs>
        <w:spacing w:line="100" w:lineRule="atLeast"/>
        <w:contextualSpacing w:val="0"/>
        <w:jc w:val="both"/>
        <w:rPr>
          <w:sz w:val="24"/>
          <w:szCs w:val="24"/>
        </w:rPr>
      </w:pPr>
      <w:r w:rsidRPr="00D331D5">
        <w:rPr>
          <w:color w:val="000000"/>
          <w:sz w:val="24"/>
          <w:szCs w:val="24"/>
        </w:rPr>
        <w:t>внеурочную жизнь детей;</w:t>
      </w:r>
    </w:p>
    <w:p w:rsidR="00A549CB" w:rsidRPr="00D331D5" w:rsidRDefault="00A549CB" w:rsidP="00A549CB">
      <w:pPr>
        <w:pStyle w:val="ad"/>
        <w:numPr>
          <w:ilvl w:val="0"/>
          <w:numId w:val="15"/>
        </w:numPr>
        <w:tabs>
          <w:tab w:val="left" w:pos="708"/>
        </w:tabs>
        <w:spacing w:line="100" w:lineRule="atLeast"/>
        <w:contextualSpacing w:val="0"/>
        <w:jc w:val="both"/>
        <w:rPr>
          <w:sz w:val="24"/>
          <w:szCs w:val="24"/>
        </w:rPr>
      </w:pPr>
      <w:r w:rsidRPr="00D331D5">
        <w:rPr>
          <w:color w:val="000000"/>
          <w:sz w:val="24"/>
          <w:szCs w:val="24"/>
        </w:rPr>
        <w:t>разнообразные  виды деятельности;</w:t>
      </w:r>
    </w:p>
    <w:p w:rsidR="00A549CB" w:rsidRPr="00D331D5" w:rsidRDefault="00A549CB" w:rsidP="00A549CB">
      <w:pPr>
        <w:pStyle w:val="ad"/>
        <w:numPr>
          <w:ilvl w:val="0"/>
          <w:numId w:val="15"/>
        </w:numPr>
        <w:tabs>
          <w:tab w:val="left" w:pos="708"/>
        </w:tabs>
        <w:spacing w:line="100" w:lineRule="atLeast"/>
        <w:contextualSpacing w:val="0"/>
        <w:jc w:val="both"/>
        <w:rPr>
          <w:sz w:val="24"/>
          <w:szCs w:val="24"/>
        </w:rPr>
      </w:pPr>
      <w:r w:rsidRPr="00D331D5">
        <w:rPr>
          <w:color w:val="000000"/>
          <w:sz w:val="24"/>
          <w:szCs w:val="24"/>
        </w:rPr>
        <w:t>общение за пределами школы, в социуме.</w:t>
      </w:r>
    </w:p>
    <w:p w:rsidR="00A549CB" w:rsidRPr="00D331D5" w:rsidRDefault="00A549CB" w:rsidP="00A549CB">
      <w:pPr>
        <w:pStyle w:val="ad"/>
        <w:tabs>
          <w:tab w:val="left" w:pos="6726"/>
        </w:tabs>
        <w:spacing w:line="100" w:lineRule="atLeast"/>
        <w:ind w:left="0" w:firstLine="720"/>
        <w:jc w:val="both"/>
        <w:rPr>
          <w:sz w:val="24"/>
          <w:szCs w:val="24"/>
        </w:rPr>
      </w:pPr>
      <w:r w:rsidRPr="00D331D5">
        <w:rPr>
          <w:color w:val="000000"/>
          <w:sz w:val="24"/>
          <w:szCs w:val="24"/>
        </w:rPr>
        <w:t xml:space="preserve">Воспитательная система являясь открытой, расширяясь, охватывает всё большее пространство. Школа активно сотрудничает с другими социальными институтами: МОУ ДОД ДДТ, МОУ ДОД РЦДЮТТ, МОУ ДОД РДЭЦ, ГУК «Светлоградский историко-краеведческий музей имени И.М. Солодилова, МОУ ДОД РДЭЦ  Центр МАН для одарённых детей, центр «Поиск» г. Ставрополь, ГОУ ДОД «Федеральный детский эколого-биологический центр; расширяет социальное партнерство: с музыкальной и </w:t>
      </w:r>
      <w:r w:rsidRPr="00D331D5">
        <w:rPr>
          <w:color w:val="000000"/>
          <w:sz w:val="24"/>
          <w:szCs w:val="24"/>
        </w:rPr>
        <w:lastRenderedPageBreak/>
        <w:t>спортивной школой, сельским музеем «Память», библиотекой, Домом культуры, администрацией села, ООО «Хлебороб», Советом ветеранов, Советом депутатов.</w:t>
      </w:r>
    </w:p>
    <w:p w:rsidR="00A549CB" w:rsidRPr="00D331D5" w:rsidRDefault="00A549CB" w:rsidP="00A549CB">
      <w:pPr>
        <w:pStyle w:val="ad"/>
        <w:spacing w:line="100" w:lineRule="atLeast"/>
        <w:ind w:left="0" w:firstLine="720"/>
        <w:jc w:val="both"/>
        <w:rPr>
          <w:sz w:val="24"/>
          <w:szCs w:val="24"/>
        </w:rPr>
      </w:pPr>
      <w:r w:rsidRPr="00D331D5">
        <w:rPr>
          <w:color w:val="000000"/>
          <w:sz w:val="24"/>
          <w:szCs w:val="24"/>
        </w:rPr>
        <w:t>Закончен  технологический этап воспитательной системы и по итогам года получен результат: сформировано новое качество воспитательной системы школы.</w:t>
      </w:r>
    </w:p>
    <w:p w:rsidR="00A549CB" w:rsidRPr="00D331D5" w:rsidRDefault="00A549CB" w:rsidP="00A549CB">
      <w:pPr>
        <w:pStyle w:val="af4"/>
        <w:ind w:firstLine="720"/>
        <w:jc w:val="both"/>
        <w:rPr>
          <w:color w:val="000000"/>
        </w:rPr>
      </w:pPr>
      <w:r w:rsidRPr="00D331D5">
        <w:rPr>
          <w:color w:val="000000"/>
        </w:rPr>
        <w:t>Положительное влияние на уровень воспитательной работы оказывает</w:t>
      </w:r>
      <w:r w:rsidRPr="00D331D5">
        <w:rPr>
          <w:b/>
          <w:color w:val="000000"/>
        </w:rPr>
        <w:t xml:space="preserve"> </w:t>
      </w:r>
      <w:r w:rsidRPr="00D331D5">
        <w:rPr>
          <w:color w:val="000000"/>
        </w:rPr>
        <w:t>система самоуправления в школе.</w:t>
      </w:r>
      <w:r w:rsidRPr="00D331D5">
        <w:rPr>
          <w:b/>
          <w:color w:val="000000"/>
        </w:rPr>
        <w:t xml:space="preserve"> </w:t>
      </w:r>
      <w:r w:rsidRPr="00D331D5">
        <w:rPr>
          <w:color w:val="000000"/>
        </w:rPr>
        <w:t>Участие в работе органов ученического самоуправления</w:t>
      </w:r>
      <w:r w:rsidRPr="00D331D5">
        <w:rPr>
          <w:b/>
          <w:color w:val="000000"/>
        </w:rPr>
        <w:t xml:space="preserve"> </w:t>
      </w:r>
      <w:r w:rsidRPr="00D331D5">
        <w:rPr>
          <w:color w:val="000000"/>
        </w:rPr>
        <w:t xml:space="preserve">(Совет школы, Ученический Совет, советы классов, детских объединений), КТД, конкурсе  «Я - лидер» (победитель Осипова Юлия), районном молодежном конкурсе </w:t>
      </w:r>
      <w:r w:rsidRPr="00D331D5">
        <w:rPr>
          <w:color w:val="000000"/>
          <w:lang w:val="en-US"/>
        </w:rPr>
        <w:t>IQ</w:t>
      </w:r>
      <w:r w:rsidRPr="00D331D5">
        <w:rPr>
          <w:color w:val="000000"/>
        </w:rPr>
        <w:t xml:space="preserve"> – бал (призеры Осипова Юлия и Теряев Никита), школьном конкурсе  «Самый лучший класс» (</w:t>
      </w:r>
      <w:r w:rsidRPr="00D331D5">
        <w:rPr>
          <w:color w:val="000000"/>
          <w:lang w:val="en-US"/>
        </w:rPr>
        <w:t>I</w:t>
      </w:r>
      <w:r w:rsidRPr="00D331D5">
        <w:rPr>
          <w:color w:val="000000"/>
        </w:rPr>
        <w:t xml:space="preserve"> место – 11 класс, </w:t>
      </w:r>
      <w:r w:rsidRPr="00D331D5">
        <w:rPr>
          <w:color w:val="000000"/>
          <w:lang w:val="en-US"/>
        </w:rPr>
        <w:t>II</w:t>
      </w:r>
      <w:r w:rsidRPr="00D331D5">
        <w:rPr>
          <w:color w:val="000000"/>
        </w:rPr>
        <w:t xml:space="preserve"> место – 10 класс, </w:t>
      </w:r>
      <w:r w:rsidRPr="00D331D5">
        <w:rPr>
          <w:color w:val="000000"/>
          <w:lang w:val="en-US"/>
        </w:rPr>
        <w:t>III</w:t>
      </w:r>
      <w:r w:rsidRPr="00D331D5">
        <w:rPr>
          <w:color w:val="000000"/>
        </w:rPr>
        <w:t xml:space="preserve"> место – 5А класс)  позволили учащимся ощутить себя организаторами жизни в школе. </w:t>
      </w:r>
      <w:r w:rsidRPr="00D331D5">
        <w:rPr>
          <w:i/>
          <w:color w:val="000000"/>
        </w:rPr>
        <w:t xml:space="preserve">Увеличилось </w:t>
      </w:r>
      <w:r w:rsidRPr="00D331D5">
        <w:rPr>
          <w:color w:val="000000"/>
        </w:rPr>
        <w:t>количество детей, принимающих активное участие в самоуправлении, проявляющих организаторские и лидерские качества, этому во многом способствовали деловая игра в масштабах школы «Выборы», организация деятельности кружка «Лидер» , Школы Активных Граждан.</w:t>
      </w:r>
    </w:p>
    <w:p w:rsidR="00A549CB" w:rsidRPr="00D331D5" w:rsidRDefault="00A549CB" w:rsidP="00A549CB">
      <w:pPr>
        <w:pStyle w:val="af4"/>
        <w:ind w:firstLine="720"/>
        <w:jc w:val="both"/>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1530"/>
        <w:gridCol w:w="2173"/>
        <w:gridCol w:w="1643"/>
        <w:gridCol w:w="1790"/>
        <w:gridCol w:w="2543"/>
      </w:tblGrid>
      <w:tr w:rsidR="00A549CB" w:rsidRPr="00D331D5" w:rsidTr="00BA6993">
        <w:trPr>
          <w:cantSplit/>
        </w:trPr>
        <w:tc>
          <w:tcPr>
            <w:tcW w:w="23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pPr>
            <w:r w:rsidRPr="00D331D5">
              <w:rPr>
                <w:color w:val="000000"/>
              </w:rPr>
              <w:t>Социальная активность</w:t>
            </w:r>
          </w:p>
        </w:tc>
        <w:tc>
          <w:tcPr>
            <w:tcW w:w="4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pPr>
            <w:r w:rsidRPr="00D331D5">
              <w:rPr>
                <w:color w:val="000000"/>
              </w:rPr>
              <w:t>Участвуют в работе органов ученического самоуправления</w:t>
            </w:r>
          </w:p>
        </w:tc>
        <w:tc>
          <w:tcPr>
            <w:tcW w:w="6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pPr>
            <w:r w:rsidRPr="00D331D5">
              <w:rPr>
                <w:color w:val="000000"/>
              </w:rPr>
              <w:t>Конкурс «Ученик года»</w:t>
            </w:r>
          </w:p>
        </w:tc>
        <w:tc>
          <w:tcPr>
            <w:tcW w:w="77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pPr>
            <w:r w:rsidRPr="00D331D5">
              <w:rPr>
                <w:color w:val="000000"/>
              </w:rPr>
              <w:t>Конкурс «Я-Лидер»</w:t>
            </w:r>
          </w:p>
        </w:tc>
        <w:tc>
          <w:tcPr>
            <w:tcW w:w="98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pPr>
            <w:r w:rsidRPr="00D331D5">
              <w:rPr>
                <w:color w:val="000000"/>
              </w:rPr>
              <w:t>Лидеры, организаторы, активисты КТД</w:t>
            </w:r>
          </w:p>
        </w:tc>
      </w:tr>
      <w:tr w:rsidR="00A549CB" w:rsidRPr="00D331D5" w:rsidTr="00BA6993">
        <w:trPr>
          <w:cantSplit/>
        </w:trPr>
        <w:tc>
          <w:tcPr>
            <w:tcW w:w="23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pPr>
            <w:r w:rsidRPr="00D331D5">
              <w:rPr>
                <w:color w:val="000000"/>
              </w:rPr>
              <w:t>2011-2012 уч. год</w:t>
            </w:r>
          </w:p>
        </w:tc>
        <w:tc>
          <w:tcPr>
            <w:tcW w:w="4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pPr>
            <w:r w:rsidRPr="00D331D5">
              <w:rPr>
                <w:color w:val="000000"/>
              </w:rPr>
              <w:t>53 %</w:t>
            </w:r>
          </w:p>
        </w:tc>
        <w:tc>
          <w:tcPr>
            <w:tcW w:w="6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pPr>
            <w:r w:rsidRPr="00D331D5">
              <w:rPr>
                <w:color w:val="000000"/>
              </w:rPr>
              <w:t>2 %</w:t>
            </w:r>
          </w:p>
        </w:tc>
        <w:tc>
          <w:tcPr>
            <w:tcW w:w="77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pPr>
            <w:r w:rsidRPr="00D331D5">
              <w:rPr>
                <w:color w:val="000000"/>
              </w:rPr>
              <w:t>1,8 %</w:t>
            </w:r>
          </w:p>
        </w:tc>
        <w:tc>
          <w:tcPr>
            <w:tcW w:w="98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pPr>
            <w:r w:rsidRPr="00D331D5">
              <w:rPr>
                <w:color w:val="000000"/>
              </w:rPr>
              <w:t>68 %</w:t>
            </w:r>
          </w:p>
        </w:tc>
      </w:tr>
      <w:tr w:rsidR="00A549CB" w:rsidRPr="00D331D5" w:rsidTr="00BA6993">
        <w:trPr>
          <w:cantSplit/>
        </w:trPr>
        <w:tc>
          <w:tcPr>
            <w:tcW w:w="23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pPr>
            <w:r w:rsidRPr="00D331D5">
              <w:rPr>
                <w:color w:val="000000"/>
              </w:rPr>
              <w:t>2012-2013 уч. год</w:t>
            </w:r>
          </w:p>
        </w:tc>
        <w:tc>
          <w:tcPr>
            <w:tcW w:w="4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pPr>
            <w:r w:rsidRPr="00D331D5">
              <w:rPr>
                <w:color w:val="000000"/>
              </w:rPr>
              <w:t>64 %</w:t>
            </w:r>
          </w:p>
        </w:tc>
        <w:tc>
          <w:tcPr>
            <w:tcW w:w="6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pPr>
            <w:r w:rsidRPr="00D331D5">
              <w:rPr>
                <w:color w:val="000000"/>
              </w:rPr>
              <w:t xml:space="preserve">3,5 % </w:t>
            </w:r>
          </w:p>
        </w:tc>
        <w:tc>
          <w:tcPr>
            <w:tcW w:w="77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pPr>
            <w:r w:rsidRPr="00D331D5">
              <w:rPr>
                <w:color w:val="000000"/>
              </w:rPr>
              <w:t>3,9 %</w:t>
            </w:r>
          </w:p>
        </w:tc>
        <w:tc>
          <w:tcPr>
            <w:tcW w:w="98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pPr>
            <w:r w:rsidRPr="00D331D5">
              <w:rPr>
                <w:color w:val="000000"/>
              </w:rPr>
              <w:t>76 %</w:t>
            </w:r>
          </w:p>
        </w:tc>
      </w:tr>
      <w:tr w:rsidR="00A549CB" w:rsidRPr="00D331D5" w:rsidTr="00BA6993">
        <w:trPr>
          <w:cantSplit/>
        </w:trPr>
        <w:tc>
          <w:tcPr>
            <w:tcW w:w="23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pPr>
            <w:r w:rsidRPr="00D331D5">
              <w:rPr>
                <w:color w:val="000000"/>
              </w:rPr>
              <w:t>2013-2014 уч.год</w:t>
            </w:r>
          </w:p>
        </w:tc>
        <w:tc>
          <w:tcPr>
            <w:tcW w:w="4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pPr>
            <w:r w:rsidRPr="00D331D5">
              <w:rPr>
                <w:color w:val="000000"/>
              </w:rPr>
              <w:t>65%</w:t>
            </w:r>
          </w:p>
        </w:tc>
        <w:tc>
          <w:tcPr>
            <w:tcW w:w="6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pPr>
            <w:r w:rsidRPr="00D331D5">
              <w:rPr>
                <w:color w:val="000000"/>
              </w:rPr>
              <w:t>3,7%</w:t>
            </w:r>
          </w:p>
        </w:tc>
        <w:tc>
          <w:tcPr>
            <w:tcW w:w="77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pPr>
            <w:r w:rsidRPr="00D331D5">
              <w:rPr>
                <w:color w:val="000000"/>
              </w:rPr>
              <w:t>4,2%</w:t>
            </w:r>
          </w:p>
        </w:tc>
        <w:tc>
          <w:tcPr>
            <w:tcW w:w="98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pPr>
            <w:r w:rsidRPr="00D331D5">
              <w:rPr>
                <w:color w:val="000000"/>
              </w:rPr>
              <w:t>79%</w:t>
            </w:r>
          </w:p>
        </w:tc>
      </w:tr>
    </w:tbl>
    <w:p w:rsidR="00A549CB" w:rsidRPr="00D331D5" w:rsidRDefault="00A549CB" w:rsidP="00A549CB">
      <w:pPr>
        <w:pStyle w:val="af4"/>
        <w:tabs>
          <w:tab w:val="left" w:pos="6726"/>
        </w:tabs>
        <w:jc w:val="both"/>
      </w:pPr>
    </w:p>
    <w:p w:rsidR="00A549CB" w:rsidRPr="00D331D5" w:rsidRDefault="00A549CB" w:rsidP="00A549CB">
      <w:pPr>
        <w:pStyle w:val="af4"/>
        <w:ind w:firstLine="708"/>
        <w:jc w:val="both"/>
      </w:pPr>
      <w:r w:rsidRPr="00D331D5">
        <w:rPr>
          <w:color w:val="000000"/>
        </w:rPr>
        <w:t xml:space="preserve">Анализ участия старшеклассников в реализации молодёжной политики, социальных проектов (Акция – «Я гражданин России» , конкурсы «Я – Петровчанин»,  «Я – лидер» , «Таланты </w:t>
      </w:r>
      <w:r w:rsidRPr="00D331D5">
        <w:rPr>
          <w:color w:val="000000"/>
          <w:lang w:val="en-US"/>
        </w:rPr>
        <w:t>XXI</w:t>
      </w:r>
      <w:r w:rsidRPr="00D331D5">
        <w:rPr>
          <w:color w:val="000000"/>
        </w:rPr>
        <w:t xml:space="preserve"> века», «Нулевой километр – начало пути», экологический форум «Зеленая планета» и др.) позволяет отметить повышение социальной компетенции выпускников школы.</w:t>
      </w:r>
    </w:p>
    <w:p w:rsidR="00A549CB" w:rsidRPr="00D331D5" w:rsidRDefault="00A549CB" w:rsidP="00A549CB">
      <w:pPr>
        <w:pStyle w:val="af4"/>
        <w:ind w:firstLine="708"/>
        <w:jc w:val="both"/>
      </w:pPr>
      <w:r w:rsidRPr="00D331D5">
        <w:rPr>
          <w:b/>
          <w:color w:val="000000"/>
        </w:rPr>
        <w:t xml:space="preserve"> </w:t>
      </w:r>
      <w:r w:rsidRPr="00D331D5">
        <w:rPr>
          <w:color w:val="000000"/>
        </w:rPr>
        <w:t>В соответствии с планом мониторинга воспитательной деятельности школы на 2013-2014 учебный год изучалось развитие самоуправления в</w:t>
      </w:r>
      <w:r w:rsidRPr="00D331D5">
        <w:t xml:space="preserve"> отдельных классных коллективах и в школе в целом. Проводился опрос учащихся, тестирование, анкетирование по методикам М.И.Рожкова «Определение уровня самоуправления в ученическом коллективе» и О.В. Лишина «Выявление мотивов участия учащихся в делах классного и общешкольного коллектива». </w:t>
      </w:r>
    </w:p>
    <w:p w:rsidR="00A549CB" w:rsidRPr="00D331D5" w:rsidRDefault="00A549CB" w:rsidP="00A549CB">
      <w:pPr>
        <w:pStyle w:val="af4"/>
        <w:ind w:firstLine="708"/>
        <w:jc w:val="both"/>
      </w:pPr>
      <w:r w:rsidRPr="00D331D5">
        <w:t>Анализ анкетирования и социологических исследований позволил сделать вывод о том, что в школе практически все учащиеся включены в самоуправленческую деятельность на разном уровне (в основном среднем), степень организованности коллектива высокая, но не каждый ученик несет ответственность за классные и общешкольные дела, участвует в планировании, организации и проведении общешкольных, классных мероприятий.</w:t>
      </w:r>
    </w:p>
    <w:p w:rsidR="00A549CB" w:rsidRPr="00D331D5" w:rsidRDefault="00A549CB" w:rsidP="00A549CB">
      <w:pPr>
        <w:pStyle w:val="af4"/>
        <w:ind w:firstLine="708"/>
        <w:jc w:val="both"/>
      </w:pPr>
      <w:r w:rsidRPr="00D331D5">
        <w:t>Уровень самоуправления в прошедшем учебном году по результатам выведения среднего коэффициента трех блоков, составляет 0,78 – это соответствует среднему уровню самоуправления в ученическом коллективе. По сравнению с 2012, 2013 годами наблюдается положительная динамика включенности учащихся в самоуправление (с 0,55 до 0,78) , постепенно  растет ответственность школьников за проведение общешкольных дел (с 0,75 до 0,83), организованность коллектива остается на прежнем хорошем уровне.</w:t>
      </w:r>
    </w:p>
    <w:p w:rsidR="00A549CB" w:rsidRPr="00D331D5" w:rsidRDefault="00A549CB" w:rsidP="00A549CB">
      <w:pPr>
        <w:pStyle w:val="af4"/>
        <w:ind w:firstLine="708"/>
        <w:jc w:val="both"/>
      </w:pPr>
      <w:r w:rsidRPr="00D331D5">
        <w:t>Обобщив материалы опросных листов на тему: «Что  дает школьное ученическое самоуправление?», родительский актив Управляющего совета школы подвел итоги и сделал следующие выводы.</w:t>
      </w:r>
    </w:p>
    <w:p w:rsidR="00A549CB" w:rsidRPr="00D331D5" w:rsidRDefault="00A549CB" w:rsidP="00A549CB">
      <w:pPr>
        <w:pStyle w:val="af4"/>
        <w:ind w:firstLine="680"/>
        <w:jc w:val="both"/>
      </w:pPr>
      <w:r w:rsidRPr="00D331D5">
        <w:lastRenderedPageBreak/>
        <w:t>Подавляющее большинство родителей (96%) считают, что обучение всех учащихся основам демократических отношений в обществе, обучение их управлению собой, своей жизнью в коллективе, дает, несомненно, только положительные результаты. 85%  родителей уверены, что ученическое самоуправление вырабатывает у детей умение отстаивать свои интересы, выбирать из массы предложенных мероприятий то, что нужно им, где они смогут проявить себя и извлечь больше полезного и нужного. Отдельные родители (23%) заметили, что те дети, которые активны в процессе самоуправления, они, как правило, хорошо учатся, много читают, имеют полезные увлечения, у них много друзей, они востребованы своими одноклассниками, им доверяют и выбирают в лидеры. Общая точка зрения родителей на школьное самоуправление в том, что оно необходимо, так как это ступенька в будущее, во взрослый мир.</w:t>
      </w:r>
    </w:p>
    <w:p w:rsidR="00A549CB" w:rsidRPr="00D331D5" w:rsidRDefault="00A549CB" w:rsidP="00A549CB">
      <w:pPr>
        <w:pStyle w:val="af4"/>
        <w:ind w:firstLine="708"/>
        <w:jc w:val="both"/>
      </w:pPr>
      <w:r w:rsidRPr="00D331D5">
        <w:t>Низкий уровень нравственности современного общества поставил перед школой задачу</w:t>
      </w:r>
      <w:r w:rsidRPr="00D331D5">
        <w:rPr>
          <w:rFonts w:ascii="Georgia" w:hAnsi="Georgia"/>
        </w:rPr>
        <w:t xml:space="preserve"> </w:t>
      </w:r>
      <w:r w:rsidRPr="00D331D5">
        <w:t>духовно – нравственного воспитания</w:t>
      </w:r>
      <w:r w:rsidRPr="00D331D5">
        <w:rPr>
          <w:rFonts w:ascii="Georgia" w:hAnsi="Georgia"/>
          <w:b/>
        </w:rPr>
        <w:t xml:space="preserve">  </w:t>
      </w:r>
      <w:r w:rsidRPr="00D331D5">
        <w:t>учащихся.</w:t>
      </w:r>
      <w:r w:rsidRPr="00D331D5">
        <w:rPr>
          <w:rFonts w:ascii="Georgia" w:hAnsi="Georgia"/>
          <w:b/>
        </w:rPr>
        <w:t xml:space="preserve"> </w:t>
      </w:r>
      <w:r w:rsidRPr="00D331D5">
        <w:t>Педагогический коллектив пришел к выводу о необходимости использования поуровневого подхода в нравственном просвещении, которое представляет собой не простое перечисление определенных норм поведения, а усвоение детьми более высокого уровня духовно- нравственной культуры в своем поведении.</w:t>
      </w:r>
    </w:p>
    <w:p w:rsidR="00A549CB" w:rsidRPr="00D331D5" w:rsidRDefault="00A549CB" w:rsidP="00A549CB">
      <w:pPr>
        <w:pStyle w:val="af4"/>
        <w:jc w:val="both"/>
      </w:pPr>
      <w:r w:rsidRPr="00D331D5">
        <w:t xml:space="preserve">          Методическими объединениями классных руководителей разработан и реализован цикл нравственных классных часов «Человек среди людей. Твое поведение в общественных местах», </w:t>
      </w:r>
      <w:r w:rsidRPr="00D331D5">
        <w:rPr>
          <w:color w:val="000000"/>
        </w:rPr>
        <w:t xml:space="preserve">«Что такое толерантность?», «Все мы разные», «Толерантная личность», «От Рождества  до Крещения. Православие на Руси». Особое внимание уделялось проведению этических бесед, диспутов, </w:t>
      </w:r>
      <w:r w:rsidRPr="00D331D5">
        <w:t>ситуативным ролевым играм и тренингам нравственного самосовершенствования.</w:t>
      </w:r>
    </w:p>
    <w:p w:rsidR="00A549CB" w:rsidRPr="00D331D5" w:rsidRDefault="00A549CB" w:rsidP="00A549CB">
      <w:pPr>
        <w:pStyle w:val="af4"/>
        <w:shd w:val="clear" w:color="auto" w:fill="FFFFFF"/>
        <w:ind w:left="5" w:right="5" w:firstLine="704"/>
        <w:jc w:val="both"/>
      </w:pPr>
      <w:r w:rsidRPr="00D331D5">
        <w:rPr>
          <w:color w:val="000000"/>
          <w:spacing w:val="-1"/>
        </w:rPr>
        <w:t>Содержание общешкольных дел было направлено на само</w:t>
      </w:r>
      <w:r w:rsidRPr="00D331D5">
        <w:rPr>
          <w:color w:val="000000"/>
        </w:rPr>
        <w:t>реализацию учащихся, развитие творческих способностей, форми</w:t>
      </w:r>
      <w:r w:rsidRPr="00D331D5">
        <w:rPr>
          <w:color w:val="000000"/>
          <w:spacing w:val="-1"/>
        </w:rPr>
        <w:t xml:space="preserve">рование общечеловеческих ценностей. </w:t>
      </w:r>
      <w:r w:rsidRPr="00D331D5">
        <w:t>По результатам социологического опроса 84% учащихся школы оценили качество проведения общешкольных мероприятий на «отлично», 12% - на «хорошо». 63% школьников полностью удовлетворяет  организация внутриклассных мероприятий, 32% оценили качество проведения классных часов на «хорошо».  По результатам опроса за последние три года качество общешкольных мероприятий повысилось на 5%, внутриклассных на 2%.</w:t>
      </w:r>
    </w:p>
    <w:p w:rsidR="00A549CB" w:rsidRPr="00D331D5" w:rsidRDefault="00A549CB" w:rsidP="00A549CB">
      <w:pPr>
        <w:pStyle w:val="af4"/>
        <w:shd w:val="clear" w:color="auto" w:fill="FFFFFF"/>
        <w:ind w:left="5" w:right="5" w:firstLine="704"/>
        <w:jc w:val="both"/>
      </w:pPr>
      <w:r w:rsidRPr="00D331D5">
        <w:t>Однако необходимо отметить, что   есть необходимость работать над повышением уровня воспитанности учащихся, формировать у детей основы культуры поведения. Еще не у всех учащихся сформировано чувство сознательной дисциплины, негативное влияние на отдельных учащихся оказывает социальная среда. Продолжает иметь место ряд правонарушений среди подростков. А это означает, что одной из главнейших задач воспитательной работы школы в новом учебном году должна стать работа,  как с детьми, так и родителями по нравственному воспитанию.</w:t>
      </w:r>
    </w:p>
    <w:p w:rsidR="00A549CB" w:rsidRPr="00D331D5" w:rsidRDefault="00A549CB" w:rsidP="00A549CB">
      <w:pPr>
        <w:pStyle w:val="af4"/>
        <w:tabs>
          <w:tab w:val="left" w:pos="6726"/>
        </w:tabs>
        <w:ind w:firstLine="709"/>
        <w:jc w:val="center"/>
        <w:rPr>
          <w:color w:val="000000"/>
        </w:rPr>
      </w:pPr>
    </w:p>
    <w:p w:rsidR="00A549CB" w:rsidRPr="00D331D5" w:rsidRDefault="00A549CB" w:rsidP="00A549CB">
      <w:pPr>
        <w:pStyle w:val="af4"/>
        <w:tabs>
          <w:tab w:val="left" w:pos="6726"/>
        </w:tabs>
        <w:ind w:firstLine="709"/>
        <w:jc w:val="center"/>
      </w:pPr>
      <w:r w:rsidRPr="00D331D5">
        <w:rPr>
          <w:color w:val="000000"/>
        </w:rPr>
        <w:t>Уровень воспитанности за 2013 – 2014 учебный год</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1516"/>
        <w:gridCol w:w="2214"/>
        <w:gridCol w:w="2664"/>
        <w:gridCol w:w="3285"/>
      </w:tblGrid>
      <w:tr w:rsidR="00A549CB" w:rsidRPr="00D331D5" w:rsidTr="00D331D5">
        <w:trPr>
          <w:cantSplit/>
        </w:trPr>
        <w:tc>
          <w:tcPr>
            <w:tcW w:w="1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both"/>
            </w:pPr>
            <w:r w:rsidRPr="00D331D5">
              <w:rPr>
                <w:color w:val="000000"/>
              </w:rPr>
              <w:t>Классы</w:t>
            </w:r>
          </w:p>
        </w:tc>
        <w:tc>
          <w:tcPr>
            <w:tcW w:w="22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pPr>
            <w:r w:rsidRPr="00D331D5">
              <w:rPr>
                <w:color w:val="000000"/>
              </w:rPr>
              <w:t>Начальное звено</w:t>
            </w:r>
          </w:p>
        </w:tc>
        <w:tc>
          <w:tcPr>
            <w:tcW w:w="26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pPr>
            <w:r w:rsidRPr="00D331D5">
              <w:rPr>
                <w:color w:val="000000"/>
              </w:rPr>
              <w:t>Среднее звено</w:t>
            </w:r>
          </w:p>
        </w:tc>
        <w:tc>
          <w:tcPr>
            <w:tcW w:w="32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pPr>
            <w:r w:rsidRPr="00D331D5">
              <w:rPr>
                <w:color w:val="000000"/>
              </w:rPr>
              <w:t>Старшее звено</w:t>
            </w:r>
          </w:p>
          <w:p w:rsidR="00A549CB" w:rsidRPr="00D331D5" w:rsidRDefault="00A549CB" w:rsidP="00BA6993">
            <w:pPr>
              <w:pStyle w:val="af4"/>
              <w:tabs>
                <w:tab w:val="left" w:pos="6726"/>
              </w:tabs>
              <w:jc w:val="center"/>
            </w:pPr>
          </w:p>
        </w:tc>
      </w:tr>
      <w:tr w:rsidR="00A549CB" w:rsidRPr="00D331D5" w:rsidTr="00D331D5">
        <w:trPr>
          <w:cantSplit/>
        </w:trPr>
        <w:tc>
          <w:tcPr>
            <w:tcW w:w="1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both"/>
            </w:pPr>
            <w:r w:rsidRPr="00D331D5">
              <w:rPr>
                <w:color w:val="000000"/>
              </w:rPr>
              <w:t>Итоговая оценка</w:t>
            </w:r>
          </w:p>
        </w:tc>
        <w:tc>
          <w:tcPr>
            <w:tcW w:w="22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pPr>
            <w:r w:rsidRPr="00D331D5">
              <w:rPr>
                <w:color w:val="000000"/>
              </w:rPr>
              <w:t>2,5</w:t>
            </w:r>
          </w:p>
        </w:tc>
        <w:tc>
          <w:tcPr>
            <w:tcW w:w="26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pPr>
            <w:r w:rsidRPr="00D331D5">
              <w:rPr>
                <w:color w:val="000000"/>
              </w:rPr>
              <w:t>2,4</w:t>
            </w:r>
          </w:p>
        </w:tc>
        <w:tc>
          <w:tcPr>
            <w:tcW w:w="32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pPr>
            <w:r w:rsidRPr="00D331D5">
              <w:rPr>
                <w:color w:val="000000"/>
              </w:rPr>
              <w:t>2,7</w:t>
            </w:r>
          </w:p>
          <w:p w:rsidR="00A549CB" w:rsidRPr="00D331D5" w:rsidRDefault="00A549CB" w:rsidP="00BA6993">
            <w:pPr>
              <w:pStyle w:val="af4"/>
              <w:tabs>
                <w:tab w:val="left" w:pos="6726"/>
              </w:tabs>
              <w:jc w:val="center"/>
            </w:pPr>
          </w:p>
        </w:tc>
      </w:tr>
    </w:tbl>
    <w:p w:rsidR="00A549CB" w:rsidRPr="00D331D5" w:rsidRDefault="00A549CB" w:rsidP="00A549CB">
      <w:pPr>
        <w:pStyle w:val="af4"/>
        <w:tabs>
          <w:tab w:val="left" w:pos="6726"/>
        </w:tabs>
        <w:ind w:left="709"/>
        <w:jc w:val="both"/>
      </w:pPr>
    </w:p>
    <w:p w:rsidR="00A549CB" w:rsidRPr="00D331D5" w:rsidRDefault="00A549CB" w:rsidP="00A549CB">
      <w:pPr>
        <w:pStyle w:val="af4"/>
        <w:tabs>
          <w:tab w:val="clear" w:pos="708"/>
          <w:tab w:val="left" w:pos="0"/>
          <w:tab w:val="left" w:pos="6726"/>
        </w:tabs>
        <w:ind w:firstLine="709"/>
        <w:jc w:val="both"/>
      </w:pPr>
      <w:r w:rsidRPr="00D331D5">
        <w:rPr>
          <w:color w:val="000000"/>
        </w:rPr>
        <w:t>Итоговая оценка – 2,5 балла (начальное звено – 2,5;  среднее звено – 2,4; старшее звено – 2,7),  что соответствует уровню выше среднего  и является  хорошим показателем.</w:t>
      </w:r>
    </w:p>
    <w:p w:rsidR="00A549CB" w:rsidRPr="00D331D5" w:rsidRDefault="00A549CB" w:rsidP="00A549CB">
      <w:pPr>
        <w:pStyle w:val="af4"/>
        <w:tabs>
          <w:tab w:val="clear" w:pos="708"/>
          <w:tab w:val="left" w:pos="0"/>
          <w:tab w:val="left" w:pos="6726"/>
        </w:tabs>
        <w:ind w:firstLine="709"/>
        <w:jc w:val="both"/>
      </w:pPr>
      <w:r w:rsidRPr="00D331D5">
        <w:rPr>
          <w:color w:val="000000"/>
        </w:rPr>
        <w:t>Самооценка у 53,5 % учащихся несколько завышена (начальное звено – 17%;  среднее звено – 20 %;  старшее звено – 17,5 %).</w:t>
      </w:r>
    </w:p>
    <w:p w:rsidR="00A549CB" w:rsidRPr="00D331D5" w:rsidRDefault="00A549CB" w:rsidP="00A549CB">
      <w:pPr>
        <w:pStyle w:val="af4"/>
        <w:tabs>
          <w:tab w:val="clear" w:pos="708"/>
          <w:tab w:val="left" w:pos="0"/>
          <w:tab w:val="left" w:pos="6726"/>
        </w:tabs>
        <w:ind w:firstLine="709"/>
        <w:jc w:val="both"/>
      </w:pPr>
      <w:r w:rsidRPr="00D331D5">
        <w:rPr>
          <w:color w:val="000000"/>
        </w:rPr>
        <w:t xml:space="preserve">Оценки учащихся классов с общим уровнем развития - ниже среднего и низким уровнем дали в общей сложности результаты выше, чем классы со средним и выше среднего уровня развития. Этот факт характеризует несформированность оценочных </w:t>
      </w:r>
      <w:r w:rsidRPr="00D331D5">
        <w:rPr>
          <w:color w:val="000000"/>
        </w:rPr>
        <w:lastRenderedPageBreak/>
        <w:t>способностей учащихся с более низким уровнем развития, т.к. оценочные способности являются существенной характеристикой личности.</w:t>
      </w:r>
    </w:p>
    <w:p w:rsidR="00A549CB" w:rsidRPr="00D331D5" w:rsidRDefault="00A549CB" w:rsidP="00A549CB">
      <w:pPr>
        <w:pStyle w:val="af4"/>
        <w:tabs>
          <w:tab w:val="clear" w:pos="708"/>
          <w:tab w:val="left" w:pos="0"/>
          <w:tab w:val="left" w:pos="6726"/>
        </w:tabs>
        <w:ind w:firstLine="709"/>
        <w:jc w:val="both"/>
      </w:pPr>
      <w:r w:rsidRPr="00D331D5">
        <w:rPr>
          <w:color w:val="000000"/>
        </w:rPr>
        <w:t>Необходимо целенаправленно формировать оценочную систему, особенно у учащихся с уровнем развития ниже среднего. Исходя из этого, необходимо ставить задачи перед учителем и учеником – освоить понятия и знания  в этой важной сфере деятельности.</w:t>
      </w:r>
    </w:p>
    <w:p w:rsidR="00A549CB" w:rsidRPr="00D331D5" w:rsidRDefault="00A549CB" w:rsidP="00A549CB">
      <w:pPr>
        <w:pStyle w:val="af4"/>
        <w:tabs>
          <w:tab w:val="left" w:pos="6726"/>
        </w:tabs>
        <w:ind w:firstLine="709"/>
        <w:jc w:val="both"/>
      </w:pPr>
      <w:r w:rsidRPr="00D331D5">
        <w:rPr>
          <w:color w:val="000000"/>
        </w:rPr>
        <w:t xml:space="preserve">Учащиеся старших классов демонстрируют более глубокий и адекватный подход к оценке себя (65 %), что закономерно и свидетельствует о правильной направленности воспитательной работы с учащимися.                               </w:t>
      </w:r>
    </w:p>
    <w:p w:rsidR="00A549CB" w:rsidRPr="00D331D5" w:rsidRDefault="00A549CB" w:rsidP="00A549CB">
      <w:pPr>
        <w:pStyle w:val="af4"/>
        <w:tabs>
          <w:tab w:val="left" w:pos="6726"/>
        </w:tabs>
        <w:ind w:firstLine="709"/>
        <w:jc w:val="both"/>
      </w:pPr>
      <w:r w:rsidRPr="00D331D5">
        <w:rPr>
          <w:color w:val="000000"/>
        </w:rPr>
        <w:t>Выполняя закон РФ № 120 «Об основах системы профилактики безнадзорности правонарушений несовершеннолетних», работу строили по направлениям:</w:t>
      </w:r>
    </w:p>
    <w:p w:rsidR="00A549CB" w:rsidRPr="00D331D5" w:rsidRDefault="00A549CB" w:rsidP="00A549CB">
      <w:pPr>
        <w:pStyle w:val="af4"/>
        <w:tabs>
          <w:tab w:val="left" w:pos="6726"/>
        </w:tabs>
        <w:ind w:firstLine="709"/>
        <w:jc w:val="both"/>
      </w:pPr>
      <w:r w:rsidRPr="00D331D5">
        <w:rPr>
          <w:color w:val="000000"/>
        </w:rPr>
        <w:t>- работа с родителями;</w:t>
      </w:r>
    </w:p>
    <w:p w:rsidR="00A549CB" w:rsidRPr="00D331D5" w:rsidRDefault="00A549CB" w:rsidP="00A549CB">
      <w:pPr>
        <w:pStyle w:val="af4"/>
        <w:tabs>
          <w:tab w:val="left" w:pos="6726"/>
        </w:tabs>
        <w:ind w:firstLine="709"/>
        <w:jc w:val="both"/>
      </w:pPr>
      <w:r w:rsidRPr="00D331D5">
        <w:rPr>
          <w:color w:val="000000"/>
        </w:rPr>
        <w:t>- работа с учащимися;</w:t>
      </w:r>
    </w:p>
    <w:p w:rsidR="00A549CB" w:rsidRPr="00D331D5" w:rsidRDefault="00A549CB" w:rsidP="00A549CB">
      <w:pPr>
        <w:pStyle w:val="af4"/>
        <w:tabs>
          <w:tab w:val="left" w:pos="6726"/>
        </w:tabs>
        <w:ind w:firstLine="709"/>
        <w:jc w:val="both"/>
      </w:pPr>
      <w:r w:rsidRPr="00D331D5">
        <w:rPr>
          <w:color w:val="000000"/>
        </w:rPr>
        <w:t>- работа с родителями;</w:t>
      </w:r>
    </w:p>
    <w:p w:rsidR="00A549CB" w:rsidRPr="00D331D5" w:rsidRDefault="00A549CB" w:rsidP="00A549CB">
      <w:pPr>
        <w:pStyle w:val="af4"/>
        <w:tabs>
          <w:tab w:val="left" w:pos="6726"/>
        </w:tabs>
        <w:ind w:firstLine="709"/>
        <w:jc w:val="both"/>
        <w:rPr>
          <w:color w:val="000000"/>
        </w:rPr>
      </w:pPr>
      <w:r w:rsidRPr="00D331D5">
        <w:rPr>
          <w:color w:val="000000"/>
        </w:rPr>
        <w:t>- взаимодействие с социумом</w:t>
      </w:r>
    </w:p>
    <w:p w:rsidR="00A549CB" w:rsidRPr="00D331D5" w:rsidRDefault="00A549CB" w:rsidP="00A549CB">
      <w:pPr>
        <w:pStyle w:val="af4"/>
        <w:tabs>
          <w:tab w:val="left" w:pos="6726"/>
        </w:tabs>
        <w:ind w:firstLine="709"/>
        <w:jc w:val="both"/>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4133"/>
        <w:gridCol w:w="1868"/>
        <w:gridCol w:w="1959"/>
        <w:gridCol w:w="1719"/>
      </w:tblGrid>
      <w:tr w:rsidR="00A549CB" w:rsidRPr="00D331D5" w:rsidTr="00BA6993">
        <w:trPr>
          <w:cantSplit/>
          <w:trHeight w:val="867"/>
        </w:trPr>
        <w:tc>
          <w:tcPr>
            <w:tcW w:w="46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rPr>
                <w:color w:val="000000" w:themeColor="text1"/>
              </w:rPr>
            </w:pPr>
            <w:r w:rsidRPr="00D331D5">
              <w:rPr>
                <w:color w:val="000000" w:themeColor="text1"/>
              </w:rPr>
              <w:t xml:space="preserve">Индикаторы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rPr>
                <w:color w:val="000000" w:themeColor="text1"/>
              </w:rPr>
            </w:pPr>
            <w:r w:rsidRPr="00D331D5">
              <w:rPr>
                <w:color w:val="000000" w:themeColor="text1"/>
              </w:rPr>
              <w:t xml:space="preserve">2011– 2012 </w:t>
            </w:r>
          </w:p>
          <w:p w:rsidR="00A549CB" w:rsidRPr="00D331D5" w:rsidRDefault="00A549CB" w:rsidP="00BA6993">
            <w:pPr>
              <w:pStyle w:val="af4"/>
              <w:tabs>
                <w:tab w:val="left" w:pos="6726"/>
              </w:tabs>
              <w:jc w:val="center"/>
              <w:rPr>
                <w:color w:val="000000" w:themeColor="text1"/>
              </w:rPr>
            </w:pPr>
            <w:r w:rsidRPr="00D331D5">
              <w:rPr>
                <w:color w:val="000000" w:themeColor="text1"/>
              </w:rPr>
              <w:t xml:space="preserve">уч. год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rPr>
                <w:color w:val="000000" w:themeColor="text1"/>
              </w:rPr>
            </w:pPr>
            <w:r w:rsidRPr="00D331D5">
              <w:rPr>
                <w:color w:val="000000" w:themeColor="text1"/>
              </w:rPr>
              <w:t>2012 – 2013</w:t>
            </w:r>
          </w:p>
          <w:p w:rsidR="00A549CB" w:rsidRPr="00D331D5" w:rsidRDefault="00A549CB" w:rsidP="00BA6993">
            <w:pPr>
              <w:pStyle w:val="af4"/>
              <w:tabs>
                <w:tab w:val="left" w:pos="6726"/>
              </w:tabs>
              <w:jc w:val="center"/>
              <w:rPr>
                <w:color w:val="000000" w:themeColor="text1"/>
              </w:rPr>
            </w:pPr>
            <w:r w:rsidRPr="00D331D5">
              <w:rPr>
                <w:color w:val="000000" w:themeColor="text1"/>
              </w:rPr>
              <w:t xml:space="preserve"> уч. год</w:t>
            </w: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rPr>
                <w:color w:val="000000" w:themeColor="text1"/>
              </w:rPr>
            </w:pPr>
            <w:r w:rsidRPr="00D331D5">
              <w:rPr>
                <w:color w:val="000000" w:themeColor="text1"/>
              </w:rPr>
              <w:t>2013-2014 уч. год</w:t>
            </w:r>
          </w:p>
        </w:tc>
      </w:tr>
      <w:tr w:rsidR="00A549CB" w:rsidRPr="00D331D5" w:rsidTr="00BA6993">
        <w:trPr>
          <w:cantSplit/>
          <w:trHeight w:val="867"/>
        </w:trPr>
        <w:tc>
          <w:tcPr>
            <w:tcW w:w="46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shd w:val="clear" w:color="auto" w:fill="FFFFFF"/>
              <w:tabs>
                <w:tab w:val="left" w:pos="6726"/>
              </w:tabs>
              <w:rPr>
                <w:color w:val="000000" w:themeColor="text1"/>
              </w:rPr>
            </w:pPr>
            <w:r w:rsidRPr="00D331D5">
              <w:rPr>
                <w:color w:val="000000" w:themeColor="text1"/>
              </w:rPr>
              <w:t xml:space="preserve">Количество административных правонарушений, допущенных учащимися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rPr>
                <w:color w:val="000000" w:themeColor="text1"/>
              </w:rPr>
            </w:pPr>
          </w:p>
          <w:p w:rsidR="00A549CB" w:rsidRPr="00D331D5" w:rsidRDefault="00A549CB" w:rsidP="00BA6993">
            <w:pPr>
              <w:pStyle w:val="af4"/>
              <w:tabs>
                <w:tab w:val="left" w:pos="6726"/>
              </w:tabs>
              <w:jc w:val="center"/>
              <w:rPr>
                <w:color w:val="000000" w:themeColor="text1"/>
              </w:rPr>
            </w:pPr>
            <w:r w:rsidRPr="00D331D5">
              <w:rPr>
                <w:color w:val="000000" w:themeColor="text1"/>
              </w:rPr>
              <w:t>-</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rPr>
                <w:color w:val="000000" w:themeColor="text1"/>
              </w:rPr>
            </w:pPr>
          </w:p>
          <w:p w:rsidR="00A549CB" w:rsidRPr="00D331D5" w:rsidRDefault="00A549CB" w:rsidP="00BA6993">
            <w:pPr>
              <w:pStyle w:val="af4"/>
              <w:tabs>
                <w:tab w:val="left" w:pos="6726"/>
              </w:tabs>
              <w:jc w:val="center"/>
              <w:rPr>
                <w:color w:val="000000" w:themeColor="text1"/>
              </w:rPr>
            </w:pPr>
            <w:r w:rsidRPr="00D331D5">
              <w:rPr>
                <w:color w:val="000000" w:themeColor="text1"/>
              </w:rPr>
              <w:t>-</w:t>
            </w: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rPr>
                <w:color w:val="000000" w:themeColor="text1"/>
              </w:rPr>
            </w:pPr>
          </w:p>
          <w:p w:rsidR="00A549CB" w:rsidRPr="00D331D5" w:rsidRDefault="00A549CB" w:rsidP="00BA6993">
            <w:pPr>
              <w:pStyle w:val="af4"/>
              <w:tabs>
                <w:tab w:val="left" w:pos="6726"/>
              </w:tabs>
              <w:jc w:val="center"/>
              <w:rPr>
                <w:color w:val="000000" w:themeColor="text1"/>
              </w:rPr>
            </w:pPr>
            <w:r w:rsidRPr="00D331D5">
              <w:rPr>
                <w:color w:val="000000" w:themeColor="text1"/>
              </w:rPr>
              <w:t>-</w:t>
            </w:r>
          </w:p>
        </w:tc>
      </w:tr>
      <w:tr w:rsidR="00A549CB" w:rsidRPr="00D331D5" w:rsidTr="00BA6993">
        <w:trPr>
          <w:cantSplit/>
          <w:trHeight w:val="602"/>
        </w:trPr>
        <w:tc>
          <w:tcPr>
            <w:tcW w:w="46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shd w:val="clear" w:color="auto" w:fill="FFFFFF"/>
              <w:tabs>
                <w:tab w:val="left" w:pos="6726"/>
              </w:tabs>
              <w:rPr>
                <w:color w:val="000000" w:themeColor="text1"/>
              </w:rPr>
            </w:pPr>
            <w:r w:rsidRPr="00D331D5">
              <w:rPr>
                <w:color w:val="000000" w:themeColor="text1"/>
              </w:rPr>
              <w:t>Количество преступлений, допущенных учащимися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rPr>
                <w:color w:val="000000" w:themeColor="text1"/>
              </w:rPr>
            </w:pPr>
          </w:p>
          <w:p w:rsidR="00A549CB" w:rsidRPr="00D331D5" w:rsidRDefault="00A549CB" w:rsidP="00BA6993">
            <w:pPr>
              <w:pStyle w:val="af4"/>
              <w:tabs>
                <w:tab w:val="left" w:pos="6726"/>
              </w:tabs>
              <w:jc w:val="center"/>
              <w:rPr>
                <w:color w:val="000000" w:themeColor="text1"/>
              </w:rPr>
            </w:pPr>
            <w:r w:rsidRPr="00D331D5">
              <w:rPr>
                <w:color w:val="000000" w:themeColor="text1"/>
              </w:rPr>
              <w:t>-</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rPr>
                <w:color w:val="000000" w:themeColor="text1"/>
              </w:rPr>
            </w:pPr>
          </w:p>
          <w:p w:rsidR="00A549CB" w:rsidRPr="00D331D5" w:rsidRDefault="00A549CB" w:rsidP="00BA6993">
            <w:pPr>
              <w:pStyle w:val="af4"/>
              <w:tabs>
                <w:tab w:val="left" w:pos="6726"/>
              </w:tabs>
              <w:jc w:val="center"/>
              <w:rPr>
                <w:color w:val="000000" w:themeColor="text1"/>
              </w:rPr>
            </w:pPr>
            <w:r w:rsidRPr="00D331D5">
              <w:rPr>
                <w:color w:val="000000" w:themeColor="text1"/>
              </w:rPr>
              <w:t>-</w:t>
            </w: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rPr>
                <w:color w:val="000000" w:themeColor="text1"/>
              </w:rPr>
            </w:pPr>
          </w:p>
          <w:p w:rsidR="00A549CB" w:rsidRPr="00D331D5" w:rsidRDefault="00A549CB" w:rsidP="00BA6993">
            <w:pPr>
              <w:pStyle w:val="af4"/>
              <w:tabs>
                <w:tab w:val="left" w:pos="6726"/>
              </w:tabs>
              <w:jc w:val="center"/>
              <w:rPr>
                <w:color w:val="000000" w:themeColor="text1"/>
              </w:rPr>
            </w:pPr>
            <w:r w:rsidRPr="00D331D5">
              <w:rPr>
                <w:color w:val="000000" w:themeColor="text1"/>
              </w:rPr>
              <w:t>-</w:t>
            </w:r>
          </w:p>
        </w:tc>
      </w:tr>
      <w:tr w:rsidR="00A549CB" w:rsidRPr="00D331D5" w:rsidTr="00BA6993">
        <w:trPr>
          <w:cantSplit/>
          <w:trHeight w:val="655"/>
        </w:trPr>
        <w:tc>
          <w:tcPr>
            <w:tcW w:w="46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shd w:val="clear" w:color="auto" w:fill="FFFFFF"/>
              <w:tabs>
                <w:tab w:val="left" w:pos="6726"/>
              </w:tabs>
              <w:rPr>
                <w:color w:val="000000" w:themeColor="text1"/>
              </w:rPr>
            </w:pPr>
            <w:r w:rsidRPr="00D331D5">
              <w:rPr>
                <w:color w:val="000000" w:themeColor="text1"/>
              </w:rPr>
              <w:t>Количество обучающихся, состоящих на учете в КДН</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rPr>
                <w:color w:val="000000" w:themeColor="text1"/>
              </w:rPr>
            </w:pPr>
            <w:r w:rsidRPr="00D331D5">
              <w:rPr>
                <w:color w:val="000000" w:themeColor="text1"/>
              </w:rPr>
              <w:t>3</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rPr>
                <w:color w:val="000000" w:themeColor="text1"/>
              </w:rPr>
            </w:pPr>
            <w:r w:rsidRPr="00D331D5">
              <w:rPr>
                <w:color w:val="000000" w:themeColor="text1"/>
              </w:rPr>
              <w:t>3</w:t>
            </w: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rPr>
                <w:color w:val="000000" w:themeColor="text1"/>
              </w:rPr>
            </w:pPr>
            <w:r w:rsidRPr="00D331D5">
              <w:rPr>
                <w:color w:val="000000" w:themeColor="text1"/>
              </w:rPr>
              <w:t>2</w:t>
            </w:r>
          </w:p>
        </w:tc>
      </w:tr>
      <w:tr w:rsidR="00A549CB" w:rsidRPr="00D331D5" w:rsidTr="00BA6993">
        <w:trPr>
          <w:cantSplit/>
          <w:trHeight w:val="551"/>
        </w:trPr>
        <w:tc>
          <w:tcPr>
            <w:tcW w:w="46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shd w:val="clear" w:color="auto" w:fill="FFFFFF"/>
              <w:tabs>
                <w:tab w:val="left" w:pos="6726"/>
              </w:tabs>
              <w:rPr>
                <w:color w:val="000000" w:themeColor="text1"/>
              </w:rPr>
            </w:pPr>
            <w:r w:rsidRPr="00D331D5">
              <w:rPr>
                <w:color w:val="000000" w:themeColor="text1"/>
              </w:rPr>
              <w:t>Количество учащихся, стоящих на внутришкольном учете</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rPr>
                <w:color w:val="000000" w:themeColor="text1"/>
              </w:rPr>
            </w:pPr>
            <w:r w:rsidRPr="00D331D5">
              <w:rPr>
                <w:color w:val="000000" w:themeColor="text1"/>
              </w:rPr>
              <w:t>11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rPr>
                <w:color w:val="000000" w:themeColor="text1"/>
              </w:rPr>
            </w:pPr>
            <w:r w:rsidRPr="00D331D5">
              <w:rPr>
                <w:color w:val="000000" w:themeColor="text1"/>
              </w:rPr>
              <w:t>9</w:t>
            </w: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rPr>
                <w:color w:val="000000" w:themeColor="text1"/>
              </w:rPr>
            </w:pPr>
            <w:r w:rsidRPr="00D331D5">
              <w:rPr>
                <w:color w:val="000000" w:themeColor="text1"/>
              </w:rPr>
              <w:t>5</w:t>
            </w:r>
          </w:p>
        </w:tc>
      </w:tr>
      <w:tr w:rsidR="00A549CB" w:rsidRPr="00D331D5" w:rsidTr="00BA6993">
        <w:trPr>
          <w:cantSplit/>
          <w:trHeight w:val="603"/>
        </w:trPr>
        <w:tc>
          <w:tcPr>
            <w:tcW w:w="46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shd w:val="clear" w:color="auto" w:fill="FFFFFF"/>
              <w:tabs>
                <w:tab w:val="left" w:pos="6726"/>
              </w:tabs>
              <w:rPr>
                <w:color w:val="000000" w:themeColor="text1"/>
              </w:rPr>
            </w:pPr>
            <w:r w:rsidRPr="00D331D5">
              <w:rPr>
                <w:color w:val="000000" w:themeColor="text1"/>
              </w:rPr>
              <w:t>Количество семей, состоящих на учете в ОДН</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rPr>
                <w:color w:val="000000" w:themeColor="text1"/>
              </w:rPr>
            </w:pPr>
            <w:r w:rsidRPr="00D331D5">
              <w:rPr>
                <w:color w:val="000000" w:themeColor="text1"/>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rPr>
                <w:color w:val="000000" w:themeColor="text1"/>
              </w:rPr>
            </w:pPr>
            <w:r w:rsidRPr="00D331D5">
              <w:rPr>
                <w:color w:val="000000" w:themeColor="text1"/>
              </w:rPr>
              <w:t>-</w:t>
            </w: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rPr>
                <w:color w:val="000000" w:themeColor="text1"/>
              </w:rPr>
            </w:pPr>
            <w:r w:rsidRPr="00D331D5">
              <w:rPr>
                <w:color w:val="000000" w:themeColor="text1"/>
              </w:rPr>
              <w:t>-</w:t>
            </w:r>
          </w:p>
        </w:tc>
      </w:tr>
      <w:tr w:rsidR="00A549CB" w:rsidRPr="00D331D5" w:rsidTr="00BA6993">
        <w:trPr>
          <w:cantSplit/>
          <w:trHeight w:val="669"/>
        </w:trPr>
        <w:tc>
          <w:tcPr>
            <w:tcW w:w="46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shd w:val="clear" w:color="auto" w:fill="FFFFFF"/>
              <w:tabs>
                <w:tab w:val="left" w:pos="6726"/>
              </w:tabs>
              <w:rPr>
                <w:color w:val="000000" w:themeColor="text1"/>
              </w:rPr>
            </w:pPr>
            <w:r w:rsidRPr="00D331D5">
              <w:rPr>
                <w:color w:val="000000" w:themeColor="text1"/>
              </w:rPr>
              <w:t xml:space="preserve">Количество семей, состоящих на внутришкольном учете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rPr>
                <w:color w:val="000000" w:themeColor="text1"/>
              </w:rPr>
            </w:pPr>
            <w:r w:rsidRPr="00D331D5">
              <w:rPr>
                <w:color w:val="000000" w:themeColor="text1"/>
              </w:rPr>
              <w:t>11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rPr>
                <w:color w:val="000000" w:themeColor="text1"/>
              </w:rPr>
            </w:pPr>
            <w:r w:rsidRPr="00D331D5">
              <w:rPr>
                <w:color w:val="000000" w:themeColor="text1"/>
              </w:rPr>
              <w:t>11</w:t>
            </w: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rPr>
                <w:color w:val="000000" w:themeColor="text1"/>
              </w:rPr>
            </w:pPr>
            <w:r w:rsidRPr="00D331D5">
              <w:rPr>
                <w:color w:val="000000" w:themeColor="text1"/>
              </w:rPr>
              <w:t>8</w:t>
            </w:r>
          </w:p>
        </w:tc>
      </w:tr>
    </w:tbl>
    <w:p w:rsidR="00A549CB" w:rsidRPr="00D331D5" w:rsidRDefault="00A549CB" w:rsidP="00A549CB">
      <w:pPr>
        <w:pStyle w:val="af4"/>
        <w:tabs>
          <w:tab w:val="left" w:pos="6726"/>
        </w:tabs>
        <w:jc w:val="both"/>
      </w:pPr>
    </w:p>
    <w:p w:rsidR="00A549CB" w:rsidRPr="00D331D5" w:rsidRDefault="00A549CB" w:rsidP="00A549CB">
      <w:pPr>
        <w:pStyle w:val="af4"/>
        <w:ind w:firstLine="720"/>
        <w:jc w:val="both"/>
      </w:pPr>
      <w:r w:rsidRPr="00D331D5">
        <w:rPr>
          <w:color w:val="000000"/>
        </w:rPr>
        <w:t>Целенаправленная работа совместно с Советом по профилактике правонарушений, КДН и ОДН привели к повышению уровня адаптации учащихся,  случаев исключения из школы не имеется, количество учащихся, совершивших административные правонарушения и преступления, состоящих на учёте в КДН и ОВД,  на внутришкольном учете уменьшилось.</w:t>
      </w:r>
    </w:p>
    <w:p w:rsidR="00A549CB" w:rsidRPr="00D331D5" w:rsidRDefault="00A549CB" w:rsidP="00A549CB">
      <w:pPr>
        <w:pStyle w:val="af4"/>
        <w:ind w:firstLine="720"/>
        <w:jc w:val="both"/>
      </w:pPr>
      <w:r w:rsidRPr="00D331D5">
        <w:rPr>
          <w:color w:val="000000"/>
        </w:rPr>
        <w:t>Основной причиной количества учащихся, состоящих на профилактическом учёте в КДН служит то, что учащихся становятся свидетелями уличных происшествий, следовательно -  невольными участниками правонарушений; низкая материальная обеспеченность семей , низкий уровень воспитанности и культуры в данных семьях.</w:t>
      </w:r>
    </w:p>
    <w:p w:rsidR="00A549CB" w:rsidRPr="00D331D5" w:rsidRDefault="00A549CB" w:rsidP="00A549CB">
      <w:pPr>
        <w:pStyle w:val="af4"/>
        <w:tabs>
          <w:tab w:val="left" w:pos="6726"/>
        </w:tabs>
        <w:ind w:firstLine="709"/>
        <w:jc w:val="both"/>
      </w:pPr>
      <w:r w:rsidRPr="00D331D5">
        <w:rPr>
          <w:color w:val="000000"/>
        </w:rPr>
        <w:t>Совместная работа классных руководителей и социально-психологической службы позволила снизить уровень дезадаптации учащихся, появилась возможность улучшить коррекционную работу с учащимися и их родителями, сократить пространство девиантного поведения.</w:t>
      </w:r>
    </w:p>
    <w:p w:rsidR="00A549CB" w:rsidRPr="00D331D5" w:rsidRDefault="00A549CB" w:rsidP="00A549CB">
      <w:pPr>
        <w:pStyle w:val="af4"/>
        <w:tabs>
          <w:tab w:val="left" w:pos="6726"/>
        </w:tabs>
        <w:ind w:firstLine="709"/>
        <w:jc w:val="both"/>
        <w:rPr>
          <w:color w:val="000000"/>
        </w:rPr>
      </w:pPr>
      <w:r w:rsidRPr="00D331D5">
        <w:t>В блоке дополнительного образования 6 детских объединений</w:t>
      </w:r>
      <w:r w:rsidRPr="00D331D5">
        <w:rPr>
          <w:color w:val="FF0000"/>
        </w:rPr>
        <w:t xml:space="preserve"> </w:t>
      </w:r>
      <w:r w:rsidRPr="00D331D5">
        <w:t>и 25</w:t>
      </w:r>
      <w:r w:rsidRPr="00D331D5">
        <w:rPr>
          <w:color w:val="FF0000"/>
        </w:rPr>
        <w:t xml:space="preserve"> </w:t>
      </w:r>
      <w:r w:rsidRPr="00D331D5">
        <w:t>кружков,</w:t>
      </w:r>
      <w:r w:rsidRPr="00D331D5">
        <w:rPr>
          <w:color w:val="000000"/>
        </w:rPr>
        <w:t xml:space="preserve">   в них занимались </w:t>
      </w:r>
      <w:r w:rsidRPr="00D331D5">
        <w:t xml:space="preserve">423 </w:t>
      </w:r>
      <w:r w:rsidRPr="00D331D5">
        <w:rPr>
          <w:color w:val="000000"/>
        </w:rPr>
        <w:t>учащихся 1-11 классов, это на 2 % выше по сравнению с предыдущим годом.</w:t>
      </w:r>
      <w:r w:rsidRPr="00D331D5">
        <w:t xml:space="preserve"> </w:t>
      </w:r>
    </w:p>
    <w:p w:rsidR="00A549CB" w:rsidRPr="00D331D5" w:rsidRDefault="00A549CB" w:rsidP="00A549CB">
      <w:pPr>
        <w:pStyle w:val="af4"/>
        <w:tabs>
          <w:tab w:val="left" w:pos="6726"/>
        </w:tabs>
        <w:ind w:firstLine="709"/>
        <w:jc w:val="both"/>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1444"/>
        <w:gridCol w:w="1720"/>
        <w:gridCol w:w="2600"/>
        <w:gridCol w:w="3915"/>
      </w:tblGrid>
      <w:tr w:rsidR="00A549CB" w:rsidRPr="00D331D5" w:rsidTr="00BA6993">
        <w:trPr>
          <w:cantSplit/>
          <w:trHeight w:val="867"/>
        </w:trPr>
        <w:tc>
          <w:tcPr>
            <w:tcW w:w="16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pPr>
            <w:r w:rsidRPr="00D331D5">
              <w:rPr>
                <w:color w:val="000000"/>
              </w:rPr>
              <w:lastRenderedPageBreak/>
              <w:t xml:space="preserve">Год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pPr>
            <w:r w:rsidRPr="00D331D5">
              <w:rPr>
                <w:color w:val="000000"/>
              </w:rPr>
              <w:t>Кол-во детей</w:t>
            </w:r>
          </w:p>
        </w:tc>
        <w:tc>
          <w:tcPr>
            <w:tcW w:w="28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pPr>
            <w:r w:rsidRPr="00D331D5">
              <w:rPr>
                <w:color w:val="000000"/>
              </w:rPr>
              <w:t>Кол-во детей,  охваченных доп. образованием</w:t>
            </w:r>
          </w:p>
        </w:tc>
        <w:tc>
          <w:tcPr>
            <w:tcW w:w="4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pPr>
            <w:r w:rsidRPr="00D331D5">
              <w:rPr>
                <w:color w:val="000000"/>
              </w:rPr>
              <w:t xml:space="preserve">Охват дополнительным образованием </w:t>
            </w:r>
          </w:p>
        </w:tc>
      </w:tr>
      <w:tr w:rsidR="00A549CB" w:rsidRPr="00D331D5" w:rsidTr="00BA6993">
        <w:trPr>
          <w:cantSplit/>
          <w:trHeight w:val="867"/>
        </w:trPr>
        <w:tc>
          <w:tcPr>
            <w:tcW w:w="16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rPr>
                <w:color w:val="000000"/>
              </w:rPr>
            </w:pPr>
          </w:p>
          <w:p w:rsidR="00A549CB" w:rsidRPr="00D331D5" w:rsidRDefault="00A549CB" w:rsidP="00BA6993">
            <w:pPr>
              <w:pStyle w:val="af4"/>
              <w:tabs>
                <w:tab w:val="left" w:pos="6726"/>
              </w:tabs>
              <w:jc w:val="center"/>
            </w:pPr>
            <w:r w:rsidRPr="00D331D5">
              <w:rPr>
                <w:color w:val="000000"/>
              </w:rPr>
              <w:t xml:space="preserve">2011-2012 </w:t>
            </w:r>
          </w:p>
          <w:p w:rsidR="00A549CB" w:rsidRPr="00D331D5" w:rsidRDefault="00A549CB" w:rsidP="00BA6993">
            <w:pPr>
              <w:pStyle w:val="af4"/>
              <w:tabs>
                <w:tab w:val="left" w:pos="6726"/>
              </w:tabs>
              <w:jc w:val="center"/>
              <w:rPr>
                <w:color w:val="000000"/>
              </w:rPr>
            </w:pPr>
          </w:p>
          <w:p w:rsidR="00A549CB" w:rsidRPr="00D331D5" w:rsidRDefault="00A549CB" w:rsidP="00BA6993">
            <w:pPr>
              <w:pStyle w:val="af4"/>
              <w:tabs>
                <w:tab w:val="left" w:pos="6726"/>
              </w:tabs>
              <w:jc w:val="center"/>
              <w:rPr>
                <w:color w:val="000000"/>
              </w:rPr>
            </w:pPr>
            <w:r w:rsidRPr="00D331D5">
              <w:rPr>
                <w:color w:val="000000"/>
              </w:rPr>
              <w:t>2012-2013</w:t>
            </w:r>
          </w:p>
          <w:p w:rsidR="00A549CB" w:rsidRPr="00D331D5" w:rsidRDefault="00A549CB" w:rsidP="00BA6993">
            <w:pPr>
              <w:pStyle w:val="af4"/>
              <w:tabs>
                <w:tab w:val="left" w:pos="6726"/>
              </w:tabs>
              <w:jc w:val="center"/>
              <w:rPr>
                <w:color w:val="000000"/>
              </w:rPr>
            </w:pPr>
          </w:p>
          <w:p w:rsidR="00A549CB" w:rsidRPr="00D331D5" w:rsidRDefault="00A549CB" w:rsidP="00BA6993">
            <w:pPr>
              <w:pStyle w:val="af4"/>
              <w:tabs>
                <w:tab w:val="left" w:pos="6726"/>
              </w:tabs>
              <w:jc w:val="center"/>
              <w:rPr>
                <w:color w:val="000000"/>
              </w:rPr>
            </w:pPr>
            <w:r w:rsidRPr="00D331D5">
              <w:rPr>
                <w:color w:val="000000"/>
              </w:rPr>
              <w:t>2013-2014</w:t>
            </w:r>
          </w:p>
          <w:p w:rsidR="00A549CB" w:rsidRPr="00D331D5" w:rsidRDefault="00A549CB" w:rsidP="00BA6993">
            <w:pPr>
              <w:pStyle w:val="af4"/>
              <w:tabs>
                <w:tab w:val="left" w:pos="6726"/>
              </w:tabs>
              <w:jc w:val="center"/>
            </w:pPr>
            <w:r w:rsidRPr="00D331D5">
              <w:rPr>
                <w:color w:val="000000"/>
              </w:rPr>
              <w:t xml:space="preserve">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pPr>
          </w:p>
          <w:p w:rsidR="00A549CB" w:rsidRPr="00D331D5" w:rsidRDefault="00A549CB" w:rsidP="00A549CB">
            <w:pPr>
              <w:pStyle w:val="af4"/>
              <w:tabs>
                <w:tab w:val="left" w:pos="6726"/>
              </w:tabs>
              <w:jc w:val="center"/>
              <w:rPr>
                <w:color w:val="000000"/>
              </w:rPr>
            </w:pPr>
            <w:r w:rsidRPr="00D331D5">
              <w:rPr>
                <w:color w:val="000000"/>
              </w:rPr>
              <w:t>543</w:t>
            </w:r>
          </w:p>
          <w:p w:rsidR="00A549CB" w:rsidRPr="00D331D5" w:rsidRDefault="00A549CB" w:rsidP="00A549CB">
            <w:pPr>
              <w:pStyle w:val="af4"/>
              <w:tabs>
                <w:tab w:val="left" w:pos="6726"/>
              </w:tabs>
              <w:jc w:val="center"/>
            </w:pPr>
          </w:p>
          <w:p w:rsidR="00A549CB" w:rsidRPr="00D331D5" w:rsidRDefault="00A549CB" w:rsidP="00A549CB">
            <w:pPr>
              <w:pStyle w:val="af4"/>
              <w:tabs>
                <w:tab w:val="left" w:pos="6726"/>
              </w:tabs>
              <w:jc w:val="center"/>
              <w:rPr>
                <w:color w:val="000000"/>
              </w:rPr>
            </w:pPr>
            <w:r w:rsidRPr="00D331D5">
              <w:rPr>
                <w:color w:val="000000"/>
              </w:rPr>
              <w:t>543</w:t>
            </w:r>
          </w:p>
          <w:p w:rsidR="00A549CB" w:rsidRPr="00D331D5" w:rsidRDefault="00A549CB" w:rsidP="00A549CB">
            <w:pPr>
              <w:pStyle w:val="af4"/>
              <w:tabs>
                <w:tab w:val="left" w:pos="6726"/>
              </w:tabs>
              <w:jc w:val="center"/>
            </w:pPr>
          </w:p>
          <w:p w:rsidR="00A549CB" w:rsidRPr="00D331D5" w:rsidRDefault="00A549CB" w:rsidP="00A549CB">
            <w:pPr>
              <w:pStyle w:val="af4"/>
              <w:tabs>
                <w:tab w:val="left" w:pos="6726"/>
              </w:tabs>
              <w:jc w:val="center"/>
            </w:pPr>
            <w:r w:rsidRPr="00D331D5">
              <w:t>492</w:t>
            </w:r>
          </w:p>
        </w:tc>
        <w:tc>
          <w:tcPr>
            <w:tcW w:w="28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rPr>
                <w:color w:val="000000"/>
              </w:rPr>
            </w:pPr>
          </w:p>
          <w:p w:rsidR="00A549CB" w:rsidRPr="00D331D5" w:rsidRDefault="00A549CB" w:rsidP="00BA6993">
            <w:pPr>
              <w:pStyle w:val="af4"/>
              <w:tabs>
                <w:tab w:val="left" w:pos="6726"/>
              </w:tabs>
              <w:jc w:val="center"/>
              <w:rPr>
                <w:color w:val="000000"/>
              </w:rPr>
            </w:pPr>
            <w:r w:rsidRPr="00D331D5">
              <w:rPr>
                <w:color w:val="000000"/>
              </w:rPr>
              <w:t>426</w:t>
            </w:r>
          </w:p>
          <w:p w:rsidR="00A549CB" w:rsidRPr="00D331D5" w:rsidRDefault="00A549CB" w:rsidP="00BA6993">
            <w:pPr>
              <w:pStyle w:val="af4"/>
              <w:tabs>
                <w:tab w:val="left" w:pos="6726"/>
              </w:tabs>
              <w:jc w:val="center"/>
              <w:rPr>
                <w:color w:val="000000"/>
              </w:rPr>
            </w:pPr>
          </w:p>
          <w:p w:rsidR="00A549CB" w:rsidRPr="00D331D5" w:rsidRDefault="00A549CB" w:rsidP="00BA6993">
            <w:pPr>
              <w:pStyle w:val="af4"/>
              <w:tabs>
                <w:tab w:val="left" w:pos="6726"/>
              </w:tabs>
              <w:jc w:val="center"/>
            </w:pPr>
            <w:r w:rsidRPr="00D331D5">
              <w:t>426</w:t>
            </w:r>
          </w:p>
          <w:p w:rsidR="00A549CB" w:rsidRPr="00D331D5" w:rsidRDefault="00A549CB" w:rsidP="00BA6993">
            <w:pPr>
              <w:pStyle w:val="af4"/>
              <w:tabs>
                <w:tab w:val="left" w:pos="6726"/>
              </w:tabs>
              <w:jc w:val="center"/>
            </w:pPr>
          </w:p>
          <w:p w:rsidR="00A549CB" w:rsidRPr="00D331D5" w:rsidRDefault="00A549CB" w:rsidP="00A549CB">
            <w:pPr>
              <w:pStyle w:val="af4"/>
              <w:tabs>
                <w:tab w:val="left" w:pos="6726"/>
              </w:tabs>
              <w:jc w:val="center"/>
            </w:pPr>
            <w:r w:rsidRPr="00D331D5">
              <w:t>423</w:t>
            </w:r>
          </w:p>
        </w:tc>
        <w:tc>
          <w:tcPr>
            <w:tcW w:w="4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jc w:val="center"/>
              <w:rPr>
                <w:color w:val="000000"/>
              </w:rPr>
            </w:pPr>
          </w:p>
          <w:p w:rsidR="00A549CB" w:rsidRPr="00D331D5" w:rsidRDefault="00A549CB" w:rsidP="00BA6993">
            <w:pPr>
              <w:pStyle w:val="af4"/>
              <w:tabs>
                <w:tab w:val="left" w:pos="6726"/>
              </w:tabs>
              <w:jc w:val="center"/>
              <w:rPr>
                <w:color w:val="000000"/>
              </w:rPr>
            </w:pPr>
            <w:r w:rsidRPr="00D331D5">
              <w:rPr>
                <w:color w:val="000000"/>
              </w:rPr>
              <w:t>82%</w:t>
            </w:r>
          </w:p>
          <w:p w:rsidR="00A549CB" w:rsidRPr="00D331D5" w:rsidRDefault="00A549CB" w:rsidP="00BA6993">
            <w:pPr>
              <w:pStyle w:val="af4"/>
              <w:tabs>
                <w:tab w:val="left" w:pos="6726"/>
              </w:tabs>
              <w:jc w:val="center"/>
              <w:rPr>
                <w:color w:val="000000"/>
              </w:rPr>
            </w:pPr>
          </w:p>
          <w:p w:rsidR="00A549CB" w:rsidRPr="00D331D5" w:rsidRDefault="00A549CB" w:rsidP="00BA6993">
            <w:pPr>
              <w:pStyle w:val="af4"/>
              <w:tabs>
                <w:tab w:val="left" w:pos="6726"/>
              </w:tabs>
              <w:jc w:val="center"/>
              <w:rPr>
                <w:color w:val="000000"/>
              </w:rPr>
            </w:pPr>
            <w:r w:rsidRPr="00D331D5">
              <w:rPr>
                <w:color w:val="000000"/>
              </w:rPr>
              <w:t>84 %</w:t>
            </w:r>
          </w:p>
          <w:p w:rsidR="00A549CB" w:rsidRPr="00D331D5" w:rsidRDefault="00A549CB" w:rsidP="00BA6993">
            <w:pPr>
              <w:pStyle w:val="af4"/>
              <w:tabs>
                <w:tab w:val="left" w:pos="6726"/>
              </w:tabs>
              <w:jc w:val="center"/>
            </w:pPr>
          </w:p>
          <w:p w:rsidR="00A549CB" w:rsidRPr="00D331D5" w:rsidRDefault="00A549CB" w:rsidP="00A549CB">
            <w:pPr>
              <w:pStyle w:val="af4"/>
              <w:tabs>
                <w:tab w:val="left" w:pos="6726"/>
              </w:tabs>
              <w:jc w:val="center"/>
            </w:pPr>
            <w:r w:rsidRPr="00D331D5">
              <w:rPr>
                <w:color w:val="000000"/>
              </w:rPr>
              <w:t>86 %</w:t>
            </w:r>
          </w:p>
        </w:tc>
      </w:tr>
    </w:tbl>
    <w:p w:rsidR="00A549CB" w:rsidRPr="00D331D5" w:rsidRDefault="00A549CB" w:rsidP="00A549CB">
      <w:pPr>
        <w:pStyle w:val="af4"/>
        <w:tabs>
          <w:tab w:val="left" w:pos="6726"/>
        </w:tabs>
      </w:pPr>
    </w:p>
    <w:p w:rsidR="00A549CB" w:rsidRPr="00D331D5" w:rsidRDefault="00A549CB" w:rsidP="00A549CB">
      <w:pPr>
        <w:pStyle w:val="af4"/>
        <w:tabs>
          <w:tab w:val="left" w:pos="6726"/>
        </w:tabs>
        <w:ind w:firstLine="709"/>
        <w:jc w:val="both"/>
      </w:pPr>
      <w:r w:rsidRPr="00D331D5">
        <w:rPr>
          <w:color w:val="000000"/>
        </w:rPr>
        <w:t xml:space="preserve">Остается проблема занятости учащихся 5-8 классов (всего 35 %) </w:t>
      </w:r>
    </w:p>
    <w:p w:rsidR="00A549CB" w:rsidRPr="00D331D5" w:rsidRDefault="00A549CB" w:rsidP="00A549CB">
      <w:pPr>
        <w:pStyle w:val="af4"/>
        <w:tabs>
          <w:tab w:val="left" w:pos="6726"/>
        </w:tabs>
        <w:ind w:firstLine="709"/>
        <w:jc w:val="both"/>
      </w:pPr>
      <w:r w:rsidRPr="00D331D5">
        <w:rPr>
          <w:color w:val="000000"/>
        </w:rPr>
        <w:t>В целом учебно-воспитательный процесс в ОУ выстраивается с учётом потребностей и индивидуальных особенностей учащихся.</w:t>
      </w:r>
    </w:p>
    <w:p w:rsidR="00A549CB" w:rsidRPr="00D331D5" w:rsidRDefault="00A549CB" w:rsidP="00A549CB">
      <w:pPr>
        <w:pStyle w:val="af4"/>
        <w:tabs>
          <w:tab w:val="left" w:pos="6726"/>
        </w:tabs>
        <w:ind w:firstLine="709"/>
        <w:jc w:val="center"/>
      </w:pPr>
    </w:p>
    <w:p w:rsidR="00A549CB" w:rsidRPr="00D331D5" w:rsidRDefault="00A549CB" w:rsidP="00A549CB">
      <w:pPr>
        <w:pStyle w:val="af4"/>
        <w:tabs>
          <w:tab w:val="left" w:pos="6726"/>
        </w:tabs>
        <w:ind w:firstLine="426"/>
        <w:jc w:val="center"/>
      </w:pPr>
      <w:r w:rsidRPr="00D331D5">
        <w:rPr>
          <w:color w:val="000000"/>
        </w:rPr>
        <w:t>Показатели направленности дополнительных образовательных программ</w:t>
      </w:r>
    </w:p>
    <w:p w:rsidR="00A549CB" w:rsidRPr="00D331D5" w:rsidRDefault="00A549CB" w:rsidP="00A549CB">
      <w:pPr>
        <w:pStyle w:val="af4"/>
        <w:tabs>
          <w:tab w:val="left" w:pos="6726"/>
        </w:tabs>
        <w:ind w:firstLine="709"/>
        <w:jc w:val="center"/>
      </w:pPr>
    </w:p>
    <w:tbl>
      <w:tblPr>
        <w:tblW w:w="10242" w:type="dxa"/>
        <w:tblInd w:w="-601"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2694"/>
        <w:gridCol w:w="977"/>
        <w:gridCol w:w="1422"/>
        <w:gridCol w:w="1157"/>
        <w:gridCol w:w="1417"/>
        <w:gridCol w:w="1157"/>
        <w:gridCol w:w="1418"/>
      </w:tblGrid>
      <w:tr w:rsidR="00A549CB" w:rsidRPr="00D331D5" w:rsidTr="00A549CB">
        <w:trPr>
          <w:cantSplit/>
          <w:trHeight w:val="1013"/>
        </w:trPr>
        <w:tc>
          <w:tcPr>
            <w:tcW w:w="2694" w:type="dxa"/>
            <w:vMerge w:val="restart"/>
            <w:tcBorders>
              <w:top w:val="single" w:sz="4" w:space="0" w:color="00000A"/>
              <w:left w:val="single" w:sz="4" w:space="0" w:color="00000A"/>
              <w:right w:val="single" w:sz="4" w:space="0" w:color="auto"/>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jc w:val="center"/>
            </w:pPr>
            <w:r w:rsidRPr="00D331D5">
              <w:t>Формы дополнительного образования</w:t>
            </w:r>
          </w:p>
        </w:tc>
        <w:tc>
          <w:tcPr>
            <w:tcW w:w="2399" w:type="dxa"/>
            <w:gridSpan w:val="2"/>
            <w:tcBorders>
              <w:top w:val="single" w:sz="4" w:space="0" w:color="00000A"/>
              <w:left w:val="single" w:sz="4" w:space="0" w:color="00000A"/>
              <w:bottom w:val="single" w:sz="4" w:space="0" w:color="00000A"/>
              <w:right w:val="single" w:sz="4" w:space="0" w:color="auto"/>
            </w:tcBorders>
            <w:shd w:val="clear" w:color="auto" w:fill="auto"/>
          </w:tcPr>
          <w:p w:rsidR="00A549CB" w:rsidRPr="00D331D5" w:rsidRDefault="00A549CB" w:rsidP="00BA6993">
            <w:pPr>
              <w:pStyle w:val="af4"/>
              <w:tabs>
                <w:tab w:val="clear" w:pos="708"/>
              </w:tabs>
              <w:spacing w:line="240" w:lineRule="auto"/>
              <w:ind w:left="59"/>
            </w:pPr>
            <w:r w:rsidRPr="00D331D5">
              <w:t>Начальная школа</w:t>
            </w:r>
          </w:p>
          <w:p w:rsidR="00A549CB" w:rsidRPr="00D331D5" w:rsidRDefault="00A549CB" w:rsidP="00BA6993">
            <w:pPr>
              <w:pStyle w:val="af4"/>
              <w:tabs>
                <w:tab w:val="clear" w:pos="708"/>
              </w:tabs>
              <w:spacing w:line="240" w:lineRule="auto"/>
              <w:ind w:left="59"/>
            </w:pPr>
            <w:r w:rsidRPr="00D331D5">
              <w:t>1 – 4 классы</w:t>
            </w:r>
          </w:p>
        </w:tc>
        <w:tc>
          <w:tcPr>
            <w:tcW w:w="2574" w:type="dxa"/>
            <w:gridSpan w:val="2"/>
            <w:tcBorders>
              <w:top w:val="single" w:sz="4" w:space="0" w:color="00000A"/>
              <w:left w:val="single" w:sz="4" w:space="0" w:color="00000A"/>
              <w:bottom w:val="single" w:sz="4" w:space="0" w:color="00000A"/>
              <w:right w:val="single" w:sz="4" w:space="0" w:color="auto"/>
            </w:tcBorders>
            <w:shd w:val="clear" w:color="auto" w:fill="auto"/>
          </w:tcPr>
          <w:p w:rsidR="00A549CB" w:rsidRPr="00D331D5" w:rsidRDefault="00A549CB" w:rsidP="00BA6993">
            <w:pPr>
              <w:pStyle w:val="af4"/>
              <w:tabs>
                <w:tab w:val="clear" w:pos="708"/>
              </w:tabs>
              <w:spacing w:line="240" w:lineRule="auto"/>
              <w:ind w:left="59"/>
              <w:jc w:val="center"/>
            </w:pPr>
            <w:r w:rsidRPr="00D331D5">
              <w:t>Основная школа</w:t>
            </w:r>
          </w:p>
          <w:p w:rsidR="00A549CB" w:rsidRPr="00D331D5" w:rsidRDefault="00A549CB" w:rsidP="00BA6993">
            <w:pPr>
              <w:pStyle w:val="af4"/>
              <w:tabs>
                <w:tab w:val="clear" w:pos="708"/>
              </w:tabs>
              <w:spacing w:line="240" w:lineRule="auto"/>
              <w:ind w:left="59"/>
              <w:jc w:val="center"/>
            </w:pPr>
            <w:r w:rsidRPr="00D331D5">
              <w:t>5 – 8 классы</w:t>
            </w:r>
          </w:p>
        </w:tc>
        <w:tc>
          <w:tcPr>
            <w:tcW w:w="2575" w:type="dxa"/>
            <w:gridSpan w:val="2"/>
            <w:tcBorders>
              <w:top w:val="single" w:sz="4" w:space="0" w:color="00000A"/>
              <w:left w:val="single" w:sz="4" w:space="0" w:color="00000A"/>
              <w:bottom w:val="single" w:sz="4" w:space="0" w:color="00000A"/>
              <w:right w:val="single" w:sz="4" w:space="0" w:color="auto"/>
            </w:tcBorders>
            <w:shd w:val="clear" w:color="auto" w:fill="auto"/>
          </w:tcPr>
          <w:p w:rsidR="00A549CB" w:rsidRPr="00D331D5" w:rsidRDefault="00A549CB" w:rsidP="00BA6993">
            <w:pPr>
              <w:pStyle w:val="af4"/>
              <w:tabs>
                <w:tab w:val="clear" w:pos="708"/>
              </w:tabs>
              <w:spacing w:line="240" w:lineRule="auto"/>
              <w:ind w:left="59"/>
              <w:jc w:val="center"/>
            </w:pPr>
            <w:r w:rsidRPr="00D331D5">
              <w:t>Старшие классы</w:t>
            </w:r>
          </w:p>
          <w:p w:rsidR="00A549CB" w:rsidRPr="00D331D5" w:rsidRDefault="00A549CB" w:rsidP="00BA6993">
            <w:pPr>
              <w:pStyle w:val="af4"/>
              <w:tabs>
                <w:tab w:val="clear" w:pos="708"/>
              </w:tabs>
              <w:spacing w:line="240" w:lineRule="auto"/>
              <w:ind w:left="59"/>
              <w:jc w:val="center"/>
            </w:pPr>
            <w:r w:rsidRPr="00D331D5">
              <w:t>9 -11 классы</w:t>
            </w:r>
          </w:p>
        </w:tc>
      </w:tr>
      <w:tr w:rsidR="00A549CB" w:rsidRPr="00D331D5" w:rsidTr="00A549CB">
        <w:trPr>
          <w:cantSplit/>
          <w:trHeight w:val="1068"/>
        </w:trPr>
        <w:tc>
          <w:tcPr>
            <w:tcW w:w="2694" w:type="dxa"/>
            <w:vMerge/>
            <w:tcBorders>
              <w:left w:val="single" w:sz="4" w:space="0" w:color="00000A"/>
              <w:bottom w:val="single" w:sz="4" w:space="0" w:color="00000A"/>
              <w:right w:val="single" w:sz="4" w:space="0" w:color="auto"/>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jc w:val="center"/>
            </w:pPr>
          </w:p>
        </w:tc>
        <w:tc>
          <w:tcPr>
            <w:tcW w:w="977" w:type="dxa"/>
            <w:tcBorders>
              <w:top w:val="single" w:sz="4" w:space="0" w:color="00000A"/>
              <w:left w:val="single" w:sz="4" w:space="0" w:color="auto"/>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522"/>
              </w:tabs>
              <w:spacing w:line="240" w:lineRule="auto"/>
              <w:ind w:left="-59"/>
              <w:jc w:val="center"/>
            </w:pPr>
            <w:r w:rsidRPr="00D331D5">
              <w:rPr>
                <w:color w:val="000000"/>
              </w:rPr>
              <w:t>Кол-во структур</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ind w:left="-59"/>
              <w:jc w:val="center"/>
            </w:pPr>
            <w:r w:rsidRPr="00D331D5">
              <w:rPr>
                <w:color w:val="000000"/>
              </w:rPr>
              <w:t>Кол-во участников в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ind w:left="-59"/>
              <w:jc w:val="center"/>
            </w:pPr>
            <w:r w:rsidRPr="00D331D5">
              <w:rPr>
                <w:color w:val="000000"/>
              </w:rPr>
              <w:t>Кол-во структур</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ind w:left="-59"/>
              <w:jc w:val="center"/>
            </w:pPr>
            <w:r w:rsidRPr="00D331D5">
              <w:rPr>
                <w:color w:val="000000"/>
              </w:rPr>
              <w:t>Кол-во участников в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ind w:left="-59"/>
              <w:jc w:val="center"/>
            </w:pPr>
            <w:r w:rsidRPr="00D331D5">
              <w:rPr>
                <w:color w:val="000000"/>
              </w:rPr>
              <w:t>Кол-во структур</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ind w:left="-59"/>
              <w:jc w:val="center"/>
            </w:pPr>
            <w:r w:rsidRPr="00D331D5">
              <w:rPr>
                <w:color w:val="000000"/>
              </w:rPr>
              <w:t>Кол-во участников в %</w:t>
            </w:r>
          </w:p>
        </w:tc>
      </w:tr>
      <w:tr w:rsidR="00A549CB" w:rsidRPr="00D331D5" w:rsidTr="00A549CB">
        <w:trPr>
          <w:cantSplit/>
          <w:trHeight w:val="701"/>
        </w:trPr>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jc w:val="center"/>
            </w:pPr>
            <w:r w:rsidRPr="00D331D5">
              <w:rPr>
                <w:color w:val="000000"/>
              </w:rPr>
              <w:t>Спортивные секции</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jc w:val="center"/>
            </w:pPr>
            <w:r w:rsidRPr="00D331D5">
              <w:rPr>
                <w:color w:val="000000"/>
              </w:rPr>
              <w:t>-</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jc w:val="center"/>
            </w:pPr>
            <w:r w:rsidRPr="00D331D5">
              <w:rPr>
                <w:color w:val="000000"/>
              </w:rPr>
              <w:t>-</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jc w:val="center"/>
            </w:pPr>
            <w:r w:rsidRPr="00D331D5">
              <w:rPr>
                <w:color w:val="000000"/>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jc w:val="center"/>
            </w:pPr>
            <w:r w:rsidRPr="00D331D5">
              <w:rPr>
                <w:color w:val="000000"/>
              </w:rPr>
              <w:t>18</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jc w:val="center"/>
            </w:pPr>
            <w:r w:rsidRPr="00D331D5">
              <w:rPr>
                <w:color w:val="000000"/>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jc w:val="center"/>
            </w:pPr>
            <w:r w:rsidRPr="00D331D5">
              <w:rPr>
                <w:color w:val="000000"/>
              </w:rPr>
              <w:t>24</w:t>
            </w:r>
          </w:p>
        </w:tc>
      </w:tr>
      <w:tr w:rsidR="00A549CB" w:rsidRPr="00D331D5" w:rsidTr="00A549CB">
        <w:trPr>
          <w:cantSplit/>
          <w:trHeight w:val="966"/>
        </w:trPr>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jc w:val="center"/>
            </w:pPr>
            <w:r w:rsidRPr="00D331D5">
              <w:rPr>
                <w:color w:val="000000"/>
              </w:rPr>
              <w:t>Кружки и технические мастерские</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jc w:val="center"/>
            </w:pPr>
            <w:r w:rsidRPr="00D331D5">
              <w:rPr>
                <w:color w:val="000000"/>
              </w:rPr>
              <w:t>-</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jc w:val="center"/>
            </w:pPr>
            <w:r w:rsidRPr="00D331D5">
              <w:rPr>
                <w:color w:val="000000"/>
              </w:rPr>
              <w:t>-</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jc w:val="center"/>
            </w:pPr>
            <w:r w:rsidRPr="00D331D5">
              <w:rPr>
                <w:color w:val="000000"/>
              </w:rPr>
              <w:t>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jc w:val="center"/>
            </w:pPr>
            <w:r w:rsidRPr="00D331D5">
              <w:rPr>
                <w:color w:val="000000"/>
              </w:rPr>
              <w:t>30</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jc w:val="center"/>
            </w:pPr>
            <w:r w:rsidRPr="00D331D5">
              <w:rPr>
                <w:color w:val="000000"/>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jc w:val="center"/>
            </w:pPr>
            <w:r w:rsidRPr="00D331D5">
              <w:rPr>
                <w:color w:val="000000"/>
              </w:rPr>
              <w:t>4</w:t>
            </w:r>
          </w:p>
        </w:tc>
      </w:tr>
      <w:tr w:rsidR="00A549CB" w:rsidRPr="00D331D5" w:rsidTr="00A549CB">
        <w:trPr>
          <w:cantSplit/>
          <w:trHeight w:val="980"/>
        </w:trPr>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jc w:val="center"/>
            </w:pPr>
            <w:r w:rsidRPr="00D331D5">
              <w:rPr>
                <w:color w:val="000000"/>
              </w:rPr>
              <w:t>Военно- патриотические клубы</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jc w:val="center"/>
            </w:pPr>
            <w:r w:rsidRPr="00D331D5">
              <w:rPr>
                <w:color w:val="000000"/>
              </w:rPr>
              <w:t>-</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jc w:val="center"/>
            </w:pPr>
            <w:r w:rsidRPr="00D331D5">
              <w:rPr>
                <w:color w:val="000000"/>
              </w:rPr>
              <w:t>-</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jc w:val="center"/>
            </w:pPr>
            <w:r w:rsidRPr="00D331D5">
              <w:rPr>
                <w:color w:val="000000"/>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jc w:val="center"/>
            </w:pPr>
            <w:r w:rsidRPr="00D331D5">
              <w:rPr>
                <w:color w:val="000000"/>
              </w:rPr>
              <w:t>22</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jc w:val="center"/>
            </w:pPr>
            <w:r w:rsidRPr="00D331D5">
              <w:rPr>
                <w:color w:val="000000"/>
              </w:rPr>
              <w:t>2</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jc w:val="center"/>
            </w:pPr>
            <w:r w:rsidRPr="00D331D5">
              <w:rPr>
                <w:color w:val="000000"/>
              </w:rPr>
              <w:t>38</w:t>
            </w:r>
          </w:p>
        </w:tc>
      </w:tr>
      <w:tr w:rsidR="00A549CB" w:rsidRPr="00D331D5" w:rsidTr="00A549CB">
        <w:trPr>
          <w:cantSplit/>
          <w:trHeight w:val="1534"/>
        </w:trPr>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jc w:val="center"/>
            </w:pPr>
            <w:r w:rsidRPr="00D331D5">
              <w:rPr>
                <w:color w:val="000000"/>
              </w:rPr>
              <w:t>Центры туристической, экологической, краеведческой работы</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jc w:val="center"/>
            </w:pPr>
            <w:r w:rsidRPr="00D331D5">
              <w:rPr>
                <w:color w:val="000000"/>
              </w:rPr>
              <w:t>1</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jc w:val="center"/>
            </w:pPr>
            <w:r w:rsidRPr="00D331D5">
              <w:rPr>
                <w:color w:val="000000"/>
              </w:rPr>
              <w:t>15</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jc w:val="center"/>
            </w:pPr>
            <w:r w:rsidRPr="00D331D5">
              <w:rPr>
                <w:color w:val="000000"/>
              </w:rPr>
              <w:t>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jc w:val="center"/>
            </w:pPr>
            <w:r w:rsidRPr="00D331D5">
              <w:rPr>
                <w:color w:val="000000"/>
              </w:rPr>
              <w:t>32</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jc w:val="center"/>
            </w:pPr>
            <w:r w:rsidRPr="00D331D5">
              <w:rPr>
                <w:color w:val="000000"/>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jc w:val="center"/>
            </w:pPr>
            <w:r w:rsidRPr="00D331D5">
              <w:rPr>
                <w:color w:val="000000"/>
              </w:rPr>
              <w:t>10</w:t>
            </w:r>
          </w:p>
        </w:tc>
      </w:tr>
      <w:tr w:rsidR="00A549CB" w:rsidRPr="00D331D5" w:rsidTr="00A549CB">
        <w:trPr>
          <w:cantSplit/>
          <w:trHeight w:val="1180"/>
        </w:trPr>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jc w:val="center"/>
            </w:pPr>
            <w:r w:rsidRPr="00D331D5">
              <w:rPr>
                <w:color w:val="000000"/>
              </w:rPr>
              <w:t>Классы музыкальной школы, коллективы самодеятельности</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jc w:val="center"/>
            </w:pPr>
            <w:r w:rsidRPr="00D331D5">
              <w:rPr>
                <w:color w:val="000000"/>
              </w:rPr>
              <w:t>2</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jc w:val="center"/>
            </w:pPr>
            <w:r w:rsidRPr="00D331D5">
              <w:rPr>
                <w:color w:val="000000"/>
              </w:rPr>
              <w:t>26</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jc w:val="center"/>
            </w:pPr>
            <w:r w:rsidRPr="00D331D5">
              <w:rPr>
                <w:color w:val="000000"/>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jc w:val="center"/>
            </w:pPr>
            <w:r w:rsidRPr="00D331D5">
              <w:rPr>
                <w:color w:val="000000"/>
              </w:rPr>
              <w:t>41</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jc w:val="center"/>
            </w:pPr>
            <w:r w:rsidRPr="00D331D5">
              <w:rPr>
                <w:color w:val="000000"/>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jc w:val="center"/>
            </w:pPr>
            <w:r w:rsidRPr="00D331D5">
              <w:rPr>
                <w:color w:val="000000"/>
              </w:rPr>
              <w:t>15</w:t>
            </w:r>
          </w:p>
        </w:tc>
      </w:tr>
      <w:tr w:rsidR="00A549CB" w:rsidRPr="00D331D5" w:rsidTr="00A549CB">
        <w:trPr>
          <w:cantSplit/>
          <w:trHeight w:val="415"/>
        </w:trPr>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jc w:val="center"/>
            </w:pPr>
            <w:r w:rsidRPr="00D331D5">
              <w:rPr>
                <w:color w:val="000000"/>
              </w:rPr>
              <w:t>ЮИД</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jc w:val="center"/>
            </w:pPr>
            <w:r w:rsidRPr="00D331D5">
              <w:rPr>
                <w:color w:val="000000"/>
              </w:rPr>
              <w:t>1</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jc w:val="center"/>
            </w:pPr>
            <w:r w:rsidRPr="00D331D5">
              <w:rPr>
                <w:color w:val="000000"/>
              </w:rPr>
              <w:t>4</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jc w:val="center"/>
            </w:pPr>
            <w:r w:rsidRPr="00D331D5">
              <w:rPr>
                <w:color w:val="000000"/>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jc w:val="center"/>
            </w:pPr>
            <w:r w:rsidRPr="00D331D5">
              <w:rPr>
                <w:color w:val="000000"/>
              </w:rPr>
              <w:t>15</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jc w:val="center"/>
            </w:pPr>
            <w:r w:rsidRPr="00D331D5">
              <w:rPr>
                <w:color w:val="000000"/>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49CB" w:rsidRPr="00D331D5" w:rsidRDefault="00A549CB" w:rsidP="00BA6993">
            <w:pPr>
              <w:pStyle w:val="af4"/>
              <w:tabs>
                <w:tab w:val="left" w:pos="6726"/>
              </w:tabs>
              <w:spacing w:line="240" w:lineRule="auto"/>
              <w:jc w:val="center"/>
            </w:pPr>
            <w:r w:rsidRPr="00D331D5">
              <w:rPr>
                <w:color w:val="000000"/>
              </w:rPr>
              <w:t>-</w:t>
            </w:r>
          </w:p>
        </w:tc>
      </w:tr>
    </w:tbl>
    <w:p w:rsidR="00A549CB" w:rsidRPr="00D331D5" w:rsidRDefault="00A549CB" w:rsidP="00A549CB">
      <w:pPr>
        <w:pStyle w:val="af4"/>
        <w:ind w:firstLine="720"/>
        <w:rPr>
          <w:b/>
          <w:i/>
        </w:rPr>
      </w:pPr>
    </w:p>
    <w:p w:rsidR="00A549CB" w:rsidRPr="00D331D5" w:rsidRDefault="00A549CB" w:rsidP="00A549CB">
      <w:pPr>
        <w:pStyle w:val="af4"/>
        <w:ind w:firstLine="720"/>
        <w:jc w:val="both"/>
      </w:pPr>
      <w:r w:rsidRPr="00D331D5">
        <w:rPr>
          <w:color w:val="000000"/>
        </w:rPr>
        <w:t>Совершенствование системы дополнительного образования позволило в текущем учебном году школьникам принимать активное участие во всех видах творческой деятельности, создавать совместные проекты социального характера.</w:t>
      </w:r>
    </w:p>
    <w:p w:rsidR="00A549CB" w:rsidRDefault="00A549CB" w:rsidP="00A549CB">
      <w:pPr>
        <w:pStyle w:val="af4"/>
        <w:tabs>
          <w:tab w:val="left" w:pos="6726"/>
        </w:tabs>
        <w:ind w:firstLine="709"/>
        <w:jc w:val="center"/>
        <w:rPr>
          <w:b/>
          <w:color w:val="000000"/>
        </w:rPr>
      </w:pPr>
    </w:p>
    <w:p w:rsidR="00D331D5" w:rsidRPr="00D331D5" w:rsidRDefault="00D331D5" w:rsidP="00A549CB">
      <w:pPr>
        <w:pStyle w:val="af4"/>
        <w:tabs>
          <w:tab w:val="left" w:pos="6726"/>
        </w:tabs>
        <w:ind w:firstLine="709"/>
        <w:jc w:val="center"/>
        <w:rPr>
          <w:b/>
          <w:color w:val="000000"/>
        </w:rPr>
      </w:pPr>
    </w:p>
    <w:p w:rsidR="00045F18" w:rsidRPr="00D331D5" w:rsidRDefault="00045F18" w:rsidP="00045F18">
      <w:pPr>
        <w:spacing w:after="0" w:line="240" w:lineRule="auto"/>
        <w:jc w:val="center"/>
        <w:rPr>
          <w:rFonts w:ascii="Times New Roman" w:hAnsi="Times New Roman" w:cs="Times New Roman"/>
          <w:b/>
          <w:sz w:val="24"/>
          <w:szCs w:val="24"/>
        </w:rPr>
      </w:pPr>
      <w:r w:rsidRPr="00D331D5">
        <w:rPr>
          <w:rFonts w:ascii="Times New Roman" w:hAnsi="Times New Roman" w:cs="Times New Roman"/>
          <w:b/>
          <w:sz w:val="24"/>
          <w:szCs w:val="24"/>
        </w:rPr>
        <w:lastRenderedPageBreak/>
        <w:t xml:space="preserve">Раздел 7. Кадровое обеспечение образовательного процесса </w:t>
      </w:r>
    </w:p>
    <w:p w:rsidR="00045F18" w:rsidRPr="00D331D5" w:rsidRDefault="00045F18" w:rsidP="00045F18">
      <w:pPr>
        <w:spacing w:after="0" w:line="240" w:lineRule="auto"/>
        <w:jc w:val="center"/>
        <w:rPr>
          <w:rFonts w:ascii="Times New Roman" w:hAnsi="Times New Roman" w:cs="Times New Roman"/>
          <w:b/>
          <w:sz w:val="24"/>
          <w:szCs w:val="24"/>
        </w:rPr>
      </w:pPr>
    </w:p>
    <w:p w:rsidR="00045F18" w:rsidRPr="00D331D5" w:rsidRDefault="00B74498" w:rsidP="00045F18">
      <w:pPr>
        <w:spacing w:after="0" w:line="240" w:lineRule="auto"/>
        <w:ind w:firstLine="709"/>
        <w:jc w:val="both"/>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Образовательная организация</w:t>
      </w:r>
      <w:r w:rsidR="00045F18" w:rsidRPr="00D331D5">
        <w:rPr>
          <w:rFonts w:ascii="Times New Roman" w:eastAsia="Calibri" w:hAnsi="Times New Roman" w:cs="Times New Roman"/>
          <w:color w:val="000000" w:themeColor="text1"/>
          <w:sz w:val="24"/>
          <w:szCs w:val="24"/>
          <w:lang w:eastAsia="en-US"/>
        </w:rPr>
        <w:t xml:space="preserve">  полностью укомплектована кадрами согласно штатному расписанию, вакансий нет.  Общее количество педагогических работников – </w:t>
      </w:r>
      <w:r w:rsidRPr="00D331D5">
        <w:rPr>
          <w:rFonts w:ascii="Times New Roman" w:eastAsia="Calibri" w:hAnsi="Times New Roman" w:cs="Times New Roman"/>
          <w:color w:val="000000" w:themeColor="text1"/>
          <w:sz w:val="24"/>
          <w:szCs w:val="24"/>
          <w:lang w:eastAsia="en-US"/>
        </w:rPr>
        <w:t>43</w:t>
      </w:r>
      <w:r w:rsidR="00045F18" w:rsidRPr="00D331D5">
        <w:rPr>
          <w:rFonts w:ascii="Times New Roman" w:eastAsia="Calibri" w:hAnsi="Times New Roman" w:cs="Times New Roman"/>
          <w:color w:val="000000" w:themeColor="text1"/>
          <w:sz w:val="24"/>
          <w:szCs w:val="24"/>
          <w:lang w:eastAsia="en-US"/>
        </w:rPr>
        <w:t xml:space="preserve"> человек, в том числе руководящих работников - </w:t>
      </w:r>
      <w:r w:rsidRPr="00D331D5">
        <w:rPr>
          <w:rFonts w:ascii="Times New Roman" w:eastAsia="Calibri" w:hAnsi="Times New Roman" w:cs="Times New Roman"/>
          <w:color w:val="000000" w:themeColor="text1"/>
          <w:sz w:val="24"/>
          <w:szCs w:val="24"/>
          <w:lang w:eastAsia="en-US"/>
        </w:rPr>
        <w:t>3</w:t>
      </w:r>
      <w:r w:rsidR="00045F18" w:rsidRPr="00D331D5">
        <w:rPr>
          <w:rFonts w:ascii="Times New Roman" w:eastAsia="Calibri" w:hAnsi="Times New Roman" w:cs="Times New Roman"/>
          <w:color w:val="000000" w:themeColor="text1"/>
          <w:sz w:val="24"/>
          <w:szCs w:val="24"/>
          <w:lang w:eastAsia="en-US"/>
        </w:rPr>
        <w:t>.</w:t>
      </w:r>
    </w:p>
    <w:p w:rsidR="00704588" w:rsidRPr="00D331D5" w:rsidRDefault="00704588" w:rsidP="008339D4">
      <w:pPr>
        <w:spacing w:after="0" w:line="240" w:lineRule="auto"/>
        <w:ind w:firstLine="709"/>
        <w:jc w:val="both"/>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За прошедший 201</w:t>
      </w:r>
      <w:r w:rsidRPr="00D331D5">
        <w:rPr>
          <w:rFonts w:ascii="Times New Roman" w:hAnsi="Times New Roman" w:cs="Times New Roman"/>
          <w:sz w:val="24"/>
          <w:szCs w:val="24"/>
        </w:rPr>
        <w:t>3</w:t>
      </w:r>
      <w:r w:rsidRPr="00D331D5">
        <w:rPr>
          <w:rFonts w:ascii="Times New Roman" w:eastAsia="Times New Roman" w:hAnsi="Times New Roman" w:cs="Times New Roman"/>
          <w:sz w:val="24"/>
          <w:szCs w:val="24"/>
        </w:rPr>
        <w:t>-201</w:t>
      </w:r>
      <w:r w:rsidRPr="00D331D5">
        <w:rPr>
          <w:rFonts w:ascii="Times New Roman" w:hAnsi="Times New Roman" w:cs="Times New Roman"/>
          <w:sz w:val="24"/>
          <w:szCs w:val="24"/>
        </w:rPr>
        <w:t>4</w:t>
      </w:r>
      <w:r w:rsidRPr="00D331D5">
        <w:rPr>
          <w:rFonts w:ascii="Times New Roman" w:eastAsia="Times New Roman" w:hAnsi="Times New Roman" w:cs="Times New Roman"/>
          <w:sz w:val="24"/>
          <w:szCs w:val="24"/>
        </w:rPr>
        <w:t xml:space="preserve"> учебный год 12 педагогов прошли курсы повышения квалификации, что составляет 2</w:t>
      </w:r>
      <w:r w:rsidR="008339D4" w:rsidRPr="00D331D5">
        <w:rPr>
          <w:rFonts w:ascii="Times New Roman" w:hAnsi="Times New Roman" w:cs="Times New Roman"/>
          <w:sz w:val="24"/>
          <w:szCs w:val="24"/>
        </w:rPr>
        <w:t>9</w:t>
      </w:r>
      <w:r w:rsidRPr="00D331D5">
        <w:rPr>
          <w:rFonts w:ascii="Times New Roman" w:eastAsia="Times New Roman" w:hAnsi="Times New Roman" w:cs="Times New Roman"/>
          <w:sz w:val="24"/>
          <w:szCs w:val="24"/>
        </w:rPr>
        <w:t xml:space="preserve">% от общего числа педагогических работников.  </w:t>
      </w:r>
    </w:p>
    <w:p w:rsidR="00704588" w:rsidRPr="00D331D5" w:rsidRDefault="008339D4" w:rsidP="008339D4">
      <w:pPr>
        <w:spacing w:after="0" w:line="240" w:lineRule="auto"/>
        <w:ind w:firstLine="709"/>
        <w:jc w:val="both"/>
        <w:rPr>
          <w:rFonts w:ascii="Times New Roman" w:eastAsia="Times New Roman" w:hAnsi="Times New Roman" w:cs="Times New Roman"/>
          <w:sz w:val="24"/>
          <w:szCs w:val="24"/>
        </w:rPr>
      </w:pPr>
      <w:r w:rsidRPr="00D331D5">
        <w:rPr>
          <w:rFonts w:ascii="Times New Roman" w:hAnsi="Times New Roman" w:cs="Times New Roman"/>
          <w:sz w:val="24"/>
          <w:szCs w:val="24"/>
        </w:rPr>
        <w:t>5</w:t>
      </w:r>
      <w:r w:rsidR="00704588" w:rsidRPr="00D331D5">
        <w:rPr>
          <w:rFonts w:ascii="Times New Roman" w:eastAsia="Times New Roman" w:hAnsi="Times New Roman" w:cs="Times New Roman"/>
          <w:sz w:val="24"/>
          <w:szCs w:val="24"/>
        </w:rPr>
        <w:t xml:space="preserve"> педагогических и руководящих работников прошли аттестацию на различные категории и соответствие занимаемой должности.</w:t>
      </w:r>
    </w:p>
    <w:p w:rsidR="00704588" w:rsidRDefault="00704588" w:rsidP="008339D4">
      <w:pPr>
        <w:spacing w:after="0" w:line="240" w:lineRule="auto"/>
        <w:ind w:firstLine="709"/>
        <w:jc w:val="both"/>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Педагогические работники в 201</w:t>
      </w:r>
      <w:r w:rsidR="008339D4" w:rsidRPr="00D331D5">
        <w:rPr>
          <w:rFonts w:ascii="Times New Roman" w:hAnsi="Times New Roman" w:cs="Times New Roman"/>
          <w:sz w:val="24"/>
          <w:szCs w:val="24"/>
        </w:rPr>
        <w:t>4</w:t>
      </w:r>
      <w:r w:rsidR="00D331D5">
        <w:rPr>
          <w:rFonts w:ascii="Times New Roman" w:eastAsia="Times New Roman" w:hAnsi="Times New Roman" w:cs="Times New Roman"/>
          <w:sz w:val="24"/>
          <w:szCs w:val="24"/>
        </w:rPr>
        <w:t xml:space="preserve"> году имеют следующие категории</w:t>
      </w:r>
    </w:p>
    <w:p w:rsidR="00D331D5" w:rsidRPr="00D331D5" w:rsidRDefault="00D331D5" w:rsidP="008339D4">
      <w:pPr>
        <w:spacing w:after="0" w:line="240" w:lineRule="auto"/>
        <w:ind w:firstLine="709"/>
        <w:jc w:val="both"/>
        <w:rPr>
          <w:rFonts w:ascii="Times New Roman" w:eastAsia="Times New Roman" w:hAnsi="Times New Roman" w:cs="Times New Roman"/>
          <w:sz w:val="24"/>
          <w:szCs w:val="24"/>
        </w:rPr>
      </w:pPr>
    </w:p>
    <w:tbl>
      <w:tblPr>
        <w:tblW w:w="955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447"/>
        <w:gridCol w:w="410"/>
        <w:gridCol w:w="411"/>
        <w:gridCol w:w="410"/>
        <w:gridCol w:w="411"/>
        <w:gridCol w:w="411"/>
        <w:gridCol w:w="533"/>
        <w:gridCol w:w="523"/>
        <w:gridCol w:w="410"/>
        <w:gridCol w:w="411"/>
        <w:gridCol w:w="411"/>
        <w:gridCol w:w="410"/>
        <w:gridCol w:w="415"/>
        <w:gridCol w:w="425"/>
        <w:gridCol w:w="425"/>
        <w:gridCol w:w="425"/>
        <w:gridCol w:w="599"/>
        <w:gridCol w:w="503"/>
      </w:tblGrid>
      <w:tr w:rsidR="00704588" w:rsidRPr="00D331D5" w:rsidTr="00317624">
        <w:trPr>
          <w:cantSplit/>
          <w:trHeight w:val="2966"/>
          <w:jc w:val="right"/>
        </w:trPr>
        <w:tc>
          <w:tcPr>
            <w:tcW w:w="2015" w:type="dxa"/>
            <w:gridSpan w:val="2"/>
            <w:tcBorders>
              <w:right w:val="single" w:sz="4" w:space="0" w:color="auto"/>
            </w:tcBorders>
          </w:tcPr>
          <w:p w:rsidR="00704588" w:rsidRPr="00D331D5" w:rsidRDefault="00704588" w:rsidP="008339D4">
            <w:pPr>
              <w:spacing w:after="0" w:line="240" w:lineRule="auto"/>
              <w:jc w:val="center"/>
              <w:rPr>
                <w:rFonts w:ascii="Times New Roman" w:eastAsia="Times New Roman" w:hAnsi="Times New Roman" w:cs="Times New Roman"/>
                <w:sz w:val="24"/>
                <w:szCs w:val="24"/>
              </w:rPr>
            </w:pPr>
          </w:p>
          <w:p w:rsidR="00704588" w:rsidRPr="00D331D5" w:rsidRDefault="00704588" w:rsidP="008339D4">
            <w:pPr>
              <w:spacing w:after="0" w:line="240" w:lineRule="auto"/>
              <w:jc w:val="center"/>
              <w:rPr>
                <w:rFonts w:ascii="Times New Roman" w:eastAsia="Times New Roman" w:hAnsi="Times New Roman" w:cs="Times New Roman"/>
                <w:sz w:val="24"/>
                <w:szCs w:val="24"/>
              </w:rPr>
            </w:pPr>
          </w:p>
          <w:p w:rsidR="00704588" w:rsidRPr="00D331D5" w:rsidRDefault="00704588" w:rsidP="008339D4">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 xml:space="preserve">Предмет </w:t>
            </w:r>
          </w:p>
        </w:tc>
        <w:tc>
          <w:tcPr>
            <w:tcW w:w="410" w:type="dxa"/>
            <w:tcBorders>
              <w:right w:val="single" w:sz="4" w:space="0" w:color="auto"/>
            </w:tcBorders>
            <w:textDirection w:val="btLr"/>
          </w:tcPr>
          <w:p w:rsidR="00704588" w:rsidRPr="00D331D5" w:rsidRDefault="00704588" w:rsidP="008339D4">
            <w:pPr>
              <w:spacing w:after="0" w:line="240" w:lineRule="auto"/>
              <w:jc w:val="both"/>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 xml:space="preserve">Руководители </w:t>
            </w:r>
          </w:p>
        </w:tc>
        <w:tc>
          <w:tcPr>
            <w:tcW w:w="411" w:type="dxa"/>
            <w:tcBorders>
              <w:left w:val="single" w:sz="4" w:space="0" w:color="auto"/>
            </w:tcBorders>
            <w:textDirection w:val="btLr"/>
          </w:tcPr>
          <w:p w:rsidR="00704588" w:rsidRPr="00D331D5" w:rsidRDefault="00704588" w:rsidP="008339D4">
            <w:pPr>
              <w:spacing w:after="0" w:line="240" w:lineRule="auto"/>
              <w:jc w:val="both"/>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Математика</w:t>
            </w:r>
          </w:p>
        </w:tc>
        <w:tc>
          <w:tcPr>
            <w:tcW w:w="410" w:type="dxa"/>
            <w:textDirection w:val="btLr"/>
          </w:tcPr>
          <w:p w:rsidR="00704588" w:rsidRPr="00D331D5" w:rsidRDefault="00704588" w:rsidP="008339D4">
            <w:pPr>
              <w:spacing w:after="0" w:line="240" w:lineRule="auto"/>
              <w:jc w:val="both"/>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Физика</w:t>
            </w:r>
          </w:p>
        </w:tc>
        <w:tc>
          <w:tcPr>
            <w:tcW w:w="411" w:type="dxa"/>
            <w:textDirection w:val="btLr"/>
          </w:tcPr>
          <w:p w:rsidR="00704588" w:rsidRPr="00D331D5" w:rsidRDefault="00704588" w:rsidP="008339D4">
            <w:pPr>
              <w:spacing w:after="0" w:line="240" w:lineRule="auto"/>
              <w:jc w:val="both"/>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Химия</w:t>
            </w:r>
          </w:p>
        </w:tc>
        <w:tc>
          <w:tcPr>
            <w:tcW w:w="411" w:type="dxa"/>
            <w:textDirection w:val="btLr"/>
          </w:tcPr>
          <w:p w:rsidR="00704588" w:rsidRPr="00D331D5" w:rsidRDefault="00704588" w:rsidP="008339D4">
            <w:pPr>
              <w:spacing w:after="0" w:line="240" w:lineRule="auto"/>
              <w:jc w:val="both"/>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Биология</w:t>
            </w:r>
          </w:p>
        </w:tc>
        <w:tc>
          <w:tcPr>
            <w:tcW w:w="533" w:type="dxa"/>
            <w:textDirection w:val="btLr"/>
          </w:tcPr>
          <w:p w:rsidR="00704588" w:rsidRPr="00D331D5" w:rsidRDefault="00704588" w:rsidP="008339D4">
            <w:pPr>
              <w:spacing w:after="0" w:line="240" w:lineRule="auto"/>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 xml:space="preserve">Русский язык, лит-ра </w:t>
            </w:r>
          </w:p>
        </w:tc>
        <w:tc>
          <w:tcPr>
            <w:tcW w:w="523" w:type="dxa"/>
            <w:textDirection w:val="btLr"/>
          </w:tcPr>
          <w:p w:rsidR="00704588" w:rsidRPr="00D331D5" w:rsidRDefault="00704588" w:rsidP="008339D4">
            <w:pPr>
              <w:spacing w:after="0" w:line="240" w:lineRule="auto"/>
              <w:jc w:val="both"/>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 xml:space="preserve">Иностранный язык  </w:t>
            </w:r>
          </w:p>
        </w:tc>
        <w:tc>
          <w:tcPr>
            <w:tcW w:w="410" w:type="dxa"/>
            <w:textDirection w:val="btLr"/>
          </w:tcPr>
          <w:p w:rsidR="00704588" w:rsidRPr="00D331D5" w:rsidRDefault="00704588" w:rsidP="008339D4">
            <w:pPr>
              <w:spacing w:after="0" w:line="240" w:lineRule="auto"/>
              <w:jc w:val="both"/>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 xml:space="preserve">География </w:t>
            </w:r>
          </w:p>
        </w:tc>
        <w:tc>
          <w:tcPr>
            <w:tcW w:w="411" w:type="dxa"/>
            <w:textDirection w:val="btLr"/>
          </w:tcPr>
          <w:p w:rsidR="00704588" w:rsidRPr="00D331D5" w:rsidRDefault="00704588" w:rsidP="008339D4">
            <w:pPr>
              <w:spacing w:after="0" w:line="240" w:lineRule="auto"/>
              <w:jc w:val="both"/>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История</w:t>
            </w:r>
          </w:p>
        </w:tc>
        <w:tc>
          <w:tcPr>
            <w:tcW w:w="411" w:type="dxa"/>
            <w:textDirection w:val="btLr"/>
          </w:tcPr>
          <w:p w:rsidR="00704588" w:rsidRPr="00D331D5" w:rsidRDefault="00704588" w:rsidP="008339D4">
            <w:pPr>
              <w:spacing w:after="0" w:line="240" w:lineRule="auto"/>
              <w:jc w:val="both"/>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 xml:space="preserve">Физическая  культура </w:t>
            </w:r>
          </w:p>
        </w:tc>
        <w:tc>
          <w:tcPr>
            <w:tcW w:w="410" w:type="dxa"/>
            <w:textDirection w:val="btLr"/>
          </w:tcPr>
          <w:p w:rsidR="00704588" w:rsidRPr="00D331D5" w:rsidRDefault="00704588" w:rsidP="008339D4">
            <w:pPr>
              <w:spacing w:after="0" w:line="240" w:lineRule="auto"/>
              <w:jc w:val="both"/>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 xml:space="preserve">Информатика </w:t>
            </w:r>
          </w:p>
        </w:tc>
        <w:tc>
          <w:tcPr>
            <w:tcW w:w="415" w:type="dxa"/>
            <w:textDirection w:val="btLr"/>
          </w:tcPr>
          <w:p w:rsidR="00704588" w:rsidRPr="00D331D5" w:rsidRDefault="00704588" w:rsidP="008339D4">
            <w:pPr>
              <w:spacing w:after="0" w:line="240" w:lineRule="auto"/>
              <w:jc w:val="both"/>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 xml:space="preserve">Технология </w:t>
            </w:r>
          </w:p>
        </w:tc>
        <w:tc>
          <w:tcPr>
            <w:tcW w:w="425" w:type="dxa"/>
            <w:textDirection w:val="btLr"/>
          </w:tcPr>
          <w:p w:rsidR="00704588" w:rsidRPr="00D331D5" w:rsidRDefault="00704588" w:rsidP="008339D4">
            <w:pPr>
              <w:spacing w:after="0" w:line="240" w:lineRule="auto"/>
              <w:jc w:val="both"/>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Воспитатели  ГПД</w:t>
            </w:r>
          </w:p>
        </w:tc>
        <w:tc>
          <w:tcPr>
            <w:tcW w:w="425" w:type="dxa"/>
            <w:textDirection w:val="btLr"/>
          </w:tcPr>
          <w:p w:rsidR="00704588" w:rsidRPr="00D331D5" w:rsidRDefault="00704588" w:rsidP="008339D4">
            <w:pPr>
              <w:spacing w:after="0" w:line="240" w:lineRule="auto"/>
              <w:jc w:val="both"/>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 xml:space="preserve">Начальная  школа </w:t>
            </w:r>
          </w:p>
        </w:tc>
        <w:tc>
          <w:tcPr>
            <w:tcW w:w="425" w:type="dxa"/>
            <w:textDirection w:val="btLr"/>
          </w:tcPr>
          <w:p w:rsidR="00704588" w:rsidRPr="00D331D5" w:rsidRDefault="00704588" w:rsidP="008339D4">
            <w:pPr>
              <w:spacing w:after="0" w:line="240" w:lineRule="auto"/>
              <w:jc w:val="both"/>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ОБЖ</w:t>
            </w:r>
          </w:p>
        </w:tc>
        <w:tc>
          <w:tcPr>
            <w:tcW w:w="599" w:type="dxa"/>
            <w:textDirection w:val="btLr"/>
          </w:tcPr>
          <w:p w:rsidR="00704588" w:rsidRPr="00D331D5" w:rsidRDefault="008339D4" w:rsidP="008339D4">
            <w:pPr>
              <w:spacing w:after="0" w:line="240" w:lineRule="auto"/>
              <w:rPr>
                <w:rFonts w:ascii="Times New Roman" w:eastAsia="Times New Roman" w:hAnsi="Times New Roman" w:cs="Times New Roman"/>
                <w:sz w:val="24"/>
                <w:szCs w:val="24"/>
              </w:rPr>
            </w:pPr>
            <w:r w:rsidRPr="00D331D5">
              <w:rPr>
                <w:rFonts w:ascii="Times New Roman" w:hAnsi="Times New Roman" w:cs="Times New Roman"/>
                <w:sz w:val="24"/>
                <w:szCs w:val="24"/>
              </w:rPr>
              <w:t>Прочие  педработники</w:t>
            </w:r>
          </w:p>
        </w:tc>
        <w:tc>
          <w:tcPr>
            <w:tcW w:w="503" w:type="dxa"/>
            <w:textDirection w:val="btLr"/>
          </w:tcPr>
          <w:p w:rsidR="00704588" w:rsidRPr="00D331D5" w:rsidRDefault="00704588" w:rsidP="008339D4">
            <w:pPr>
              <w:spacing w:after="0" w:line="240" w:lineRule="auto"/>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 xml:space="preserve">ИТОГО </w:t>
            </w:r>
          </w:p>
        </w:tc>
      </w:tr>
      <w:tr w:rsidR="00704588" w:rsidRPr="00D331D5" w:rsidTr="00317624">
        <w:trPr>
          <w:trHeight w:val="165"/>
          <w:jc w:val="right"/>
        </w:trPr>
        <w:tc>
          <w:tcPr>
            <w:tcW w:w="2015" w:type="dxa"/>
            <w:gridSpan w:val="2"/>
          </w:tcPr>
          <w:p w:rsidR="00704588" w:rsidRPr="00D331D5" w:rsidRDefault="00704588" w:rsidP="008339D4">
            <w:pPr>
              <w:spacing w:after="0" w:line="240" w:lineRule="auto"/>
              <w:jc w:val="both"/>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Кол-во специалистов:</w:t>
            </w:r>
          </w:p>
        </w:tc>
        <w:tc>
          <w:tcPr>
            <w:tcW w:w="410" w:type="dxa"/>
          </w:tcPr>
          <w:p w:rsidR="00704588" w:rsidRPr="00D331D5" w:rsidRDefault="008339D4" w:rsidP="008339D4">
            <w:pPr>
              <w:spacing w:after="0" w:line="240" w:lineRule="auto"/>
              <w:jc w:val="center"/>
              <w:rPr>
                <w:rFonts w:ascii="Times New Roman" w:eastAsia="Times New Roman" w:hAnsi="Times New Roman" w:cs="Times New Roman"/>
                <w:sz w:val="24"/>
                <w:szCs w:val="24"/>
              </w:rPr>
            </w:pPr>
            <w:r w:rsidRPr="00D331D5">
              <w:rPr>
                <w:rFonts w:ascii="Times New Roman" w:hAnsi="Times New Roman" w:cs="Times New Roman"/>
                <w:sz w:val="24"/>
                <w:szCs w:val="24"/>
              </w:rPr>
              <w:t>4</w:t>
            </w:r>
          </w:p>
        </w:tc>
        <w:tc>
          <w:tcPr>
            <w:tcW w:w="411" w:type="dxa"/>
          </w:tcPr>
          <w:p w:rsidR="00704588" w:rsidRPr="00D331D5" w:rsidRDefault="008339D4" w:rsidP="008339D4">
            <w:pPr>
              <w:spacing w:after="0" w:line="240" w:lineRule="auto"/>
              <w:jc w:val="center"/>
              <w:rPr>
                <w:rFonts w:ascii="Times New Roman" w:eastAsia="Times New Roman" w:hAnsi="Times New Roman" w:cs="Times New Roman"/>
                <w:sz w:val="24"/>
                <w:szCs w:val="24"/>
              </w:rPr>
            </w:pPr>
            <w:r w:rsidRPr="00D331D5">
              <w:rPr>
                <w:rFonts w:ascii="Times New Roman" w:hAnsi="Times New Roman" w:cs="Times New Roman"/>
                <w:sz w:val="24"/>
                <w:szCs w:val="24"/>
              </w:rPr>
              <w:t>4</w:t>
            </w:r>
          </w:p>
        </w:tc>
        <w:tc>
          <w:tcPr>
            <w:tcW w:w="410"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1</w:t>
            </w:r>
          </w:p>
        </w:tc>
        <w:tc>
          <w:tcPr>
            <w:tcW w:w="411"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1</w:t>
            </w:r>
          </w:p>
        </w:tc>
        <w:tc>
          <w:tcPr>
            <w:tcW w:w="411"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3</w:t>
            </w:r>
          </w:p>
        </w:tc>
        <w:tc>
          <w:tcPr>
            <w:tcW w:w="533" w:type="dxa"/>
          </w:tcPr>
          <w:p w:rsidR="00704588" w:rsidRPr="00D331D5" w:rsidRDefault="008339D4" w:rsidP="008339D4">
            <w:pPr>
              <w:spacing w:after="0" w:line="240" w:lineRule="auto"/>
              <w:jc w:val="center"/>
              <w:rPr>
                <w:rFonts w:ascii="Times New Roman" w:eastAsia="Times New Roman" w:hAnsi="Times New Roman" w:cs="Times New Roman"/>
                <w:sz w:val="24"/>
                <w:szCs w:val="24"/>
              </w:rPr>
            </w:pPr>
            <w:r w:rsidRPr="00D331D5">
              <w:rPr>
                <w:rFonts w:ascii="Times New Roman" w:hAnsi="Times New Roman" w:cs="Times New Roman"/>
                <w:sz w:val="24"/>
                <w:szCs w:val="24"/>
              </w:rPr>
              <w:t>5</w:t>
            </w:r>
          </w:p>
        </w:tc>
        <w:tc>
          <w:tcPr>
            <w:tcW w:w="523" w:type="dxa"/>
          </w:tcPr>
          <w:p w:rsidR="00704588" w:rsidRPr="00D331D5" w:rsidRDefault="008339D4" w:rsidP="008339D4">
            <w:pPr>
              <w:spacing w:after="0" w:line="240" w:lineRule="auto"/>
              <w:jc w:val="center"/>
              <w:rPr>
                <w:rFonts w:ascii="Times New Roman" w:eastAsia="Times New Roman" w:hAnsi="Times New Roman" w:cs="Times New Roman"/>
                <w:sz w:val="24"/>
                <w:szCs w:val="24"/>
              </w:rPr>
            </w:pPr>
            <w:r w:rsidRPr="00D331D5">
              <w:rPr>
                <w:rFonts w:ascii="Times New Roman" w:hAnsi="Times New Roman" w:cs="Times New Roman"/>
                <w:sz w:val="24"/>
                <w:szCs w:val="24"/>
              </w:rPr>
              <w:t>5</w:t>
            </w:r>
          </w:p>
        </w:tc>
        <w:tc>
          <w:tcPr>
            <w:tcW w:w="410"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2</w:t>
            </w:r>
          </w:p>
        </w:tc>
        <w:tc>
          <w:tcPr>
            <w:tcW w:w="411" w:type="dxa"/>
          </w:tcPr>
          <w:p w:rsidR="00704588" w:rsidRPr="00D331D5" w:rsidRDefault="008339D4" w:rsidP="008339D4">
            <w:pPr>
              <w:spacing w:after="0" w:line="240" w:lineRule="auto"/>
              <w:jc w:val="center"/>
              <w:rPr>
                <w:rFonts w:ascii="Times New Roman" w:eastAsia="Times New Roman" w:hAnsi="Times New Roman" w:cs="Times New Roman"/>
                <w:sz w:val="24"/>
                <w:szCs w:val="24"/>
              </w:rPr>
            </w:pPr>
            <w:r w:rsidRPr="00D331D5">
              <w:rPr>
                <w:rFonts w:ascii="Times New Roman" w:hAnsi="Times New Roman" w:cs="Times New Roman"/>
                <w:sz w:val="24"/>
                <w:szCs w:val="24"/>
              </w:rPr>
              <w:t>3</w:t>
            </w:r>
          </w:p>
        </w:tc>
        <w:tc>
          <w:tcPr>
            <w:tcW w:w="411"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2</w:t>
            </w:r>
          </w:p>
        </w:tc>
        <w:tc>
          <w:tcPr>
            <w:tcW w:w="410"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1</w:t>
            </w:r>
          </w:p>
        </w:tc>
        <w:tc>
          <w:tcPr>
            <w:tcW w:w="415" w:type="dxa"/>
          </w:tcPr>
          <w:p w:rsidR="00704588" w:rsidRPr="00D331D5" w:rsidRDefault="008339D4" w:rsidP="008339D4">
            <w:pPr>
              <w:spacing w:after="0" w:line="240" w:lineRule="auto"/>
              <w:jc w:val="center"/>
              <w:rPr>
                <w:rFonts w:ascii="Times New Roman" w:eastAsia="Times New Roman" w:hAnsi="Times New Roman" w:cs="Times New Roman"/>
                <w:sz w:val="24"/>
                <w:szCs w:val="24"/>
              </w:rPr>
            </w:pPr>
            <w:r w:rsidRPr="00D331D5">
              <w:rPr>
                <w:rFonts w:ascii="Times New Roman" w:hAnsi="Times New Roman" w:cs="Times New Roman"/>
                <w:sz w:val="24"/>
                <w:szCs w:val="24"/>
              </w:rPr>
              <w:t>2</w:t>
            </w:r>
          </w:p>
        </w:tc>
        <w:tc>
          <w:tcPr>
            <w:tcW w:w="425"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1</w:t>
            </w:r>
          </w:p>
        </w:tc>
        <w:tc>
          <w:tcPr>
            <w:tcW w:w="425" w:type="dxa"/>
          </w:tcPr>
          <w:p w:rsidR="00704588" w:rsidRPr="00D331D5" w:rsidRDefault="00704588" w:rsidP="008339D4">
            <w:pPr>
              <w:spacing w:after="0" w:line="240" w:lineRule="auto"/>
              <w:ind w:right="-97"/>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10</w:t>
            </w:r>
          </w:p>
        </w:tc>
        <w:tc>
          <w:tcPr>
            <w:tcW w:w="425"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1</w:t>
            </w:r>
          </w:p>
        </w:tc>
        <w:tc>
          <w:tcPr>
            <w:tcW w:w="599" w:type="dxa"/>
          </w:tcPr>
          <w:p w:rsidR="00704588" w:rsidRPr="00D331D5" w:rsidRDefault="008339D4" w:rsidP="008339D4">
            <w:pPr>
              <w:spacing w:after="0" w:line="240" w:lineRule="auto"/>
              <w:jc w:val="center"/>
              <w:rPr>
                <w:rFonts w:ascii="Times New Roman" w:eastAsia="Times New Roman" w:hAnsi="Times New Roman" w:cs="Times New Roman"/>
                <w:sz w:val="24"/>
                <w:szCs w:val="24"/>
              </w:rPr>
            </w:pPr>
            <w:r w:rsidRPr="00D331D5">
              <w:rPr>
                <w:rFonts w:ascii="Times New Roman" w:hAnsi="Times New Roman" w:cs="Times New Roman"/>
                <w:sz w:val="24"/>
                <w:szCs w:val="24"/>
              </w:rPr>
              <w:t>3</w:t>
            </w:r>
          </w:p>
        </w:tc>
        <w:tc>
          <w:tcPr>
            <w:tcW w:w="503" w:type="dxa"/>
          </w:tcPr>
          <w:p w:rsidR="00704588" w:rsidRPr="00D331D5" w:rsidRDefault="008339D4" w:rsidP="008339D4">
            <w:pPr>
              <w:spacing w:after="0" w:line="240" w:lineRule="auto"/>
              <w:jc w:val="center"/>
              <w:rPr>
                <w:rFonts w:ascii="Times New Roman" w:eastAsia="Times New Roman" w:hAnsi="Times New Roman" w:cs="Times New Roman"/>
                <w:sz w:val="24"/>
                <w:szCs w:val="24"/>
              </w:rPr>
            </w:pPr>
            <w:r w:rsidRPr="00D331D5">
              <w:rPr>
                <w:rFonts w:ascii="Times New Roman" w:hAnsi="Times New Roman" w:cs="Times New Roman"/>
                <w:sz w:val="24"/>
                <w:szCs w:val="24"/>
              </w:rPr>
              <w:t>48</w:t>
            </w:r>
          </w:p>
        </w:tc>
      </w:tr>
      <w:tr w:rsidR="00704588" w:rsidRPr="00D331D5" w:rsidTr="00317624">
        <w:trPr>
          <w:cantSplit/>
          <w:jc w:val="right"/>
        </w:trPr>
        <w:tc>
          <w:tcPr>
            <w:tcW w:w="568" w:type="dxa"/>
            <w:vMerge w:val="restart"/>
          </w:tcPr>
          <w:p w:rsidR="00704588" w:rsidRPr="00D331D5" w:rsidRDefault="00704588" w:rsidP="008339D4">
            <w:pPr>
              <w:pStyle w:val="1"/>
              <w:spacing w:before="0" w:line="240" w:lineRule="auto"/>
              <w:rPr>
                <w:rFonts w:ascii="Times New Roman" w:eastAsia="Times New Roman" w:hAnsi="Times New Roman" w:cs="Times New Roman"/>
                <w:b w:val="0"/>
                <w:color w:val="000000"/>
                <w:sz w:val="24"/>
                <w:szCs w:val="24"/>
              </w:rPr>
            </w:pPr>
            <w:r w:rsidRPr="00D331D5">
              <w:rPr>
                <w:rFonts w:ascii="Times New Roman" w:eastAsia="Times New Roman" w:hAnsi="Times New Roman" w:cs="Times New Roman"/>
                <w:b w:val="0"/>
                <w:color w:val="000000"/>
                <w:sz w:val="24"/>
                <w:szCs w:val="24"/>
              </w:rPr>
              <w:t xml:space="preserve">Категории </w:t>
            </w:r>
          </w:p>
        </w:tc>
        <w:tc>
          <w:tcPr>
            <w:tcW w:w="1447" w:type="dxa"/>
          </w:tcPr>
          <w:p w:rsidR="00704588" w:rsidRPr="00D331D5" w:rsidRDefault="00704588" w:rsidP="008339D4">
            <w:pPr>
              <w:spacing w:after="0" w:line="240" w:lineRule="auto"/>
              <w:jc w:val="both"/>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 xml:space="preserve">без категории </w:t>
            </w:r>
          </w:p>
        </w:tc>
        <w:tc>
          <w:tcPr>
            <w:tcW w:w="410"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411"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410"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411"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411" w:type="dxa"/>
            <w:shd w:val="clear" w:color="auto" w:fill="auto"/>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533" w:type="dxa"/>
            <w:shd w:val="clear" w:color="auto" w:fill="auto"/>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523"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410"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411"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411"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410"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415"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425"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425" w:type="dxa"/>
            <w:shd w:val="clear" w:color="auto" w:fill="auto"/>
          </w:tcPr>
          <w:p w:rsidR="00704588" w:rsidRPr="00D331D5" w:rsidRDefault="00704588" w:rsidP="008339D4">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1</w:t>
            </w:r>
          </w:p>
        </w:tc>
        <w:tc>
          <w:tcPr>
            <w:tcW w:w="425"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599" w:type="dxa"/>
          </w:tcPr>
          <w:p w:rsidR="00704588" w:rsidRPr="00D331D5" w:rsidRDefault="008339D4" w:rsidP="008339D4">
            <w:pPr>
              <w:spacing w:after="0" w:line="240" w:lineRule="auto"/>
              <w:jc w:val="center"/>
              <w:rPr>
                <w:rFonts w:ascii="Times New Roman" w:eastAsia="Times New Roman" w:hAnsi="Times New Roman" w:cs="Times New Roman"/>
                <w:sz w:val="24"/>
                <w:szCs w:val="24"/>
              </w:rPr>
            </w:pPr>
            <w:r w:rsidRPr="00D331D5">
              <w:rPr>
                <w:rFonts w:ascii="Times New Roman" w:hAnsi="Times New Roman" w:cs="Times New Roman"/>
                <w:sz w:val="24"/>
                <w:szCs w:val="24"/>
              </w:rPr>
              <w:t>1</w:t>
            </w:r>
          </w:p>
        </w:tc>
        <w:tc>
          <w:tcPr>
            <w:tcW w:w="503" w:type="dxa"/>
            <w:shd w:val="clear" w:color="auto" w:fill="auto"/>
          </w:tcPr>
          <w:p w:rsidR="00704588" w:rsidRPr="00D331D5" w:rsidRDefault="008339D4" w:rsidP="008339D4">
            <w:pPr>
              <w:spacing w:after="0" w:line="240" w:lineRule="auto"/>
              <w:jc w:val="center"/>
              <w:rPr>
                <w:rFonts w:ascii="Times New Roman" w:eastAsia="Times New Roman" w:hAnsi="Times New Roman" w:cs="Times New Roman"/>
                <w:sz w:val="24"/>
                <w:szCs w:val="24"/>
              </w:rPr>
            </w:pPr>
            <w:r w:rsidRPr="00D331D5">
              <w:rPr>
                <w:rFonts w:ascii="Times New Roman" w:hAnsi="Times New Roman" w:cs="Times New Roman"/>
                <w:sz w:val="24"/>
                <w:szCs w:val="24"/>
              </w:rPr>
              <w:t>2</w:t>
            </w:r>
          </w:p>
        </w:tc>
      </w:tr>
      <w:tr w:rsidR="00704588" w:rsidRPr="00D331D5" w:rsidTr="00317624">
        <w:trPr>
          <w:cantSplit/>
          <w:jc w:val="right"/>
        </w:trPr>
        <w:tc>
          <w:tcPr>
            <w:tcW w:w="568" w:type="dxa"/>
            <w:vMerge/>
          </w:tcPr>
          <w:p w:rsidR="00704588" w:rsidRPr="00D331D5" w:rsidRDefault="00704588" w:rsidP="008339D4">
            <w:pPr>
              <w:pStyle w:val="1"/>
              <w:spacing w:before="0" w:line="240" w:lineRule="auto"/>
              <w:rPr>
                <w:rFonts w:ascii="Times New Roman" w:eastAsia="Times New Roman" w:hAnsi="Times New Roman" w:cs="Times New Roman"/>
                <w:b w:val="0"/>
                <w:color w:val="365F91"/>
                <w:sz w:val="24"/>
                <w:szCs w:val="24"/>
              </w:rPr>
            </w:pPr>
          </w:p>
        </w:tc>
        <w:tc>
          <w:tcPr>
            <w:tcW w:w="1447" w:type="dxa"/>
          </w:tcPr>
          <w:p w:rsidR="00704588" w:rsidRPr="00D331D5" w:rsidRDefault="00704588" w:rsidP="008339D4">
            <w:pPr>
              <w:spacing w:after="0" w:line="240" w:lineRule="auto"/>
              <w:jc w:val="both"/>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с.з.д.</w:t>
            </w:r>
          </w:p>
        </w:tc>
        <w:tc>
          <w:tcPr>
            <w:tcW w:w="410" w:type="dxa"/>
          </w:tcPr>
          <w:p w:rsidR="00704588" w:rsidRPr="00D331D5" w:rsidRDefault="008339D4" w:rsidP="008339D4">
            <w:pPr>
              <w:spacing w:after="0" w:line="240" w:lineRule="auto"/>
              <w:jc w:val="center"/>
              <w:rPr>
                <w:rFonts w:ascii="Times New Roman" w:eastAsia="Times New Roman" w:hAnsi="Times New Roman" w:cs="Times New Roman"/>
                <w:sz w:val="24"/>
                <w:szCs w:val="24"/>
              </w:rPr>
            </w:pPr>
            <w:r w:rsidRPr="00D331D5">
              <w:rPr>
                <w:rFonts w:ascii="Times New Roman" w:hAnsi="Times New Roman" w:cs="Times New Roman"/>
                <w:sz w:val="24"/>
                <w:szCs w:val="24"/>
              </w:rPr>
              <w:t>3</w:t>
            </w:r>
          </w:p>
        </w:tc>
        <w:tc>
          <w:tcPr>
            <w:tcW w:w="411"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410"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411"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411" w:type="dxa"/>
            <w:shd w:val="clear" w:color="auto" w:fill="auto"/>
          </w:tcPr>
          <w:p w:rsidR="00704588" w:rsidRPr="00D331D5" w:rsidRDefault="008339D4" w:rsidP="008339D4">
            <w:pPr>
              <w:spacing w:after="0" w:line="240" w:lineRule="auto"/>
              <w:jc w:val="center"/>
              <w:rPr>
                <w:rFonts w:ascii="Times New Roman" w:eastAsia="Times New Roman" w:hAnsi="Times New Roman" w:cs="Times New Roman"/>
                <w:sz w:val="24"/>
                <w:szCs w:val="24"/>
              </w:rPr>
            </w:pPr>
            <w:r w:rsidRPr="00D331D5">
              <w:rPr>
                <w:rFonts w:ascii="Times New Roman" w:hAnsi="Times New Roman" w:cs="Times New Roman"/>
                <w:sz w:val="24"/>
                <w:szCs w:val="24"/>
              </w:rPr>
              <w:t>1</w:t>
            </w:r>
          </w:p>
        </w:tc>
        <w:tc>
          <w:tcPr>
            <w:tcW w:w="533" w:type="dxa"/>
            <w:shd w:val="clear" w:color="auto" w:fill="auto"/>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523"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1</w:t>
            </w:r>
          </w:p>
        </w:tc>
        <w:tc>
          <w:tcPr>
            <w:tcW w:w="410" w:type="dxa"/>
          </w:tcPr>
          <w:p w:rsidR="00704588" w:rsidRPr="00D331D5" w:rsidRDefault="008339D4" w:rsidP="008339D4">
            <w:pPr>
              <w:spacing w:after="0" w:line="240" w:lineRule="auto"/>
              <w:jc w:val="center"/>
              <w:rPr>
                <w:rFonts w:ascii="Times New Roman" w:eastAsia="Times New Roman" w:hAnsi="Times New Roman" w:cs="Times New Roman"/>
                <w:sz w:val="24"/>
                <w:szCs w:val="24"/>
              </w:rPr>
            </w:pPr>
            <w:r w:rsidRPr="00D331D5">
              <w:rPr>
                <w:rFonts w:ascii="Times New Roman" w:hAnsi="Times New Roman" w:cs="Times New Roman"/>
                <w:sz w:val="24"/>
                <w:szCs w:val="24"/>
              </w:rPr>
              <w:t>1</w:t>
            </w:r>
          </w:p>
        </w:tc>
        <w:tc>
          <w:tcPr>
            <w:tcW w:w="411"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411"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410"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415"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425"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425" w:type="dxa"/>
            <w:shd w:val="clear" w:color="auto" w:fill="auto"/>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425" w:type="dxa"/>
          </w:tcPr>
          <w:p w:rsidR="00704588" w:rsidRPr="00D331D5" w:rsidRDefault="008339D4" w:rsidP="008339D4">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1</w:t>
            </w:r>
          </w:p>
        </w:tc>
        <w:tc>
          <w:tcPr>
            <w:tcW w:w="599" w:type="dxa"/>
          </w:tcPr>
          <w:p w:rsidR="00704588" w:rsidRPr="00D331D5" w:rsidRDefault="008339D4" w:rsidP="008339D4">
            <w:pPr>
              <w:spacing w:after="0" w:line="240" w:lineRule="auto"/>
              <w:jc w:val="center"/>
              <w:rPr>
                <w:rFonts w:ascii="Times New Roman" w:eastAsia="Times New Roman" w:hAnsi="Times New Roman" w:cs="Times New Roman"/>
                <w:sz w:val="24"/>
                <w:szCs w:val="24"/>
              </w:rPr>
            </w:pPr>
            <w:r w:rsidRPr="00D331D5">
              <w:rPr>
                <w:rFonts w:ascii="Times New Roman" w:hAnsi="Times New Roman" w:cs="Times New Roman"/>
                <w:sz w:val="24"/>
                <w:szCs w:val="24"/>
              </w:rPr>
              <w:t>1</w:t>
            </w:r>
          </w:p>
        </w:tc>
        <w:tc>
          <w:tcPr>
            <w:tcW w:w="503" w:type="dxa"/>
            <w:shd w:val="clear" w:color="auto" w:fill="auto"/>
          </w:tcPr>
          <w:p w:rsidR="00704588" w:rsidRPr="00D331D5" w:rsidRDefault="00317624" w:rsidP="008339D4">
            <w:pPr>
              <w:spacing w:after="0" w:line="240" w:lineRule="auto"/>
              <w:jc w:val="center"/>
              <w:rPr>
                <w:rFonts w:ascii="Times New Roman" w:eastAsia="Times New Roman" w:hAnsi="Times New Roman" w:cs="Times New Roman"/>
                <w:sz w:val="24"/>
                <w:szCs w:val="24"/>
              </w:rPr>
            </w:pPr>
            <w:r w:rsidRPr="00D331D5">
              <w:rPr>
                <w:rFonts w:ascii="Times New Roman" w:hAnsi="Times New Roman" w:cs="Times New Roman"/>
                <w:sz w:val="24"/>
                <w:szCs w:val="24"/>
              </w:rPr>
              <w:t>8</w:t>
            </w:r>
          </w:p>
        </w:tc>
      </w:tr>
      <w:tr w:rsidR="00704588" w:rsidRPr="00D331D5" w:rsidTr="00317624">
        <w:trPr>
          <w:cantSplit/>
          <w:jc w:val="right"/>
        </w:trPr>
        <w:tc>
          <w:tcPr>
            <w:tcW w:w="568" w:type="dxa"/>
            <w:vMerge/>
          </w:tcPr>
          <w:p w:rsidR="00704588" w:rsidRPr="00D331D5" w:rsidRDefault="00704588" w:rsidP="008339D4">
            <w:pPr>
              <w:spacing w:after="0" w:line="240" w:lineRule="auto"/>
              <w:jc w:val="both"/>
              <w:rPr>
                <w:rFonts w:ascii="Times New Roman" w:eastAsia="Times New Roman" w:hAnsi="Times New Roman" w:cs="Times New Roman"/>
                <w:sz w:val="24"/>
                <w:szCs w:val="24"/>
              </w:rPr>
            </w:pPr>
          </w:p>
        </w:tc>
        <w:tc>
          <w:tcPr>
            <w:tcW w:w="1447" w:type="dxa"/>
          </w:tcPr>
          <w:p w:rsidR="00704588" w:rsidRPr="00D331D5" w:rsidRDefault="00704588" w:rsidP="008339D4">
            <w:pPr>
              <w:spacing w:after="0" w:line="240" w:lineRule="auto"/>
              <w:jc w:val="both"/>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2 категория</w:t>
            </w:r>
          </w:p>
        </w:tc>
        <w:tc>
          <w:tcPr>
            <w:tcW w:w="410"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411"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410"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411"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411" w:type="dxa"/>
            <w:shd w:val="clear" w:color="auto" w:fill="auto"/>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533" w:type="dxa"/>
            <w:shd w:val="clear" w:color="auto" w:fill="auto"/>
          </w:tcPr>
          <w:p w:rsidR="00704588" w:rsidRPr="00D331D5" w:rsidRDefault="00704588" w:rsidP="008339D4">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1</w:t>
            </w:r>
          </w:p>
        </w:tc>
        <w:tc>
          <w:tcPr>
            <w:tcW w:w="523"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410"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411" w:type="dxa"/>
          </w:tcPr>
          <w:p w:rsidR="00704588" w:rsidRPr="00D331D5" w:rsidRDefault="00704588" w:rsidP="008339D4">
            <w:pPr>
              <w:spacing w:after="0" w:line="240" w:lineRule="auto"/>
              <w:rPr>
                <w:rFonts w:ascii="Times New Roman" w:eastAsia="Times New Roman" w:hAnsi="Times New Roman" w:cs="Times New Roman"/>
                <w:sz w:val="24"/>
                <w:szCs w:val="24"/>
              </w:rPr>
            </w:pPr>
          </w:p>
        </w:tc>
        <w:tc>
          <w:tcPr>
            <w:tcW w:w="411"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410"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415"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425"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425" w:type="dxa"/>
            <w:shd w:val="clear" w:color="auto" w:fill="auto"/>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425"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599"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503" w:type="dxa"/>
            <w:shd w:val="clear" w:color="auto" w:fill="auto"/>
          </w:tcPr>
          <w:p w:rsidR="00704588" w:rsidRPr="00D331D5" w:rsidRDefault="00317624" w:rsidP="008339D4">
            <w:pPr>
              <w:spacing w:after="0" w:line="240" w:lineRule="auto"/>
              <w:jc w:val="center"/>
              <w:rPr>
                <w:rFonts w:ascii="Times New Roman" w:eastAsia="Times New Roman" w:hAnsi="Times New Roman" w:cs="Times New Roman"/>
                <w:sz w:val="24"/>
                <w:szCs w:val="24"/>
              </w:rPr>
            </w:pPr>
            <w:r w:rsidRPr="00D331D5">
              <w:rPr>
                <w:rFonts w:ascii="Times New Roman" w:hAnsi="Times New Roman" w:cs="Times New Roman"/>
                <w:sz w:val="24"/>
                <w:szCs w:val="24"/>
              </w:rPr>
              <w:t>1</w:t>
            </w:r>
          </w:p>
        </w:tc>
      </w:tr>
      <w:tr w:rsidR="00704588" w:rsidRPr="00D331D5" w:rsidTr="00317624">
        <w:trPr>
          <w:cantSplit/>
          <w:jc w:val="right"/>
        </w:trPr>
        <w:tc>
          <w:tcPr>
            <w:tcW w:w="568" w:type="dxa"/>
            <w:vMerge/>
          </w:tcPr>
          <w:p w:rsidR="00704588" w:rsidRPr="00D331D5" w:rsidRDefault="00704588" w:rsidP="008339D4">
            <w:pPr>
              <w:spacing w:after="0" w:line="240" w:lineRule="auto"/>
              <w:jc w:val="both"/>
              <w:rPr>
                <w:rFonts w:ascii="Times New Roman" w:eastAsia="Times New Roman" w:hAnsi="Times New Roman" w:cs="Times New Roman"/>
                <w:sz w:val="24"/>
                <w:szCs w:val="24"/>
              </w:rPr>
            </w:pPr>
          </w:p>
        </w:tc>
        <w:tc>
          <w:tcPr>
            <w:tcW w:w="1447" w:type="dxa"/>
          </w:tcPr>
          <w:p w:rsidR="00704588" w:rsidRPr="00D331D5" w:rsidRDefault="00704588" w:rsidP="008339D4">
            <w:pPr>
              <w:spacing w:after="0" w:line="240" w:lineRule="auto"/>
              <w:jc w:val="both"/>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1 категория</w:t>
            </w:r>
          </w:p>
        </w:tc>
        <w:tc>
          <w:tcPr>
            <w:tcW w:w="410"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411"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3</w:t>
            </w:r>
          </w:p>
        </w:tc>
        <w:tc>
          <w:tcPr>
            <w:tcW w:w="410"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411"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411" w:type="dxa"/>
            <w:shd w:val="clear" w:color="auto" w:fill="auto"/>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533" w:type="dxa"/>
            <w:shd w:val="clear" w:color="auto" w:fill="auto"/>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523" w:type="dxa"/>
          </w:tcPr>
          <w:p w:rsidR="00704588" w:rsidRPr="00D331D5" w:rsidRDefault="008339D4" w:rsidP="008339D4">
            <w:pPr>
              <w:spacing w:after="0" w:line="240" w:lineRule="auto"/>
              <w:jc w:val="center"/>
              <w:rPr>
                <w:rFonts w:ascii="Times New Roman" w:eastAsia="Times New Roman" w:hAnsi="Times New Roman" w:cs="Times New Roman"/>
                <w:sz w:val="24"/>
                <w:szCs w:val="24"/>
              </w:rPr>
            </w:pPr>
            <w:r w:rsidRPr="00D331D5">
              <w:rPr>
                <w:rFonts w:ascii="Times New Roman" w:hAnsi="Times New Roman" w:cs="Times New Roman"/>
                <w:sz w:val="24"/>
                <w:szCs w:val="24"/>
              </w:rPr>
              <w:t>3</w:t>
            </w:r>
          </w:p>
        </w:tc>
        <w:tc>
          <w:tcPr>
            <w:tcW w:w="410"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411"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411" w:type="dxa"/>
          </w:tcPr>
          <w:p w:rsidR="00704588" w:rsidRPr="00D331D5" w:rsidRDefault="008339D4" w:rsidP="008339D4">
            <w:pPr>
              <w:spacing w:after="0" w:line="240" w:lineRule="auto"/>
              <w:jc w:val="center"/>
              <w:rPr>
                <w:rFonts w:ascii="Times New Roman" w:eastAsia="Times New Roman" w:hAnsi="Times New Roman" w:cs="Times New Roman"/>
                <w:sz w:val="24"/>
                <w:szCs w:val="24"/>
              </w:rPr>
            </w:pPr>
            <w:r w:rsidRPr="00D331D5">
              <w:rPr>
                <w:rFonts w:ascii="Times New Roman" w:hAnsi="Times New Roman" w:cs="Times New Roman"/>
                <w:sz w:val="24"/>
                <w:szCs w:val="24"/>
              </w:rPr>
              <w:t>1</w:t>
            </w:r>
          </w:p>
        </w:tc>
        <w:tc>
          <w:tcPr>
            <w:tcW w:w="410"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415"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425"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425" w:type="dxa"/>
            <w:shd w:val="clear" w:color="auto" w:fill="auto"/>
          </w:tcPr>
          <w:p w:rsidR="00704588" w:rsidRPr="00D331D5" w:rsidRDefault="00704588" w:rsidP="008339D4">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5</w:t>
            </w:r>
          </w:p>
        </w:tc>
        <w:tc>
          <w:tcPr>
            <w:tcW w:w="425"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599"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503" w:type="dxa"/>
            <w:shd w:val="clear" w:color="auto" w:fill="auto"/>
          </w:tcPr>
          <w:p w:rsidR="00704588" w:rsidRPr="00D331D5" w:rsidRDefault="00317624" w:rsidP="008339D4">
            <w:pPr>
              <w:spacing w:after="0" w:line="240" w:lineRule="auto"/>
              <w:jc w:val="center"/>
              <w:rPr>
                <w:rFonts w:ascii="Times New Roman" w:eastAsia="Times New Roman" w:hAnsi="Times New Roman" w:cs="Times New Roman"/>
                <w:sz w:val="24"/>
                <w:szCs w:val="24"/>
              </w:rPr>
            </w:pPr>
            <w:r w:rsidRPr="00D331D5">
              <w:rPr>
                <w:rFonts w:ascii="Times New Roman" w:hAnsi="Times New Roman" w:cs="Times New Roman"/>
                <w:sz w:val="24"/>
                <w:szCs w:val="24"/>
              </w:rPr>
              <w:t>12</w:t>
            </w:r>
          </w:p>
        </w:tc>
      </w:tr>
      <w:tr w:rsidR="00704588" w:rsidRPr="00D331D5" w:rsidTr="00317624">
        <w:trPr>
          <w:cantSplit/>
          <w:jc w:val="right"/>
        </w:trPr>
        <w:tc>
          <w:tcPr>
            <w:tcW w:w="568" w:type="dxa"/>
            <w:vMerge/>
          </w:tcPr>
          <w:p w:rsidR="00704588" w:rsidRPr="00D331D5" w:rsidRDefault="00704588" w:rsidP="008339D4">
            <w:pPr>
              <w:spacing w:after="0" w:line="240" w:lineRule="auto"/>
              <w:jc w:val="both"/>
              <w:rPr>
                <w:rFonts w:ascii="Times New Roman" w:eastAsia="Times New Roman" w:hAnsi="Times New Roman" w:cs="Times New Roman"/>
                <w:sz w:val="24"/>
                <w:szCs w:val="24"/>
              </w:rPr>
            </w:pPr>
          </w:p>
        </w:tc>
        <w:tc>
          <w:tcPr>
            <w:tcW w:w="1447" w:type="dxa"/>
          </w:tcPr>
          <w:p w:rsidR="00704588" w:rsidRPr="00D331D5" w:rsidRDefault="00704588" w:rsidP="008339D4">
            <w:pPr>
              <w:spacing w:after="0" w:line="240" w:lineRule="auto"/>
              <w:jc w:val="both"/>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Высшая категория</w:t>
            </w:r>
          </w:p>
        </w:tc>
        <w:tc>
          <w:tcPr>
            <w:tcW w:w="410" w:type="dxa"/>
          </w:tcPr>
          <w:p w:rsidR="00704588" w:rsidRPr="00D331D5" w:rsidRDefault="008339D4" w:rsidP="008339D4">
            <w:pPr>
              <w:spacing w:after="0" w:line="240" w:lineRule="auto"/>
              <w:jc w:val="center"/>
              <w:rPr>
                <w:rFonts w:ascii="Times New Roman" w:eastAsia="Times New Roman" w:hAnsi="Times New Roman" w:cs="Times New Roman"/>
                <w:sz w:val="24"/>
                <w:szCs w:val="24"/>
              </w:rPr>
            </w:pPr>
            <w:r w:rsidRPr="00D331D5">
              <w:rPr>
                <w:rFonts w:ascii="Times New Roman" w:hAnsi="Times New Roman" w:cs="Times New Roman"/>
                <w:sz w:val="24"/>
                <w:szCs w:val="24"/>
              </w:rPr>
              <w:t>1</w:t>
            </w:r>
          </w:p>
        </w:tc>
        <w:tc>
          <w:tcPr>
            <w:tcW w:w="411" w:type="dxa"/>
          </w:tcPr>
          <w:p w:rsidR="00704588" w:rsidRPr="00D331D5" w:rsidRDefault="008339D4" w:rsidP="008339D4">
            <w:pPr>
              <w:spacing w:after="0" w:line="240" w:lineRule="auto"/>
              <w:jc w:val="center"/>
              <w:rPr>
                <w:rFonts w:ascii="Times New Roman" w:eastAsia="Times New Roman" w:hAnsi="Times New Roman" w:cs="Times New Roman"/>
                <w:sz w:val="24"/>
                <w:szCs w:val="24"/>
              </w:rPr>
            </w:pPr>
            <w:r w:rsidRPr="00D331D5">
              <w:rPr>
                <w:rFonts w:ascii="Times New Roman" w:hAnsi="Times New Roman" w:cs="Times New Roman"/>
                <w:sz w:val="24"/>
                <w:szCs w:val="24"/>
              </w:rPr>
              <w:t>1</w:t>
            </w:r>
          </w:p>
        </w:tc>
        <w:tc>
          <w:tcPr>
            <w:tcW w:w="410"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1</w:t>
            </w:r>
          </w:p>
        </w:tc>
        <w:tc>
          <w:tcPr>
            <w:tcW w:w="411"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1</w:t>
            </w:r>
          </w:p>
        </w:tc>
        <w:tc>
          <w:tcPr>
            <w:tcW w:w="411" w:type="dxa"/>
            <w:shd w:val="clear" w:color="auto" w:fill="auto"/>
          </w:tcPr>
          <w:p w:rsidR="00704588" w:rsidRPr="00D331D5" w:rsidRDefault="008339D4" w:rsidP="008339D4">
            <w:pPr>
              <w:spacing w:after="0" w:line="240" w:lineRule="auto"/>
              <w:jc w:val="center"/>
              <w:rPr>
                <w:rFonts w:ascii="Times New Roman" w:eastAsia="Times New Roman" w:hAnsi="Times New Roman" w:cs="Times New Roman"/>
                <w:sz w:val="24"/>
                <w:szCs w:val="24"/>
              </w:rPr>
            </w:pPr>
            <w:r w:rsidRPr="00D331D5">
              <w:rPr>
                <w:rFonts w:ascii="Times New Roman" w:hAnsi="Times New Roman" w:cs="Times New Roman"/>
                <w:sz w:val="24"/>
                <w:szCs w:val="24"/>
              </w:rPr>
              <w:t>2</w:t>
            </w:r>
          </w:p>
        </w:tc>
        <w:tc>
          <w:tcPr>
            <w:tcW w:w="533" w:type="dxa"/>
            <w:shd w:val="clear" w:color="auto" w:fill="auto"/>
          </w:tcPr>
          <w:p w:rsidR="00704588" w:rsidRPr="00D331D5" w:rsidRDefault="00704588" w:rsidP="008339D4">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4</w:t>
            </w:r>
          </w:p>
        </w:tc>
        <w:tc>
          <w:tcPr>
            <w:tcW w:w="523"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1</w:t>
            </w:r>
          </w:p>
        </w:tc>
        <w:tc>
          <w:tcPr>
            <w:tcW w:w="410"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1</w:t>
            </w:r>
          </w:p>
        </w:tc>
        <w:tc>
          <w:tcPr>
            <w:tcW w:w="411" w:type="dxa"/>
          </w:tcPr>
          <w:p w:rsidR="00704588" w:rsidRPr="00D331D5" w:rsidRDefault="008339D4" w:rsidP="008339D4">
            <w:pPr>
              <w:spacing w:after="0" w:line="240" w:lineRule="auto"/>
              <w:jc w:val="center"/>
              <w:rPr>
                <w:rFonts w:ascii="Times New Roman" w:eastAsia="Times New Roman" w:hAnsi="Times New Roman" w:cs="Times New Roman"/>
                <w:sz w:val="24"/>
                <w:szCs w:val="24"/>
              </w:rPr>
            </w:pPr>
            <w:r w:rsidRPr="00D331D5">
              <w:rPr>
                <w:rFonts w:ascii="Times New Roman" w:hAnsi="Times New Roman" w:cs="Times New Roman"/>
                <w:sz w:val="24"/>
                <w:szCs w:val="24"/>
              </w:rPr>
              <w:t>3</w:t>
            </w:r>
          </w:p>
        </w:tc>
        <w:tc>
          <w:tcPr>
            <w:tcW w:w="411" w:type="dxa"/>
          </w:tcPr>
          <w:p w:rsidR="00704588" w:rsidRPr="00D331D5" w:rsidRDefault="008339D4" w:rsidP="008339D4">
            <w:pPr>
              <w:spacing w:after="0" w:line="240" w:lineRule="auto"/>
              <w:jc w:val="center"/>
              <w:rPr>
                <w:rFonts w:ascii="Times New Roman" w:eastAsia="Times New Roman" w:hAnsi="Times New Roman" w:cs="Times New Roman"/>
                <w:sz w:val="24"/>
                <w:szCs w:val="24"/>
              </w:rPr>
            </w:pPr>
            <w:r w:rsidRPr="00D331D5">
              <w:rPr>
                <w:rFonts w:ascii="Times New Roman" w:hAnsi="Times New Roman" w:cs="Times New Roman"/>
                <w:sz w:val="24"/>
                <w:szCs w:val="24"/>
              </w:rPr>
              <w:t>1</w:t>
            </w:r>
          </w:p>
        </w:tc>
        <w:tc>
          <w:tcPr>
            <w:tcW w:w="410"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1</w:t>
            </w:r>
          </w:p>
        </w:tc>
        <w:tc>
          <w:tcPr>
            <w:tcW w:w="415" w:type="dxa"/>
          </w:tcPr>
          <w:p w:rsidR="00704588" w:rsidRPr="00D331D5" w:rsidRDefault="008339D4" w:rsidP="008339D4">
            <w:pPr>
              <w:spacing w:after="0" w:line="240" w:lineRule="auto"/>
              <w:jc w:val="center"/>
              <w:rPr>
                <w:rFonts w:ascii="Times New Roman" w:eastAsia="Times New Roman" w:hAnsi="Times New Roman" w:cs="Times New Roman"/>
                <w:sz w:val="24"/>
                <w:szCs w:val="24"/>
              </w:rPr>
            </w:pPr>
            <w:r w:rsidRPr="00D331D5">
              <w:rPr>
                <w:rFonts w:ascii="Times New Roman" w:hAnsi="Times New Roman" w:cs="Times New Roman"/>
                <w:sz w:val="24"/>
                <w:szCs w:val="24"/>
              </w:rPr>
              <w:t>2</w:t>
            </w:r>
          </w:p>
        </w:tc>
        <w:tc>
          <w:tcPr>
            <w:tcW w:w="425" w:type="dxa"/>
          </w:tcPr>
          <w:p w:rsidR="00704588" w:rsidRPr="00D331D5" w:rsidRDefault="008339D4" w:rsidP="008339D4">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1</w:t>
            </w:r>
          </w:p>
        </w:tc>
        <w:tc>
          <w:tcPr>
            <w:tcW w:w="425" w:type="dxa"/>
            <w:shd w:val="clear" w:color="auto" w:fill="auto"/>
          </w:tcPr>
          <w:p w:rsidR="00704588" w:rsidRPr="00D331D5" w:rsidRDefault="00704588" w:rsidP="008339D4">
            <w:pPr>
              <w:spacing w:after="0" w:line="240" w:lineRule="auto"/>
              <w:jc w:val="center"/>
              <w:rPr>
                <w:rFonts w:ascii="Times New Roman" w:eastAsia="Times New Roman" w:hAnsi="Times New Roman" w:cs="Times New Roman"/>
                <w:sz w:val="24"/>
                <w:szCs w:val="24"/>
              </w:rPr>
            </w:pPr>
            <w:r w:rsidRPr="00D331D5">
              <w:rPr>
                <w:rFonts w:ascii="Times New Roman" w:eastAsia="Times New Roman" w:hAnsi="Times New Roman" w:cs="Times New Roman"/>
                <w:sz w:val="24"/>
                <w:szCs w:val="24"/>
              </w:rPr>
              <w:t>4</w:t>
            </w:r>
          </w:p>
        </w:tc>
        <w:tc>
          <w:tcPr>
            <w:tcW w:w="425" w:type="dxa"/>
          </w:tcPr>
          <w:p w:rsidR="00704588" w:rsidRPr="00D331D5" w:rsidRDefault="00704588" w:rsidP="008339D4">
            <w:pPr>
              <w:spacing w:after="0" w:line="240" w:lineRule="auto"/>
              <w:jc w:val="center"/>
              <w:rPr>
                <w:rFonts w:ascii="Times New Roman" w:eastAsia="Times New Roman" w:hAnsi="Times New Roman" w:cs="Times New Roman"/>
                <w:sz w:val="24"/>
                <w:szCs w:val="24"/>
              </w:rPr>
            </w:pPr>
          </w:p>
        </w:tc>
        <w:tc>
          <w:tcPr>
            <w:tcW w:w="599" w:type="dxa"/>
          </w:tcPr>
          <w:p w:rsidR="00704588" w:rsidRPr="00D331D5" w:rsidRDefault="008339D4" w:rsidP="008339D4">
            <w:pPr>
              <w:spacing w:after="0" w:line="240" w:lineRule="auto"/>
              <w:jc w:val="center"/>
              <w:rPr>
                <w:rFonts w:ascii="Times New Roman" w:eastAsia="Times New Roman" w:hAnsi="Times New Roman" w:cs="Times New Roman"/>
                <w:sz w:val="24"/>
                <w:szCs w:val="24"/>
              </w:rPr>
            </w:pPr>
            <w:r w:rsidRPr="00D331D5">
              <w:rPr>
                <w:rFonts w:ascii="Times New Roman" w:hAnsi="Times New Roman" w:cs="Times New Roman"/>
                <w:sz w:val="24"/>
                <w:szCs w:val="24"/>
              </w:rPr>
              <w:t>1</w:t>
            </w:r>
          </w:p>
        </w:tc>
        <w:tc>
          <w:tcPr>
            <w:tcW w:w="503" w:type="dxa"/>
            <w:shd w:val="clear" w:color="auto" w:fill="auto"/>
          </w:tcPr>
          <w:p w:rsidR="00704588" w:rsidRPr="00D331D5" w:rsidRDefault="00317624" w:rsidP="008339D4">
            <w:pPr>
              <w:spacing w:after="0" w:line="240" w:lineRule="auto"/>
              <w:jc w:val="center"/>
              <w:rPr>
                <w:rFonts w:ascii="Times New Roman" w:eastAsia="Times New Roman" w:hAnsi="Times New Roman" w:cs="Times New Roman"/>
                <w:sz w:val="24"/>
                <w:szCs w:val="24"/>
              </w:rPr>
            </w:pPr>
            <w:r w:rsidRPr="00D331D5">
              <w:rPr>
                <w:rFonts w:ascii="Times New Roman" w:hAnsi="Times New Roman" w:cs="Times New Roman"/>
                <w:sz w:val="24"/>
                <w:szCs w:val="24"/>
              </w:rPr>
              <w:t>25</w:t>
            </w:r>
          </w:p>
        </w:tc>
      </w:tr>
    </w:tbl>
    <w:p w:rsidR="00704588" w:rsidRPr="00D331D5" w:rsidRDefault="00704588" w:rsidP="008339D4">
      <w:pPr>
        <w:spacing w:after="0" w:line="240" w:lineRule="auto"/>
        <w:ind w:firstLine="709"/>
        <w:jc w:val="both"/>
        <w:rPr>
          <w:rFonts w:ascii="Times New Roman" w:eastAsia="Calibri" w:hAnsi="Times New Roman" w:cs="Times New Roman"/>
          <w:color w:val="FF0000"/>
          <w:sz w:val="24"/>
          <w:szCs w:val="24"/>
          <w:lang w:eastAsia="en-US"/>
        </w:rPr>
      </w:pPr>
    </w:p>
    <w:p w:rsidR="00045F18" w:rsidRPr="00D331D5" w:rsidRDefault="00045F18" w:rsidP="00045F18">
      <w:pPr>
        <w:spacing w:after="0" w:line="240" w:lineRule="auto"/>
        <w:ind w:firstLine="709"/>
        <w:jc w:val="both"/>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 xml:space="preserve">Средний возраст  педагогов </w:t>
      </w:r>
      <w:r w:rsidR="00317624" w:rsidRPr="00D331D5">
        <w:rPr>
          <w:rFonts w:ascii="Times New Roman" w:eastAsia="Calibri" w:hAnsi="Times New Roman" w:cs="Times New Roman"/>
          <w:color w:val="000000" w:themeColor="text1"/>
          <w:sz w:val="24"/>
          <w:szCs w:val="24"/>
          <w:lang w:eastAsia="en-US"/>
        </w:rPr>
        <w:t>образовательной организации составляет 45 лет</w:t>
      </w:r>
      <w:r w:rsidRPr="00D331D5">
        <w:rPr>
          <w:rFonts w:ascii="Times New Roman" w:eastAsia="Calibri" w:hAnsi="Times New Roman" w:cs="Times New Roman"/>
          <w:color w:val="000000" w:themeColor="text1"/>
          <w:sz w:val="24"/>
          <w:szCs w:val="24"/>
          <w:lang w:eastAsia="en-US"/>
        </w:rPr>
        <w:t xml:space="preserve">. </w:t>
      </w:r>
    </w:p>
    <w:p w:rsidR="00045F18" w:rsidRPr="00D331D5" w:rsidRDefault="00045F18" w:rsidP="00045F18">
      <w:pPr>
        <w:spacing w:after="0" w:line="240" w:lineRule="auto"/>
        <w:ind w:firstLine="709"/>
        <w:jc w:val="both"/>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 xml:space="preserve">Коллектив </w:t>
      </w:r>
      <w:r w:rsidR="00317624" w:rsidRPr="00D331D5">
        <w:rPr>
          <w:rFonts w:ascii="Times New Roman" w:eastAsia="Calibri" w:hAnsi="Times New Roman" w:cs="Times New Roman"/>
          <w:color w:val="000000" w:themeColor="text1"/>
          <w:sz w:val="24"/>
          <w:szCs w:val="24"/>
          <w:lang w:eastAsia="en-US"/>
        </w:rPr>
        <w:t xml:space="preserve">образовательной организации </w:t>
      </w:r>
      <w:r w:rsidRPr="00D331D5">
        <w:rPr>
          <w:rFonts w:ascii="Times New Roman" w:eastAsia="Calibri" w:hAnsi="Times New Roman" w:cs="Times New Roman"/>
          <w:color w:val="000000" w:themeColor="text1"/>
          <w:sz w:val="24"/>
          <w:szCs w:val="24"/>
          <w:lang w:eastAsia="en-US"/>
        </w:rPr>
        <w:t xml:space="preserve">всегда отличался своей стабильностью. Среди педагогов  ОУ  </w:t>
      </w:r>
      <w:r w:rsidR="00317624" w:rsidRPr="00D331D5">
        <w:rPr>
          <w:rFonts w:ascii="Times New Roman" w:eastAsia="Calibri" w:hAnsi="Times New Roman" w:cs="Times New Roman"/>
          <w:color w:val="000000" w:themeColor="text1"/>
          <w:sz w:val="24"/>
          <w:szCs w:val="24"/>
          <w:lang w:eastAsia="en-US"/>
        </w:rPr>
        <w:t>10</w:t>
      </w:r>
      <w:r w:rsidRPr="00D331D5">
        <w:rPr>
          <w:rFonts w:ascii="Times New Roman" w:eastAsia="Calibri" w:hAnsi="Times New Roman" w:cs="Times New Roman"/>
          <w:color w:val="000000" w:themeColor="text1"/>
          <w:sz w:val="24"/>
          <w:szCs w:val="24"/>
          <w:lang w:eastAsia="en-US"/>
        </w:rPr>
        <w:t xml:space="preserve"> человека (</w:t>
      </w:r>
      <w:r w:rsidR="00317624" w:rsidRPr="00D331D5">
        <w:rPr>
          <w:rFonts w:ascii="Times New Roman" w:eastAsia="Calibri" w:hAnsi="Times New Roman" w:cs="Times New Roman"/>
          <w:color w:val="000000" w:themeColor="text1"/>
          <w:sz w:val="24"/>
          <w:szCs w:val="24"/>
          <w:lang w:eastAsia="en-US"/>
        </w:rPr>
        <w:t>24</w:t>
      </w:r>
      <w:r w:rsidRPr="00D331D5">
        <w:rPr>
          <w:rFonts w:ascii="Times New Roman" w:eastAsia="Calibri" w:hAnsi="Times New Roman" w:cs="Times New Roman"/>
          <w:color w:val="000000" w:themeColor="text1"/>
          <w:sz w:val="24"/>
          <w:szCs w:val="24"/>
          <w:lang w:eastAsia="en-US"/>
        </w:rPr>
        <w:t xml:space="preserve">%) награждены отраслевыми  наградами, </w:t>
      </w:r>
      <w:r w:rsidR="00317624" w:rsidRPr="00D331D5">
        <w:rPr>
          <w:rFonts w:ascii="Times New Roman" w:eastAsia="Calibri" w:hAnsi="Times New Roman" w:cs="Times New Roman"/>
          <w:color w:val="000000" w:themeColor="text1"/>
          <w:sz w:val="24"/>
          <w:szCs w:val="24"/>
          <w:lang w:eastAsia="en-US"/>
        </w:rPr>
        <w:t>4</w:t>
      </w:r>
      <w:r w:rsidRPr="00D331D5">
        <w:rPr>
          <w:rFonts w:ascii="Times New Roman" w:eastAsia="Calibri" w:hAnsi="Times New Roman" w:cs="Times New Roman"/>
          <w:color w:val="000000" w:themeColor="text1"/>
          <w:sz w:val="24"/>
          <w:szCs w:val="24"/>
          <w:lang w:eastAsia="en-US"/>
        </w:rPr>
        <w:t xml:space="preserve"> человек -  победители ПНП «Образование» (</w:t>
      </w:r>
      <w:r w:rsidR="00317624" w:rsidRPr="00D331D5">
        <w:rPr>
          <w:rFonts w:ascii="Times New Roman" w:eastAsia="Calibri" w:hAnsi="Times New Roman" w:cs="Times New Roman"/>
          <w:color w:val="000000" w:themeColor="text1"/>
          <w:sz w:val="24"/>
          <w:szCs w:val="24"/>
          <w:lang w:eastAsia="en-US"/>
        </w:rPr>
        <w:t>Воробьева Г.В</w:t>
      </w:r>
      <w:r w:rsidRPr="00D331D5">
        <w:rPr>
          <w:rFonts w:ascii="Times New Roman" w:eastAsia="Calibri" w:hAnsi="Times New Roman" w:cs="Times New Roman"/>
          <w:color w:val="000000" w:themeColor="text1"/>
          <w:sz w:val="24"/>
          <w:szCs w:val="24"/>
          <w:lang w:eastAsia="en-US"/>
        </w:rPr>
        <w:t xml:space="preserve">., учителя </w:t>
      </w:r>
      <w:r w:rsidR="00317624" w:rsidRPr="00D331D5">
        <w:rPr>
          <w:rFonts w:ascii="Times New Roman" w:eastAsia="Calibri" w:hAnsi="Times New Roman" w:cs="Times New Roman"/>
          <w:color w:val="000000" w:themeColor="text1"/>
          <w:sz w:val="24"/>
          <w:szCs w:val="24"/>
          <w:lang w:eastAsia="en-US"/>
        </w:rPr>
        <w:t>химии</w:t>
      </w:r>
      <w:r w:rsidRPr="00D331D5">
        <w:rPr>
          <w:rFonts w:ascii="Times New Roman" w:eastAsia="Calibri" w:hAnsi="Times New Roman" w:cs="Times New Roman"/>
          <w:color w:val="000000" w:themeColor="text1"/>
          <w:sz w:val="24"/>
          <w:szCs w:val="24"/>
          <w:lang w:eastAsia="en-US"/>
        </w:rPr>
        <w:t xml:space="preserve"> -</w:t>
      </w:r>
      <w:r w:rsidR="00317624" w:rsidRPr="00D331D5">
        <w:rPr>
          <w:rFonts w:ascii="Times New Roman" w:eastAsia="Calibri" w:hAnsi="Times New Roman" w:cs="Times New Roman"/>
          <w:color w:val="000000" w:themeColor="text1"/>
          <w:sz w:val="24"/>
          <w:szCs w:val="24"/>
          <w:lang w:eastAsia="en-US"/>
        </w:rPr>
        <w:t xml:space="preserve"> </w:t>
      </w:r>
      <w:r w:rsidRPr="00D331D5">
        <w:rPr>
          <w:rFonts w:ascii="Times New Roman" w:eastAsia="Calibri" w:hAnsi="Times New Roman" w:cs="Times New Roman"/>
          <w:color w:val="000000" w:themeColor="text1"/>
          <w:sz w:val="24"/>
          <w:szCs w:val="24"/>
          <w:lang w:eastAsia="en-US"/>
        </w:rPr>
        <w:t>200</w:t>
      </w:r>
      <w:r w:rsidR="00317624" w:rsidRPr="00D331D5">
        <w:rPr>
          <w:rFonts w:ascii="Times New Roman" w:eastAsia="Calibri" w:hAnsi="Times New Roman" w:cs="Times New Roman"/>
          <w:color w:val="000000" w:themeColor="text1"/>
          <w:sz w:val="24"/>
          <w:szCs w:val="24"/>
          <w:lang w:eastAsia="en-US"/>
        </w:rPr>
        <w:t>7</w:t>
      </w:r>
      <w:r w:rsidRPr="00D331D5">
        <w:rPr>
          <w:rFonts w:ascii="Times New Roman" w:eastAsia="Calibri" w:hAnsi="Times New Roman" w:cs="Times New Roman"/>
          <w:color w:val="000000" w:themeColor="text1"/>
          <w:sz w:val="24"/>
          <w:szCs w:val="24"/>
          <w:lang w:eastAsia="en-US"/>
        </w:rPr>
        <w:t xml:space="preserve"> год; </w:t>
      </w:r>
      <w:r w:rsidR="00317624" w:rsidRPr="00D331D5">
        <w:rPr>
          <w:rFonts w:ascii="Times New Roman" w:eastAsia="Calibri" w:hAnsi="Times New Roman" w:cs="Times New Roman"/>
          <w:color w:val="000000" w:themeColor="text1"/>
          <w:sz w:val="24"/>
          <w:szCs w:val="24"/>
          <w:lang w:eastAsia="en-US"/>
        </w:rPr>
        <w:t>Зубцова Н.В.</w:t>
      </w:r>
      <w:r w:rsidRPr="00D331D5">
        <w:rPr>
          <w:rFonts w:ascii="Times New Roman" w:eastAsia="Calibri" w:hAnsi="Times New Roman" w:cs="Times New Roman"/>
          <w:color w:val="000000" w:themeColor="text1"/>
          <w:sz w:val="24"/>
          <w:szCs w:val="24"/>
          <w:lang w:eastAsia="en-US"/>
        </w:rPr>
        <w:t xml:space="preserve">, учитель </w:t>
      </w:r>
      <w:r w:rsidR="00317624" w:rsidRPr="00D331D5">
        <w:rPr>
          <w:rFonts w:ascii="Times New Roman" w:eastAsia="Calibri" w:hAnsi="Times New Roman" w:cs="Times New Roman"/>
          <w:color w:val="000000" w:themeColor="text1"/>
          <w:sz w:val="24"/>
          <w:szCs w:val="24"/>
          <w:lang w:eastAsia="en-US"/>
        </w:rPr>
        <w:t>биолог</w:t>
      </w:r>
      <w:r w:rsidRPr="00D331D5">
        <w:rPr>
          <w:rFonts w:ascii="Times New Roman" w:eastAsia="Calibri" w:hAnsi="Times New Roman" w:cs="Times New Roman"/>
          <w:color w:val="000000" w:themeColor="text1"/>
          <w:sz w:val="24"/>
          <w:szCs w:val="24"/>
          <w:lang w:eastAsia="en-US"/>
        </w:rPr>
        <w:t xml:space="preserve">ии – 2008 год; </w:t>
      </w:r>
      <w:r w:rsidR="00317624" w:rsidRPr="00D331D5">
        <w:rPr>
          <w:rFonts w:ascii="Times New Roman" w:eastAsia="Calibri" w:hAnsi="Times New Roman" w:cs="Times New Roman"/>
          <w:color w:val="000000" w:themeColor="text1"/>
          <w:sz w:val="24"/>
          <w:szCs w:val="24"/>
          <w:lang w:eastAsia="en-US"/>
        </w:rPr>
        <w:t>Баранова Е.</w:t>
      </w:r>
      <w:r w:rsidRPr="00D331D5">
        <w:rPr>
          <w:rFonts w:ascii="Times New Roman" w:eastAsia="Calibri" w:hAnsi="Times New Roman" w:cs="Times New Roman"/>
          <w:color w:val="000000" w:themeColor="text1"/>
          <w:sz w:val="24"/>
          <w:szCs w:val="24"/>
          <w:lang w:eastAsia="en-US"/>
        </w:rPr>
        <w:t>А.,  учи</w:t>
      </w:r>
      <w:r w:rsidR="00317624" w:rsidRPr="00D331D5">
        <w:rPr>
          <w:rFonts w:ascii="Times New Roman" w:eastAsia="Calibri" w:hAnsi="Times New Roman" w:cs="Times New Roman"/>
          <w:color w:val="000000" w:themeColor="text1"/>
          <w:sz w:val="24"/>
          <w:szCs w:val="24"/>
          <w:lang w:eastAsia="en-US"/>
        </w:rPr>
        <w:t>теля истории</w:t>
      </w:r>
      <w:r w:rsidRPr="00D331D5">
        <w:rPr>
          <w:rFonts w:ascii="Times New Roman" w:eastAsia="Calibri" w:hAnsi="Times New Roman" w:cs="Times New Roman"/>
          <w:color w:val="000000" w:themeColor="text1"/>
          <w:sz w:val="24"/>
          <w:szCs w:val="24"/>
          <w:lang w:eastAsia="en-US"/>
        </w:rPr>
        <w:t xml:space="preserve"> – 2009 год, </w:t>
      </w:r>
      <w:r w:rsidR="00317624" w:rsidRPr="00D331D5">
        <w:rPr>
          <w:rFonts w:ascii="Times New Roman" w:eastAsia="Calibri" w:hAnsi="Times New Roman" w:cs="Times New Roman"/>
          <w:color w:val="000000" w:themeColor="text1"/>
          <w:sz w:val="24"/>
          <w:szCs w:val="24"/>
          <w:lang w:eastAsia="en-US"/>
        </w:rPr>
        <w:t>Ермолова В.Н</w:t>
      </w:r>
      <w:r w:rsidRPr="00D331D5">
        <w:rPr>
          <w:rFonts w:ascii="Times New Roman" w:eastAsia="Calibri" w:hAnsi="Times New Roman" w:cs="Times New Roman"/>
          <w:color w:val="000000" w:themeColor="text1"/>
          <w:sz w:val="24"/>
          <w:szCs w:val="24"/>
          <w:lang w:eastAsia="en-US"/>
        </w:rPr>
        <w:t xml:space="preserve">., учитель </w:t>
      </w:r>
      <w:r w:rsidR="00317624" w:rsidRPr="00D331D5">
        <w:rPr>
          <w:rFonts w:ascii="Times New Roman" w:eastAsia="Calibri" w:hAnsi="Times New Roman" w:cs="Times New Roman"/>
          <w:color w:val="000000" w:themeColor="text1"/>
          <w:sz w:val="24"/>
          <w:szCs w:val="24"/>
          <w:lang w:eastAsia="en-US"/>
        </w:rPr>
        <w:t xml:space="preserve">русского языка и литературы – 2014 </w:t>
      </w:r>
      <w:r w:rsidRPr="00D331D5">
        <w:rPr>
          <w:rFonts w:ascii="Times New Roman" w:eastAsia="Calibri" w:hAnsi="Times New Roman" w:cs="Times New Roman"/>
          <w:color w:val="000000" w:themeColor="text1"/>
          <w:sz w:val="24"/>
          <w:szCs w:val="24"/>
          <w:lang w:eastAsia="en-US"/>
        </w:rPr>
        <w:t>г</w:t>
      </w:r>
      <w:r w:rsidR="00317624" w:rsidRPr="00D331D5">
        <w:rPr>
          <w:rFonts w:ascii="Times New Roman" w:eastAsia="Calibri" w:hAnsi="Times New Roman" w:cs="Times New Roman"/>
          <w:color w:val="000000" w:themeColor="text1"/>
          <w:sz w:val="24"/>
          <w:szCs w:val="24"/>
          <w:lang w:eastAsia="en-US"/>
        </w:rPr>
        <w:t>.</w:t>
      </w:r>
      <w:r w:rsidRPr="00D331D5">
        <w:rPr>
          <w:rFonts w:ascii="Times New Roman" w:eastAsia="Calibri" w:hAnsi="Times New Roman" w:cs="Times New Roman"/>
          <w:color w:val="000000" w:themeColor="text1"/>
          <w:sz w:val="24"/>
          <w:szCs w:val="24"/>
          <w:lang w:eastAsia="en-US"/>
        </w:rPr>
        <w:t xml:space="preserve"> </w:t>
      </w:r>
    </w:p>
    <w:p w:rsidR="00317624" w:rsidRPr="00D331D5" w:rsidRDefault="00317624" w:rsidP="00045F18">
      <w:pPr>
        <w:spacing w:after="0" w:line="240" w:lineRule="auto"/>
        <w:ind w:firstLine="709"/>
        <w:jc w:val="both"/>
        <w:rPr>
          <w:rFonts w:ascii="Times New Roman" w:eastAsia="Calibri" w:hAnsi="Times New Roman" w:cs="Times New Roman"/>
          <w:color w:val="000000" w:themeColor="text1"/>
          <w:sz w:val="24"/>
          <w:szCs w:val="24"/>
          <w:lang w:eastAsia="en-US"/>
        </w:rPr>
      </w:pPr>
    </w:p>
    <w:p w:rsidR="00045F18" w:rsidRDefault="00045F18" w:rsidP="00317624">
      <w:pPr>
        <w:spacing w:after="0" w:line="240" w:lineRule="auto"/>
        <w:ind w:firstLine="709"/>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Образовательный  уровень педагогических кадров</w:t>
      </w:r>
    </w:p>
    <w:p w:rsidR="00D331D5" w:rsidRPr="00D331D5" w:rsidRDefault="00D331D5" w:rsidP="00317624">
      <w:pPr>
        <w:spacing w:after="0" w:line="240" w:lineRule="auto"/>
        <w:ind w:firstLine="709"/>
        <w:jc w:val="center"/>
        <w:rPr>
          <w:rFonts w:ascii="Times New Roman" w:eastAsia="Calibri" w:hAnsi="Times New Roman" w:cs="Times New Roman"/>
          <w:color w:val="000000" w:themeColor="text1"/>
          <w:sz w:val="24"/>
          <w:szCs w:val="24"/>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751"/>
        <w:gridCol w:w="1168"/>
        <w:gridCol w:w="1168"/>
        <w:gridCol w:w="1168"/>
        <w:gridCol w:w="1169"/>
        <w:gridCol w:w="1169"/>
        <w:gridCol w:w="778"/>
      </w:tblGrid>
      <w:tr w:rsidR="001114ED" w:rsidRPr="00D331D5" w:rsidTr="00B74498">
        <w:tc>
          <w:tcPr>
            <w:tcW w:w="2660" w:type="dxa"/>
            <w:vMerge w:val="restart"/>
          </w:tcPr>
          <w:p w:rsidR="001114ED" w:rsidRPr="00D331D5" w:rsidRDefault="001114ED" w:rsidP="001114ED">
            <w:pPr>
              <w:spacing w:after="0" w:line="240" w:lineRule="auto"/>
              <w:jc w:val="both"/>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Годы</w:t>
            </w:r>
          </w:p>
          <w:p w:rsidR="001114ED" w:rsidRPr="00D331D5" w:rsidRDefault="001114ED" w:rsidP="001114ED">
            <w:pPr>
              <w:spacing w:after="0" w:line="240" w:lineRule="auto"/>
              <w:jc w:val="both"/>
              <w:rPr>
                <w:rFonts w:ascii="Times New Roman" w:eastAsia="Calibri" w:hAnsi="Times New Roman" w:cs="Times New Roman"/>
                <w:color w:val="000000" w:themeColor="text1"/>
                <w:sz w:val="24"/>
                <w:szCs w:val="24"/>
                <w:lang w:eastAsia="en-US"/>
              </w:rPr>
            </w:pPr>
          </w:p>
          <w:p w:rsidR="001114ED" w:rsidRPr="00D331D5" w:rsidRDefault="001114ED" w:rsidP="00045F18">
            <w:pPr>
              <w:spacing w:after="0" w:line="240" w:lineRule="auto"/>
              <w:jc w:val="both"/>
              <w:rPr>
                <w:rFonts w:ascii="Times New Roman" w:eastAsia="Calibri" w:hAnsi="Times New Roman" w:cs="Times New Roman"/>
                <w:color w:val="000000" w:themeColor="text1"/>
                <w:sz w:val="24"/>
                <w:szCs w:val="24"/>
                <w:lang w:eastAsia="en-US"/>
              </w:rPr>
            </w:pPr>
          </w:p>
        </w:tc>
        <w:tc>
          <w:tcPr>
            <w:tcW w:w="751" w:type="dxa"/>
            <w:vMerge w:val="restart"/>
          </w:tcPr>
          <w:p w:rsidR="001114ED" w:rsidRPr="00D331D5" w:rsidRDefault="001114ED" w:rsidP="00045F18">
            <w:pPr>
              <w:spacing w:after="0" w:line="240" w:lineRule="auto"/>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Общее кол.</w:t>
            </w:r>
          </w:p>
        </w:tc>
        <w:tc>
          <w:tcPr>
            <w:tcW w:w="2336" w:type="dxa"/>
            <w:gridSpan w:val="2"/>
          </w:tcPr>
          <w:p w:rsidR="001114ED" w:rsidRPr="00D331D5" w:rsidRDefault="001114ED" w:rsidP="00045F18">
            <w:pPr>
              <w:spacing w:after="0" w:line="240" w:lineRule="auto"/>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Высшее образование</w:t>
            </w:r>
          </w:p>
        </w:tc>
        <w:tc>
          <w:tcPr>
            <w:tcW w:w="2337" w:type="dxa"/>
            <w:gridSpan w:val="2"/>
          </w:tcPr>
          <w:p w:rsidR="001114ED" w:rsidRPr="00D331D5" w:rsidRDefault="001114ED" w:rsidP="00045F18">
            <w:pPr>
              <w:spacing w:after="0" w:line="240" w:lineRule="auto"/>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Неоконченное  высшее образование</w:t>
            </w:r>
          </w:p>
        </w:tc>
        <w:tc>
          <w:tcPr>
            <w:tcW w:w="1947" w:type="dxa"/>
            <w:gridSpan w:val="2"/>
          </w:tcPr>
          <w:p w:rsidR="001114ED" w:rsidRPr="00D331D5" w:rsidRDefault="001114ED" w:rsidP="001114ED">
            <w:pPr>
              <w:spacing w:after="0" w:line="240" w:lineRule="auto"/>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Среднее специальное образование</w:t>
            </w:r>
          </w:p>
        </w:tc>
      </w:tr>
      <w:tr w:rsidR="001114ED" w:rsidRPr="00D331D5" w:rsidTr="00844298">
        <w:tc>
          <w:tcPr>
            <w:tcW w:w="2660" w:type="dxa"/>
            <w:vMerge/>
          </w:tcPr>
          <w:p w:rsidR="001114ED" w:rsidRPr="00D331D5" w:rsidRDefault="001114ED" w:rsidP="001114ED">
            <w:pPr>
              <w:spacing w:after="0" w:line="240" w:lineRule="auto"/>
              <w:jc w:val="both"/>
              <w:rPr>
                <w:rFonts w:ascii="Times New Roman" w:eastAsia="Calibri" w:hAnsi="Times New Roman" w:cs="Times New Roman"/>
                <w:color w:val="000000" w:themeColor="text1"/>
                <w:sz w:val="24"/>
                <w:szCs w:val="24"/>
                <w:lang w:eastAsia="en-US"/>
              </w:rPr>
            </w:pPr>
          </w:p>
        </w:tc>
        <w:tc>
          <w:tcPr>
            <w:tcW w:w="751" w:type="dxa"/>
            <w:vMerge/>
          </w:tcPr>
          <w:p w:rsidR="001114ED" w:rsidRPr="00D331D5" w:rsidRDefault="001114ED" w:rsidP="00045F18">
            <w:pPr>
              <w:spacing w:after="0" w:line="240" w:lineRule="auto"/>
              <w:jc w:val="center"/>
              <w:rPr>
                <w:rFonts w:ascii="Times New Roman" w:eastAsia="Calibri" w:hAnsi="Times New Roman" w:cs="Times New Roman"/>
                <w:color w:val="000000" w:themeColor="text1"/>
                <w:sz w:val="24"/>
                <w:szCs w:val="24"/>
                <w:lang w:eastAsia="en-US"/>
              </w:rPr>
            </w:pPr>
          </w:p>
        </w:tc>
        <w:tc>
          <w:tcPr>
            <w:tcW w:w="1168" w:type="dxa"/>
          </w:tcPr>
          <w:p w:rsidR="001114ED" w:rsidRPr="00D331D5" w:rsidRDefault="001114ED" w:rsidP="00317624">
            <w:pPr>
              <w:spacing w:after="0" w:line="240" w:lineRule="auto"/>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кол.</w:t>
            </w:r>
          </w:p>
        </w:tc>
        <w:tc>
          <w:tcPr>
            <w:tcW w:w="1168" w:type="dxa"/>
          </w:tcPr>
          <w:p w:rsidR="001114ED" w:rsidRPr="00D331D5" w:rsidRDefault="001114ED" w:rsidP="00317624">
            <w:pPr>
              <w:spacing w:after="0" w:line="240" w:lineRule="auto"/>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w:t>
            </w:r>
          </w:p>
        </w:tc>
        <w:tc>
          <w:tcPr>
            <w:tcW w:w="1168" w:type="dxa"/>
          </w:tcPr>
          <w:p w:rsidR="001114ED" w:rsidRPr="00D331D5" w:rsidRDefault="001114ED" w:rsidP="00317624">
            <w:pPr>
              <w:spacing w:after="0" w:line="240" w:lineRule="auto"/>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кол.</w:t>
            </w:r>
          </w:p>
        </w:tc>
        <w:tc>
          <w:tcPr>
            <w:tcW w:w="1169" w:type="dxa"/>
          </w:tcPr>
          <w:p w:rsidR="001114ED" w:rsidRPr="00D331D5" w:rsidRDefault="001114ED" w:rsidP="00317624">
            <w:pPr>
              <w:spacing w:after="0" w:line="240" w:lineRule="auto"/>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w:t>
            </w:r>
          </w:p>
        </w:tc>
        <w:tc>
          <w:tcPr>
            <w:tcW w:w="1169" w:type="dxa"/>
          </w:tcPr>
          <w:p w:rsidR="001114ED" w:rsidRPr="00D331D5" w:rsidRDefault="001114ED" w:rsidP="00317624">
            <w:pPr>
              <w:spacing w:after="0" w:line="240" w:lineRule="auto"/>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кол.</w:t>
            </w:r>
          </w:p>
        </w:tc>
        <w:tc>
          <w:tcPr>
            <w:tcW w:w="778" w:type="dxa"/>
          </w:tcPr>
          <w:p w:rsidR="001114ED" w:rsidRPr="00D331D5" w:rsidRDefault="001114ED" w:rsidP="00317624">
            <w:pPr>
              <w:spacing w:after="0" w:line="240" w:lineRule="auto"/>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w:t>
            </w:r>
          </w:p>
        </w:tc>
      </w:tr>
      <w:tr w:rsidR="001114ED" w:rsidRPr="00D331D5" w:rsidTr="00844298">
        <w:tc>
          <w:tcPr>
            <w:tcW w:w="2660" w:type="dxa"/>
          </w:tcPr>
          <w:p w:rsidR="001114ED" w:rsidRPr="00D331D5" w:rsidRDefault="001114ED" w:rsidP="00B74498">
            <w:pPr>
              <w:spacing w:after="0" w:line="240" w:lineRule="auto"/>
              <w:jc w:val="both"/>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 xml:space="preserve">2011-2012 </w:t>
            </w:r>
          </w:p>
        </w:tc>
        <w:tc>
          <w:tcPr>
            <w:tcW w:w="751" w:type="dxa"/>
          </w:tcPr>
          <w:p w:rsidR="001114ED" w:rsidRPr="00D331D5" w:rsidRDefault="00317624" w:rsidP="00B74498">
            <w:pPr>
              <w:spacing w:after="0" w:line="240" w:lineRule="auto"/>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45</w:t>
            </w:r>
          </w:p>
        </w:tc>
        <w:tc>
          <w:tcPr>
            <w:tcW w:w="1168" w:type="dxa"/>
          </w:tcPr>
          <w:p w:rsidR="001114ED" w:rsidRPr="00D331D5" w:rsidRDefault="00317624" w:rsidP="00B74498">
            <w:pPr>
              <w:spacing w:after="0" w:line="240" w:lineRule="auto"/>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39</w:t>
            </w:r>
          </w:p>
        </w:tc>
        <w:tc>
          <w:tcPr>
            <w:tcW w:w="1168" w:type="dxa"/>
          </w:tcPr>
          <w:p w:rsidR="001114ED" w:rsidRPr="00D331D5" w:rsidRDefault="00171AE9" w:rsidP="00B74498">
            <w:pPr>
              <w:spacing w:after="0" w:line="240" w:lineRule="auto"/>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87</w:t>
            </w:r>
          </w:p>
        </w:tc>
        <w:tc>
          <w:tcPr>
            <w:tcW w:w="1168" w:type="dxa"/>
          </w:tcPr>
          <w:p w:rsidR="001114ED" w:rsidRPr="00D331D5" w:rsidRDefault="001114ED" w:rsidP="00B74498">
            <w:pPr>
              <w:spacing w:after="0" w:line="240" w:lineRule="auto"/>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1</w:t>
            </w:r>
          </w:p>
        </w:tc>
        <w:tc>
          <w:tcPr>
            <w:tcW w:w="1169" w:type="dxa"/>
          </w:tcPr>
          <w:p w:rsidR="001114ED" w:rsidRPr="00D331D5" w:rsidRDefault="00171AE9" w:rsidP="00B74498">
            <w:pPr>
              <w:spacing w:after="0" w:line="240" w:lineRule="auto"/>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2</w:t>
            </w:r>
          </w:p>
        </w:tc>
        <w:tc>
          <w:tcPr>
            <w:tcW w:w="1169" w:type="dxa"/>
          </w:tcPr>
          <w:p w:rsidR="001114ED" w:rsidRPr="00D331D5" w:rsidRDefault="00317624" w:rsidP="00B74498">
            <w:pPr>
              <w:spacing w:after="0" w:line="240" w:lineRule="auto"/>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5</w:t>
            </w:r>
          </w:p>
        </w:tc>
        <w:tc>
          <w:tcPr>
            <w:tcW w:w="778" w:type="dxa"/>
          </w:tcPr>
          <w:p w:rsidR="001114ED" w:rsidRPr="00D331D5" w:rsidRDefault="00171AE9" w:rsidP="00B74498">
            <w:pPr>
              <w:spacing w:after="0" w:line="240" w:lineRule="auto"/>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11</w:t>
            </w:r>
          </w:p>
        </w:tc>
      </w:tr>
      <w:tr w:rsidR="001114ED" w:rsidRPr="00D331D5" w:rsidTr="00844298">
        <w:tc>
          <w:tcPr>
            <w:tcW w:w="2660" w:type="dxa"/>
          </w:tcPr>
          <w:p w:rsidR="001114ED" w:rsidRPr="00D331D5" w:rsidRDefault="001114ED" w:rsidP="00045F18">
            <w:pPr>
              <w:spacing w:after="0" w:line="240" w:lineRule="auto"/>
              <w:jc w:val="both"/>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 xml:space="preserve">2012-2013 </w:t>
            </w:r>
          </w:p>
        </w:tc>
        <w:tc>
          <w:tcPr>
            <w:tcW w:w="751" w:type="dxa"/>
          </w:tcPr>
          <w:p w:rsidR="001114ED" w:rsidRPr="00D331D5" w:rsidRDefault="00317624" w:rsidP="00045F18">
            <w:pPr>
              <w:spacing w:after="0" w:line="240" w:lineRule="auto"/>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43</w:t>
            </w:r>
          </w:p>
        </w:tc>
        <w:tc>
          <w:tcPr>
            <w:tcW w:w="1168" w:type="dxa"/>
          </w:tcPr>
          <w:p w:rsidR="001114ED" w:rsidRPr="00D331D5" w:rsidRDefault="00317624" w:rsidP="00045F18">
            <w:pPr>
              <w:spacing w:after="0" w:line="240" w:lineRule="auto"/>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38</w:t>
            </w:r>
          </w:p>
        </w:tc>
        <w:tc>
          <w:tcPr>
            <w:tcW w:w="1168" w:type="dxa"/>
          </w:tcPr>
          <w:p w:rsidR="001114ED" w:rsidRPr="00D331D5" w:rsidRDefault="00643767" w:rsidP="00045F18">
            <w:pPr>
              <w:spacing w:after="0" w:line="240" w:lineRule="auto"/>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88</w:t>
            </w:r>
          </w:p>
        </w:tc>
        <w:tc>
          <w:tcPr>
            <w:tcW w:w="1168" w:type="dxa"/>
          </w:tcPr>
          <w:p w:rsidR="001114ED" w:rsidRPr="00D331D5" w:rsidRDefault="00317624" w:rsidP="00045F18">
            <w:pPr>
              <w:spacing w:after="0" w:line="240" w:lineRule="auto"/>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1</w:t>
            </w:r>
          </w:p>
        </w:tc>
        <w:tc>
          <w:tcPr>
            <w:tcW w:w="1169" w:type="dxa"/>
          </w:tcPr>
          <w:p w:rsidR="001114ED" w:rsidRPr="00D331D5" w:rsidRDefault="00643767" w:rsidP="00045F18">
            <w:pPr>
              <w:spacing w:after="0" w:line="240" w:lineRule="auto"/>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2</w:t>
            </w:r>
          </w:p>
        </w:tc>
        <w:tc>
          <w:tcPr>
            <w:tcW w:w="1169" w:type="dxa"/>
          </w:tcPr>
          <w:p w:rsidR="001114ED" w:rsidRPr="00D331D5" w:rsidRDefault="00317624" w:rsidP="00045F18">
            <w:pPr>
              <w:spacing w:after="0" w:line="240" w:lineRule="auto"/>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4</w:t>
            </w:r>
          </w:p>
        </w:tc>
        <w:tc>
          <w:tcPr>
            <w:tcW w:w="778" w:type="dxa"/>
          </w:tcPr>
          <w:p w:rsidR="001114ED" w:rsidRPr="00D331D5" w:rsidRDefault="00643767" w:rsidP="00045F18">
            <w:pPr>
              <w:spacing w:after="0" w:line="240" w:lineRule="auto"/>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10</w:t>
            </w:r>
          </w:p>
        </w:tc>
      </w:tr>
      <w:tr w:rsidR="001114ED" w:rsidRPr="00D331D5" w:rsidTr="00844298">
        <w:tc>
          <w:tcPr>
            <w:tcW w:w="2660" w:type="dxa"/>
          </w:tcPr>
          <w:p w:rsidR="001114ED" w:rsidRPr="00D331D5" w:rsidRDefault="001114ED" w:rsidP="00045F18">
            <w:pPr>
              <w:spacing w:after="0" w:line="240" w:lineRule="auto"/>
              <w:jc w:val="both"/>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2013-2014</w:t>
            </w:r>
          </w:p>
        </w:tc>
        <w:tc>
          <w:tcPr>
            <w:tcW w:w="751" w:type="dxa"/>
          </w:tcPr>
          <w:p w:rsidR="001114ED" w:rsidRPr="00D331D5" w:rsidRDefault="00317624" w:rsidP="00045F18">
            <w:pPr>
              <w:spacing w:after="0" w:line="240" w:lineRule="auto"/>
              <w:jc w:val="center"/>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43</w:t>
            </w:r>
          </w:p>
        </w:tc>
        <w:tc>
          <w:tcPr>
            <w:tcW w:w="1168" w:type="dxa"/>
          </w:tcPr>
          <w:p w:rsidR="001114ED" w:rsidRPr="00D331D5" w:rsidRDefault="00317624" w:rsidP="00045F18">
            <w:pPr>
              <w:spacing w:after="0" w:line="240" w:lineRule="auto"/>
              <w:jc w:val="center"/>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39</w:t>
            </w:r>
          </w:p>
        </w:tc>
        <w:tc>
          <w:tcPr>
            <w:tcW w:w="1168" w:type="dxa"/>
          </w:tcPr>
          <w:p w:rsidR="001114ED" w:rsidRPr="00D331D5" w:rsidRDefault="00643767" w:rsidP="00045F18">
            <w:pPr>
              <w:spacing w:after="0" w:line="240" w:lineRule="auto"/>
              <w:jc w:val="center"/>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91</w:t>
            </w:r>
          </w:p>
        </w:tc>
        <w:tc>
          <w:tcPr>
            <w:tcW w:w="1168" w:type="dxa"/>
          </w:tcPr>
          <w:p w:rsidR="001114ED" w:rsidRPr="00D331D5" w:rsidRDefault="00317624" w:rsidP="00045F18">
            <w:pPr>
              <w:spacing w:after="0" w:line="240" w:lineRule="auto"/>
              <w:jc w:val="center"/>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w:t>
            </w:r>
          </w:p>
        </w:tc>
        <w:tc>
          <w:tcPr>
            <w:tcW w:w="1169" w:type="dxa"/>
          </w:tcPr>
          <w:p w:rsidR="001114ED" w:rsidRPr="00D331D5" w:rsidRDefault="00317624" w:rsidP="00045F18">
            <w:pPr>
              <w:spacing w:after="0" w:line="240" w:lineRule="auto"/>
              <w:jc w:val="center"/>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w:t>
            </w:r>
          </w:p>
        </w:tc>
        <w:tc>
          <w:tcPr>
            <w:tcW w:w="1169" w:type="dxa"/>
          </w:tcPr>
          <w:p w:rsidR="001114ED" w:rsidRPr="00D331D5" w:rsidRDefault="00317624" w:rsidP="00045F18">
            <w:pPr>
              <w:spacing w:after="0" w:line="240" w:lineRule="auto"/>
              <w:jc w:val="center"/>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4</w:t>
            </w:r>
          </w:p>
        </w:tc>
        <w:tc>
          <w:tcPr>
            <w:tcW w:w="778" w:type="dxa"/>
          </w:tcPr>
          <w:p w:rsidR="001114ED" w:rsidRPr="00D331D5" w:rsidRDefault="00643767" w:rsidP="00045F18">
            <w:pPr>
              <w:spacing w:after="0" w:line="240" w:lineRule="auto"/>
              <w:jc w:val="center"/>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9</w:t>
            </w:r>
          </w:p>
        </w:tc>
      </w:tr>
    </w:tbl>
    <w:p w:rsidR="00643767" w:rsidRDefault="00643767" w:rsidP="00045F18">
      <w:pPr>
        <w:spacing w:after="0" w:line="240" w:lineRule="auto"/>
        <w:ind w:firstLine="709"/>
        <w:jc w:val="both"/>
        <w:rPr>
          <w:rFonts w:ascii="Times New Roman" w:eastAsia="Calibri" w:hAnsi="Times New Roman" w:cs="Times New Roman"/>
          <w:color w:val="FF0000"/>
          <w:sz w:val="24"/>
          <w:szCs w:val="24"/>
          <w:lang w:eastAsia="en-US"/>
        </w:rPr>
      </w:pPr>
    </w:p>
    <w:p w:rsidR="00D331D5" w:rsidRDefault="00D331D5" w:rsidP="00045F18">
      <w:pPr>
        <w:spacing w:after="0" w:line="240" w:lineRule="auto"/>
        <w:ind w:firstLine="709"/>
        <w:jc w:val="both"/>
        <w:rPr>
          <w:rFonts w:ascii="Times New Roman" w:eastAsia="Calibri" w:hAnsi="Times New Roman" w:cs="Times New Roman"/>
          <w:color w:val="FF0000"/>
          <w:sz w:val="24"/>
          <w:szCs w:val="24"/>
          <w:lang w:eastAsia="en-US"/>
        </w:rPr>
      </w:pPr>
    </w:p>
    <w:p w:rsidR="00D331D5" w:rsidRDefault="00D331D5" w:rsidP="00045F18">
      <w:pPr>
        <w:spacing w:after="0" w:line="240" w:lineRule="auto"/>
        <w:ind w:firstLine="709"/>
        <w:jc w:val="both"/>
        <w:rPr>
          <w:rFonts w:ascii="Times New Roman" w:eastAsia="Calibri" w:hAnsi="Times New Roman" w:cs="Times New Roman"/>
          <w:color w:val="FF0000"/>
          <w:sz w:val="24"/>
          <w:szCs w:val="24"/>
          <w:lang w:eastAsia="en-US"/>
        </w:rPr>
      </w:pPr>
    </w:p>
    <w:p w:rsidR="00D331D5" w:rsidRPr="00D331D5" w:rsidRDefault="00D331D5" w:rsidP="00045F18">
      <w:pPr>
        <w:spacing w:after="0" w:line="240" w:lineRule="auto"/>
        <w:ind w:firstLine="709"/>
        <w:jc w:val="both"/>
        <w:rPr>
          <w:rFonts w:ascii="Times New Roman" w:eastAsia="Calibri" w:hAnsi="Times New Roman" w:cs="Times New Roman"/>
          <w:color w:val="FF0000"/>
          <w:sz w:val="24"/>
          <w:szCs w:val="24"/>
          <w:lang w:eastAsia="en-US"/>
        </w:rPr>
      </w:pPr>
    </w:p>
    <w:p w:rsidR="00045F18" w:rsidRPr="00D331D5" w:rsidRDefault="00045F18" w:rsidP="00643767">
      <w:pPr>
        <w:spacing w:after="0" w:line="240" w:lineRule="auto"/>
        <w:ind w:firstLine="709"/>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lastRenderedPageBreak/>
        <w:t>Квалификационный уровень</w:t>
      </w:r>
    </w:p>
    <w:p w:rsidR="00643767" w:rsidRPr="00D331D5" w:rsidRDefault="00643767" w:rsidP="00643767">
      <w:pPr>
        <w:spacing w:after="0" w:line="240" w:lineRule="auto"/>
        <w:ind w:firstLine="709"/>
        <w:jc w:val="center"/>
        <w:rPr>
          <w:rFonts w:ascii="Times New Roman" w:eastAsia="Calibri" w:hAnsi="Times New Roman" w:cs="Times New Roman"/>
          <w:color w:val="000000" w:themeColor="text1"/>
          <w:sz w:val="24"/>
          <w:szCs w:val="24"/>
          <w:lang w:eastAsia="en-US"/>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4"/>
        <w:gridCol w:w="1025"/>
        <w:gridCol w:w="1127"/>
        <w:gridCol w:w="1276"/>
        <w:gridCol w:w="992"/>
        <w:gridCol w:w="992"/>
        <w:gridCol w:w="851"/>
        <w:gridCol w:w="850"/>
      </w:tblGrid>
      <w:tr w:rsidR="00643767" w:rsidRPr="00D331D5" w:rsidTr="00643767">
        <w:tc>
          <w:tcPr>
            <w:tcW w:w="1534" w:type="dxa"/>
            <w:vMerge w:val="restart"/>
          </w:tcPr>
          <w:p w:rsidR="00643767" w:rsidRPr="00D331D5" w:rsidRDefault="00643767" w:rsidP="00BA6993">
            <w:pPr>
              <w:spacing w:after="0" w:line="240" w:lineRule="auto"/>
              <w:ind w:firstLine="34"/>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 xml:space="preserve">Годы </w:t>
            </w:r>
          </w:p>
        </w:tc>
        <w:tc>
          <w:tcPr>
            <w:tcW w:w="1025" w:type="dxa"/>
            <w:vMerge w:val="restart"/>
          </w:tcPr>
          <w:p w:rsidR="00643767" w:rsidRPr="00D331D5" w:rsidRDefault="00643767" w:rsidP="00BA6993">
            <w:pPr>
              <w:spacing w:after="0" w:line="240" w:lineRule="auto"/>
              <w:ind w:firstLine="34"/>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Общее кол.</w:t>
            </w:r>
          </w:p>
        </w:tc>
        <w:tc>
          <w:tcPr>
            <w:tcW w:w="2403" w:type="dxa"/>
            <w:gridSpan w:val="2"/>
          </w:tcPr>
          <w:p w:rsidR="00643767" w:rsidRPr="00D331D5" w:rsidRDefault="00643767" w:rsidP="00BA6993">
            <w:pPr>
              <w:spacing w:after="0" w:line="240" w:lineRule="auto"/>
              <w:ind w:firstLine="34"/>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Высшая категория</w:t>
            </w:r>
          </w:p>
          <w:p w:rsidR="00643767" w:rsidRPr="00D331D5" w:rsidRDefault="00643767" w:rsidP="00BA6993">
            <w:pPr>
              <w:spacing w:after="0" w:line="240" w:lineRule="auto"/>
              <w:ind w:firstLine="34"/>
              <w:jc w:val="center"/>
              <w:rPr>
                <w:rFonts w:ascii="Times New Roman" w:eastAsia="Calibri" w:hAnsi="Times New Roman" w:cs="Times New Roman"/>
                <w:color w:val="000000" w:themeColor="text1"/>
                <w:sz w:val="24"/>
                <w:szCs w:val="24"/>
                <w:lang w:eastAsia="en-US"/>
              </w:rPr>
            </w:pPr>
          </w:p>
        </w:tc>
        <w:tc>
          <w:tcPr>
            <w:tcW w:w="1984" w:type="dxa"/>
            <w:gridSpan w:val="2"/>
          </w:tcPr>
          <w:p w:rsidR="00643767" w:rsidRPr="00D331D5" w:rsidRDefault="00643767" w:rsidP="00BA6993">
            <w:pPr>
              <w:spacing w:after="0" w:line="240" w:lineRule="auto"/>
              <w:ind w:firstLine="34"/>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Первая категория</w:t>
            </w:r>
          </w:p>
        </w:tc>
        <w:tc>
          <w:tcPr>
            <w:tcW w:w="1701" w:type="dxa"/>
            <w:gridSpan w:val="2"/>
          </w:tcPr>
          <w:p w:rsidR="00643767" w:rsidRPr="00D331D5" w:rsidRDefault="00643767" w:rsidP="00BA6993">
            <w:pPr>
              <w:spacing w:after="0" w:line="240" w:lineRule="auto"/>
              <w:ind w:firstLine="34"/>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Вторая категория, сзд</w:t>
            </w:r>
          </w:p>
        </w:tc>
      </w:tr>
      <w:tr w:rsidR="00643767" w:rsidRPr="00D331D5" w:rsidTr="00643767">
        <w:tc>
          <w:tcPr>
            <w:tcW w:w="1534" w:type="dxa"/>
            <w:vMerge/>
          </w:tcPr>
          <w:p w:rsidR="00643767" w:rsidRPr="00D331D5" w:rsidRDefault="00643767" w:rsidP="00BA6993">
            <w:pPr>
              <w:spacing w:after="0" w:line="240" w:lineRule="auto"/>
              <w:ind w:firstLine="34"/>
              <w:jc w:val="center"/>
              <w:rPr>
                <w:rFonts w:ascii="Times New Roman" w:eastAsia="Calibri" w:hAnsi="Times New Roman" w:cs="Times New Roman"/>
                <w:color w:val="FF0000"/>
                <w:sz w:val="24"/>
                <w:szCs w:val="24"/>
                <w:lang w:eastAsia="en-US"/>
              </w:rPr>
            </w:pPr>
          </w:p>
        </w:tc>
        <w:tc>
          <w:tcPr>
            <w:tcW w:w="1025" w:type="dxa"/>
            <w:vMerge/>
          </w:tcPr>
          <w:p w:rsidR="00643767" w:rsidRPr="00D331D5" w:rsidRDefault="00643767" w:rsidP="00BA6993">
            <w:pPr>
              <w:spacing w:after="0" w:line="240" w:lineRule="auto"/>
              <w:jc w:val="center"/>
              <w:rPr>
                <w:rFonts w:ascii="Times New Roman" w:eastAsia="Calibri" w:hAnsi="Times New Roman" w:cs="Times New Roman"/>
                <w:color w:val="000000" w:themeColor="text1"/>
                <w:sz w:val="24"/>
                <w:szCs w:val="24"/>
                <w:lang w:eastAsia="en-US"/>
              </w:rPr>
            </w:pPr>
          </w:p>
        </w:tc>
        <w:tc>
          <w:tcPr>
            <w:tcW w:w="1127" w:type="dxa"/>
          </w:tcPr>
          <w:p w:rsidR="00643767" w:rsidRPr="00D331D5" w:rsidRDefault="00643767" w:rsidP="00B82307">
            <w:pPr>
              <w:spacing w:after="0" w:line="240" w:lineRule="auto"/>
              <w:ind w:firstLine="34"/>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чел.</w:t>
            </w:r>
          </w:p>
        </w:tc>
        <w:tc>
          <w:tcPr>
            <w:tcW w:w="1276" w:type="dxa"/>
          </w:tcPr>
          <w:p w:rsidR="00643767" w:rsidRPr="00D331D5" w:rsidRDefault="00643767" w:rsidP="00B82307">
            <w:pPr>
              <w:spacing w:after="0" w:line="240" w:lineRule="auto"/>
              <w:ind w:firstLine="34"/>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w:t>
            </w:r>
          </w:p>
        </w:tc>
        <w:tc>
          <w:tcPr>
            <w:tcW w:w="992" w:type="dxa"/>
          </w:tcPr>
          <w:p w:rsidR="00643767" w:rsidRPr="00D331D5" w:rsidRDefault="00643767" w:rsidP="00B82307">
            <w:pPr>
              <w:spacing w:after="0" w:line="240" w:lineRule="auto"/>
              <w:ind w:firstLine="34"/>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чел.</w:t>
            </w:r>
          </w:p>
        </w:tc>
        <w:tc>
          <w:tcPr>
            <w:tcW w:w="992" w:type="dxa"/>
          </w:tcPr>
          <w:p w:rsidR="00643767" w:rsidRPr="00D331D5" w:rsidRDefault="00643767" w:rsidP="00B82307">
            <w:pPr>
              <w:spacing w:after="0" w:line="240" w:lineRule="auto"/>
              <w:ind w:firstLine="34"/>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w:t>
            </w:r>
          </w:p>
        </w:tc>
        <w:tc>
          <w:tcPr>
            <w:tcW w:w="851" w:type="dxa"/>
          </w:tcPr>
          <w:p w:rsidR="00643767" w:rsidRPr="00D331D5" w:rsidRDefault="00643767" w:rsidP="00B82307">
            <w:pPr>
              <w:spacing w:after="0" w:line="240" w:lineRule="auto"/>
              <w:ind w:firstLine="34"/>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чел.</w:t>
            </w:r>
          </w:p>
        </w:tc>
        <w:tc>
          <w:tcPr>
            <w:tcW w:w="850" w:type="dxa"/>
          </w:tcPr>
          <w:p w:rsidR="00643767" w:rsidRPr="00D331D5" w:rsidRDefault="00643767" w:rsidP="00B82307">
            <w:pPr>
              <w:spacing w:after="0" w:line="240" w:lineRule="auto"/>
              <w:ind w:firstLine="34"/>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w:t>
            </w:r>
          </w:p>
        </w:tc>
      </w:tr>
      <w:tr w:rsidR="00643767" w:rsidRPr="00D331D5" w:rsidTr="00643767">
        <w:tc>
          <w:tcPr>
            <w:tcW w:w="1534" w:type="dxa"/>
          </w:tcPr>
          <w:p w:rsidR="00643767" w:rsidRPr="00D331D5" w:rsidRDefault="00643767" w:rsidP="00AD06C1">
            <w:pPr>
              <w:spacing w:after="0" w:line="240" w:lineRule="auto"/>
              <w:ind w:firstLine="34"/>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2011-2012</w:t>
            </w:r>
          </w:p>
        </w:tc>
        <w:tc>
          <w:tcPr>
            <w:tcW w:w="1025" w:type="dxa"/>
          </w:tcPr>
          <w:p w:rsidR="00643767" w:rsidRPr="00D331D5" w:rsidRDefault="00643767" w:rsidP="00AD06C1">
            <w:pPr>
              <w:spacing w:after="0" w:line="240" w:lineRule="auto"/>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45</w:t>
            </w:r>
          </w:p>
        </w:tc>
        <w:tc>
          <w:tcPr>
            <w:tcW w:w="1127" w:type="dxa"/>
            <w:vAlign w:val="center"/>
          </w:tcPr>
          <w:p w:rsidR="00643767" w:rsidRPr="00D331D5" w:rsidRDefault="007B3E32" w:rsidP="00AD06C1">
            <w:pPr>
              <w:spacing w:after="0" w:line="240" w:lineRule="auto"/>
              <w:ind w:firstLine="34"/>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24</w:t>
            </w:r>
          </w:p>
        </w:tc>
        <w:tc>
          <w:tcPr>
            <w:tcW w:w="1276" w:type="dxa"/>
            <w:vAlign w:val="center"/>
          </w:tcPr>
          <w:p w:rsidR="00643767" w:rsidRPr="00D331D5" w:rsidRDefault="007B3E32" w:rsidP="00AD06C1">
            <w:pPr>
              <w:spacing w:after="0" w:line="240" w:lineRule="auto"/>
              <w:ind w:firstLine="34"/>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53</w:t>
            </w:r>
          </w:p>
        </w:tc>
        <w:tc>
          <w:tcPr>
            <w:tcW w:w="992" w:type="dxa"/>
            <w:vAlign w:val="center"/>
          </w:tcPr>
          <w:p w:rsidR="00643767" w:rsidRPr="00D331D5" w:rsidRDefault="007B3E32" w:rsidP="00AD06C1">
            <w:pPr>
              <w:spacing w:after="0" w:line="240" w:lineRule="auto"/>
              <w:ind w:firstLine="34"/>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14</w:t>
            </w:r>
          </w:p>
        </w:tc>
        <w:tc>
          <w:tcPr>
            <w:tcW w:w="992" w:type="dxa"/>
            <w:vAlign w:val="center"/>
          </w:tcPr>
          <w:p w:rsidR="00643767" w:rsidRPr="00D331D5" w:rsidRDefault="007B3E32" w:rsidP="00AD06C1">
            <w:pPr>
              <w:spacing w:after="0" w:line="240" w:lineRule="auto"/>
              <w:ind w:firstLine="34"/>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31</w:t>
            </w:r>
          </w:p>
        </w:tc>
        <w:tc>
          <w:tcPr>
            <w:tcW w:w="851" w:type="dxa"/>
            <w:vAlign w:val="center"/>
          </w:tcPr>
          <w:p w:rsidR="00643767" w:rsidRPr="00D331D5" w:rsidRDefault="007B3E32" w:rsidP="00AD06C1">
            <w:pPr>
              <w:spacing w:after="0" w:line="240" w:lineRule="auto"/>
              <w:ind w:firstLine="34"/>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7</w:t>
            </w:r>
          </w:p>
        </w:tc>
        <w:tc>
          <w:tcPr>
            <w:tcW w:w="850" w:type="dxa"/>
            <w:vAlign w:val="center"/>
          </w:tcPr>
          <w:p w:rsidR="00643767" w:rsidRPr="00D331D5" w:rsidRDefault="007B3E32" w:rsidP="00AD06C1">
            <w:pPr>
              <w:spacing w:after="0" w:line="240" w:lineRule="auto"/>
              <w:ind w:firstLine="34"/>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16</w:t>
            </w:r>
          </w:p>
        </w:tc>
      </w:tr>
      <w:tr w:rsidR="00643767" w:rsidRPr="00D331D5" w:rsidTr="00643767">
        <w:tc>
          <w:tcPr>
            <w:tcW w:w="1534" w:type="dxa"/>
          </w:tcPr>
          <w:p w:rsidR="00643767" w:rsidRPr="00D331D5" w:rsidRDefault="00643767" w:rsidP="00BA6993">
            <w:pPr>
              <w:spacing w:after="0" w:line="240" w:lineRule="auto"/>
              <w:ind w:firstLine="34"/>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2012- 2013</w:t>
            </w:r>
          </w:p>
        </w:tc>
        <w:tc>
          <w:tcPr>
            <w:tcW w:w="1025" w:type="dxa"/>
          </w:tcPr>
          <w:p w:rsidR="00643767" w:rsidRPr="00D331D5" w:rsidRDefault="00643767" w:rsidP="00BA6993">
            <w:pPr>
              <w:spacing w:after="0" w:line="240" w:lineRule="auto"/>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43</w:t>
            </w:r>
          </w:p>
        </w:tc>
        <w:tc>
          <w:tcPr>
            <w:tcW w:w="1127" w:type="dxa"/>
          </w:tcPr>
          <w:p w:rsidR="00643767" w:rsidRPr="00D331D5" w:rsidRDefault="007B3E32" w:rsidP="00BA6993">
            <w:pPr>
              <w:spacing w:after="0" w:line="240" w:lineRule="auto"/>
              <w:ind w:firstLine="34"/>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22</w:t>
            </w:r>
          </w:p>
        </w:tc>
        <w:tc>
          <w:tcPr>
            <w:tcW w:w="1276" w:type="dxa"/>
          </w:tcPr>
          <w:p w:rsidR="00643767" w:rsidRPr="00D331D5" w:rsidRDefault="007B3E32" w:rsidP="00BA6993">
            <w:pPr>
              <w:spacing w:after="0" w:line="240" w:lineRule="auto"/>
              <w:ind w:firstLine="34"/>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51%</w:t>
            </w:r>
          </w:p>
        </w:tc>
        <w:tc>
          <w:tcPr>
            <w:tcW w:w="992" w:type="dxa"/>
          </w:tcPr>
          <w:p w:rsidR="00643767" w:rsidRPr="00D331D5" w:rsidRDefault="007B3E32" w:rsidP="00BA6993">
            <w:pPr>
              <w:spacing w:after="0" w:line="240" w:lineRule="auto"/>
              <w:ind w:firstLine="34"/>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13</w:t>
            </w:r>
          </w:p>
        </w:tc>
        <w:tc>
          <w:tcPr>
            <w:tcW w:w="992" w:type="dxa"/>
          </w:tcPr>
          <w:p w:rsidR="00643767" w:rsidRPr="00D331D5" w:rsidRDefault="007B3E32" w:rsidP="00BA6993">
            <w:pPr>
              <w:spacing w:after="0" w:line="240" w:lineRule="auto"/>
              <w:ind w:firstLine="34"/>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30</w:t>
            </w:r>
          </w:p>
        </w:tc>
        <w:tc>
          <w:tcPr>
            <w:tcW w:w="851" w:type="dxa"/>
          </w:tcPr>
          <w:p w:rsidR="00643767" w:rsidRPr="00D331D5" w:rsidRDefault="007B3E32" w:rsidP="00BA6993">
            <w:pPr>
              <w:spacing w:after="0" w:line="240" w:lineRule="auto"/>
              <w:ind w:firstLine="34"/>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8</w:t>
            </w:r>
          </w:p>
        </w:tc>
        <w:tc>
          <w:tcPr>
            <w:tcW w:w="850" w:type="dxa"/>
          </w:tcPr>
          <w:p w:rsidR="00643767" w:rsidRPr="00D331D5" w:rsidRDefault="007B3E32" w:rsidP="00BA6993">
            <w:pPr>
              <w:spacing w:after="0" w:line="240" w:lineRule="auto"/>
              <w:ind w:firstLine="34"/>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19</w:t>
            </w:r>
          </w:p>
        </w:tc>
      </w:tr>
      <w:tr w:rsidR="00643767" w:rsidRPr="00D331D5" w:rsidTr="00643767">
        <w:tc>
          <w:tcPr>
            <w:tcW w:w="1534" w:type="dxa"/>
          </w:tcPr>
          <w:p w:rsidR="00643767" w:rsidRPr="00D331D5" w:rsidRDefault="00643767" w:rsidP="00BA6993">
            <w:pPr>
              <w:spacing w:after="0" w:line="240" w:lineRule="auto"/>
              <w:ind w:firstLine="34"/>
              <w:jc w:val="center"/>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2013-2014</w:t>
            </w:r>
          </w:p>
        </w:tc>
        <w:tc>
          <w:tcPr>
            <w:tcW w:w="1025" w:type="dxa"/>
          </w:tcPr>
          <w:p w:rsidR="00643767" w:rsidRPr="00D331D5" w:rsidRDefault="00643767" w:rsidP="00BA6993">
            <w:pPr>
              <w:spacing w:after="0" w:line="240" w:lineRule="auto"/>
              <w:jc w:val="center"/>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43</w:t>
            </w:r>
          </w:p>
        </w:tc>
        <w:tc>
          <w:tcPr>
            <w:tcW w:w="1127" w:type="dxa"/>
            <w:vAlign w:val="center"/>
          </w:tcPr>
          <w:p w:rsidR="00643767" w:rsidRPr="00D331D5" w:rsidRDefault="007B3E32" w:rsidP="00BA6993">
            <w:pPr>
              <w:widowControl w:val="0"/>
              <w:autoSpaceDE w:val="0"/>
              <w:autoSpaceDN w:val="0"/>
              <w:adjustRightInd w:val="0"/>
              <w:spacing w:after="0" w:line="240" w:lineRule="auto"/>
              <w:ind w:firstLine="34"/>
              <w:jc w:val="center"/>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25</w:t>
            </w:r>
          </w:p>
        </w:tc>
        <w:tc>
          <w:tcPr>
            <w:tcW w:w="1276" w:type="dxa"/>
            <w:vAlign w:val="center"/>
          </w:tcPr>
          <w:p w:rsidR="00643767" w:rsidRPr="00D331D5" w:rsidRDefault="007B3E32" w:rsidP="00BA6993">
            <w:pPr>
              <w:widowControl w:val="0"/>
              <w:autoSpaceDE w:val="0"/>
              <w:autoSpaceDN w:val="0"/>
              <w:adjustRightInd w:val="0"/>
              <w:spacing w:after="0" w:line="240" w:lineRule="auto"/>
              <w:ind w:firstLine="34"/>
              <w:jc w:val="center"/>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58%</w:t>
            </w:r>
          </w:p>
        </w:tc>
        <w:tc>
          <w:tcPr>
            <w:tcW w:w="992" w:type="dxa"/>
            <w:vAlign w:val="center"/>
          </w:tcPr>
          <w:p w:rsidR="00643767" w:rsidRPr="00D331D5" w:rsidRDefault="007B3E32" w:rsidP="00BA6993">
            <w:pPr>
              <w:widowControl w:val="0"/>
              <w:autoSpaceDE w:val="0"/>
              <w:autoSpaceDN w:val="0"/>
              <w:adjustRightInd w:val="0"/>
              <w:spacing w:after="0" w:line="240" w:lineRule="auto"/>
              <w:ind w:firstLine="34"/>
              <w:jc w:val="center"/>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12</w:t>
            </w:r>
          </w:p>
        </w:tc>
        <w:tc>
          <w:tcPr>
            <w:tcW w:w="992" w:type="dxa"/>
            <w:vAlign w:val="center"/>
          </w:tcPr>
          <w:p w:rsidR="00643767" w:rsidRPr="00D331D5" w:rsidRDefault="007B3E32" w:rsidP="00BA6993">
            <w:pPr>
              <w:widowControl w:val="0"/>
              <w:autoSpaceDE w:val="0"/>
              <w:autoSpaceDN w:val="0"/>
              <w:adjustRightInd w:val="0"/>
              <w:spacing w:after="0" w:line="240" w:lineRule="auto"/>
              <w:ind w:firstLine="34"/>
              <w:jc w:val="center"/>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28%</w:t>
            </w:r>
          </w:p>
        </w:tc>
        <w:tc>
          <w:tcPr>
            <w:tcW w:w="851" w:type="dxa"/>
            <w:vAlign w:val="center"/>
          </w:tcPr>
          <w:p w:rsidR="00643767" w:rsidRPr="00D331D5" w:rsidRDefault="007B3E32" w:rsidP="00BA6993">
            <w:pPr>
              <w:widowControl w:val="0"/>
              <w:autoSpaceDE w:val="0"/>
              <w:autoSpaceDN w:val="0"/>
              <w:adjustRightInd w:val="0"/>
              <w:spacing w:after="0" w:line="240" w:lineRule="auto"/>
              <w:ind w:firstLine="34"/>
              <w:jc w:val="center"/>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6</w:t>
            </w:r>
          </w:p>
        </w:tc>
        <w:tc>
          <w:tcPr>
            <w:tcW w:w="850" w:type="dxa"/>
            <w:vAlign w:val="center"/>
          </w:tcPr>
          <w:p w:rsidR="00643767" w:rsidRPr="00D331D5" w:rsidRDefault="007B3E32" w:rsidP="00BA6993">
            <w:pPr>
              <w:widowControl w:val="0"/>
              <w:autoSpaceDE w:val="0"/>
              <w:autoSpaceDN w:val="0"/>
              <w:adjustRightInd w:val="0"/>
              <w:spacing w:after="0" w:line="240" w:lineRule="auto"/>
              <w:ind w:firstLine="34"/>
              <w:jc w:val="center"/>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14%</w:t>
            </w:r>
          </w:p>
        </w:tc>
      </w:tr>
    </w:tbl>
    <w:p w:rsidR="00643767" w:rsidRPr="00D331D5" w:rsidRDefault="00643767" w:rsidP="00643767">
      <w:pPr>
        <w:spacing w:after="0" w:line="240" w:lineRule="auto"/>
        <w:ind w:firstLine="709"/>
        <w:jc w:val="center"/>
        <w:rPr>
          <w:rFonts w:ascii="Times New Roman" w:eastAsia="Calibri" w:hAnsi="Times New Roman" w:cs="Times New Roman"/>
          <w:color w:val="FF0000"/>
          <w:sz w:val="24"/>
          <w:szCs w:val="24"/>
          <w:lang w:eastAsia="en-US"/>
        </w:rPr>
      </w:pPr>
    </w:p>
    <w:p w:rsidR="007B3E32" w:rsidRPr="00D331D5" w:rsidRDefault="007B3E32" w:rsidP="007B3E32">
      <w:pPr>
        <w:spacing w:after="0" w:line="240" w:lineRule="auto"/>
        <w:ind w:firstLine="709"/>
        <w:jc w:val="both"/>
        <w:rPr>
          <w:rFonts w:ascii="Times New Roman" w:eastAsia="Calibri" w:hAnsi="Times New Roman" w:cs="Times New Roman"/>
          <w:color w:val="000000" w:themeColor="text1"/>
          <w:sz w:val="24"/>
          <w:szCs w:val="24"/>
          <w:lang w:eastAsia="en-US"/>
        </w:rPr>
      </w:pPr>
      <w:r w:rsidRPr="00D331D5">
        <w:rPr>
          <w:rFonts w:ascii="Times New Roman" w:eastAsia="Calibri" w:hAnsi="Times New Roman" w:cs="Times New Roman"/>
          <w:color w:val="000000" w:themeColor="text1"/>
          <w:sz w:val="24"/>
          <w:szCs w:val="24"/>
          <w:lang w:eastAsia="en-US"/>
        </w:rPr>
        <w:t xml:space="preserve">Сокращение штата связано  с выходом на пенсию членов педагогического коллектива.   Качественный уровень педагогических кадров гимназии  остается стабильно высоким.     </w:t>
      </w:r>
    </w:p>
    <w:p w:rsidR="00045F18" w:rsidRPr="00D331D5" w:rsidRDefault="00045F18" w:rsidP="00045F18">
      <w:pPr>
        <w:spacing w:after="0" w:line="240" w:lineRule="auto"/>
        <w:ind w:firstLine="709"/>
        <w:jc w:val="center"/>
        <w:rPr>
          <w:rFonts w:ascii="Times New Roman" w:eastAsia="Calibri" w:hAnsi="Times New Roman" w:cs="Times New Roman"/>
          <w:color w:val="FF0000"/>
          <w:sz w:val="24"/>
          <w:szCs w:val="24"/>
          <w:lang w:eastAsia="en-US"/>
        </w:rPr>
      </w:pPr>
    </w:p>
    <w:p w:rsidR="00045F18" w:rsidRPr="00D331D5" w:rsidRDefault="00643767" w:rsidP="00643767">
      <w:pPr>
        <w:spacing w:after="0" w:line="240" w:lineRule="auto"/>
        <w:ind w:firstLine="709"/>
        <w:jc w:val="center"/>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Прогноз педагогических вакансий</w:t>
      </w:r>
    </w:p>
    <w:p w:rsidR="007B3E32" w:rsidRPr="00D331D5" w:rsidRDefault="007B3E32" w:rsidP="00643767">
      <w:pPr>
        <w:spacing w:after="0" w:line="240" w:lineRule="auto"/>
        <w:ind w:firstLine="709"/>
        <w:jc w:val="center"/>
        <w:rPr>
          <w:rFonts w:ascii="Times New Roman" w:hAnsi="Times New Roman" w:cs="Times New Roman"/>
          <w:color w:val="000000" w:themeColor="text1"/>
          <w:sz w:val="24"/>
          <w:szCs w:val="24"/>
        </w:rPr>
      </w:pPr>
    </w:p>
    <w:tbl>
      <w:tblPr>
        <w:tblpPr w:leftFromText="180" w:rightFromText="180" w:vertAnchor="text" w:horzAnchor="margin" w:tblpX="75" w:tblpY="28"/>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417"/>
        <w:gridCol w:w="6095"/>
      </w:tblGrid>
      <w:tr w:rsidR="00045F18" w:rsidRPr="00D331D5" w:rsidTr="00844298">
        <w:trPr>
          <w:trHeight w:val="291"/>
        </w:trPr>
        <w:tc>
          <w:tcPr>
            <w:tcW w:w="2093" w:type="dxa"/>
          </w:tcPr>
          <w:p w:rsidR="00045F18" w:rsidRPr="00D331D5" w:rsidRDefault="00045F18" w:rsidP="00045F18">
            <w:pPr>
              <w:spacing w:after="0" w:line="240" w:lineRule="auto"/>
              <w:jc w:val="center"/>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Образовательное учреждение</w:t>
            </w:r>
          </w:p>
        </w:tc>
        <w:tc>
          <w:tcPr>
            <w:tcW w:w="1417" w:type="dxa"/>
          </w:tcPr>
          <w:p w:rsidR="00045F18" w:rsidRPr="00D331D5" w:rsidRDefault="00045F18" w:rsidP="00844298">
            <w:pPr>
              <w:spacing w:after="0" w:line="240" w:lineRule="auto"/>
              <w:jc w:val="center"/>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Средний возраст  педагог</w:t>
            </w:r>
            <w:r w:rsidR="00844298" w:rsidRPr="00D331D5">
              <w:rPr>
                <w:rFonts w:ascii="Times New Roman" w:hAnsi="Times New Roman" w:cs="Times New Roman"/>
                <w:color w:val="000000" w:themeColor="text1"/>
                <w:sz w:val="24"/>
                <w:szCs w:val="24"/>
              </w:rPr>
              <w:t>ов</w:t>
            </w:r>
          </w:p>
        </w:tc>
        <w:tc>
          <w:tcPr>
            <w:tcW w:w="6095" w:type="dxa"/>
          </w:tcPr>
          <w:p w:rsidR="00045F18" w:rsidRPr="00D331D5" w:rsidRDefault="00045F18" w:rsidP="00045F18">
            <w:pPr>
              <w:spacing w:after="0" w:line="240" w:lineRule="auto"/>
              <w:jc w:val="center"/>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Педагогические вакансии по учебным предметам в перспективе</w:t>
            </w:r>
          </w:p>
        </w:tc>
      </w:tr>
      <w:tr w:rsidR="00045F18" w:rsidRPr="00D331D5" w:rsidTr="00844298">
        <w:tc>
          <w:tcPr>
            <w:tcW w:w="2093" w:type="dxa"/>
          </w:tcPr>
          <w:p w:rsidR="00045F18" w:rsidRPr="00D331D5" w:rsidRDefault="00045F18" w:rsidP="00844298">
            <w:pPr>
              <w:shd w:val="clear" w:color="auto" w:fill="FFFFFF"/>
              <w:spacing w:after="0" w:line="240" w:lineRule="auto"/>
              <w:ind w:right="19"/>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М</w:t>
            </w:r>
            <w:r w:rsidR="00844298" w:rsidRPr="00D331D5">
              <w:rPr>
                <w:rFonts w:ascii="Times New Roman" w:hAnsi="Times New Roman" w:cs="Times New Roman"/>
                <w:color w:val="000000" w:themeColor="text1"/>
                <w:sz w:val="24"/>
                <w:szCs w:val="24"/>
              </w:rPr>
              <w:t>К</w:t>
            </w:r>
            <w:r w:rsidRPr="00D331D5">
              <w:rPr>
                <w:rFonts w:ascii="Times New Roman" w:hAnsi="Times New Roman" w:cs="Times New Roman"/>
                <w:color w:val="000000" w:themeColor="text1"/>
                <w:sz w:val="24"/>
                <w:szCs w:val="24"/>
              </w:rPr>
              <w:t>ОУ</w:t>
            </w:r>
            <w:r w:rsidR="00844298" w:rsidRPr="00D331D5">
              <w:rPr>
                <w:rFonts w:ascii="Times New Roman" w:hAnsi="Times New Roman" w:cs="Times New Roman"/>
                <w:color w:val="000000" w:themeColor="text1"/>
                <w:sz w:val="24"/>
                <w:szCs w:val="24"/>
              </w:rPr>
              <w:t xml:space="preserve"> СОШ </w:t>
            </w:r>
            <w:r w:rsidRPr="00D331D5">
              <w:rPr>
                <w:rFonts w:ascii="Times New Roman" w:hAnsi="Times New Roman" w:cs="Times New Roman"/>
                <w:color w:val="000000" w:themeColor="text1"/>
                <w:sz w:val="24"/>
                <w:szCs w:val="24"/>
              </w:rPr>
              <w:t xml:space="preserve"> №1</w:t>
            </w:r>
            <w:r w:rsidR="00844298" w:rsidRPr="00D331D5">
              <w:rPr>
                <w:rFonts w:ascii="Times New Roman" w:hAnsi="Times New Roman" w:cs="Times New Roman"/>
                <w:color w:val="000000" w:themeColor="text1"/>
                <w:sz w:val="24"/>
                <w:szCs w:val="24"/>
              </w:rPr>
              <w:t>1</w:t>
            </w:r>
          </w:p>
        </w:tc>
        <w:tc>
          <w:tcPr>
            <w:tcW w:w="1417" w:type="dxa"/>
          </w:tcPr>
          <w:p w:rsidR="00045F18" w:rsidRPr="00D331D5" w:rsidRDefault="00844298" w:rsidP="00045F18">
            <w:pPr>
              <w:spacing w:after="0" w:line="240" w:lineRule="auto"/>
              <w:jc w:val="center"/>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45</w:t>
            </w:r>
          </w:p>
        </w:tc>
        <w:tc>
          <w:tcPr>
            <w:tcW w:w="6095" w:type="dxa"/>
          </w:tcPr>
          <w:p w:rsidR="00045F18" w:rsidRPr="00D331D5" w:rsidRDefault="00844298" w:rsidP="00844298">
            <w:pPr>
              <w:spacing w:after="0" w:line="240" w:lineRule="auto"/>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 xml:space="preserve">Начальные  классы – 3,  </w:t>
            </w:r>
            <w:r w:rsidR="00045F18" w:rsidRPr="00D331D5">
              <w:rPr>
                <w:rFonts w:ascii="Times New Roman" w:hAnsi="Times New Roman" w:cs="Times New Roman"/>
                <w:color w:val="000000" w:themeColor="text1"/>
                <w:sz w:val="24"/>
                <w:szCs w:val="24"/>
              </w:rPr>
              <w:t>технология -1</w:t>
            </w:r>
            <w:r w:rsidRPr="00D331D5">
              <w:rPr>
                <w:rFonts w:ascii="Times New Roman" w:hAnsi="Times New Roman" w:cs="Times New Roman"/>
                <w:color w:val="000000" w:themeColor="text1"/>
                <w:sz w:val="24"/>
                <w:szCs w:val="24"/>
              </w:rPr>
              <w:t>, ОБЖ – 1</w:t>
            </w:r>
          </w:p>
        </w:tc>
      </w:tr>
    </w:tbl>
    <w:p w:rsidR="00045F18" w:rsidRPr="00D331D5" w:rsidRDefault="00045F18" w:rsidP="00045F18">
      <w:pPr>
        <w:shd w:val="clear" w:color="auto" w:fill="FFFFFF"/>
        <w:spacing w:after="0" w:line="240" w:lineRule="auto"/>
        <w:ind w:right="19" w:firstLine="709"/>
        <w:jc w:val="both"/>
        <w:rPr>
          <w:rFonts w:ascii="Times New Roman" w:hAnsi="Times New Roman" w:cs="Times New Roman"/>
          <w:color w:val="FF0000"/>
          <w:spacing w:val="-1"/>
          <w:sz w:val="24"/>
          <w:szCs w:val="24"/>
        </w:rPr>
      </w:pPr>
    </w:p>
    <w:p w:rsidR="00045F18" w:rsidRPr="00D331D5" w:rsidRDefault="00045F18" w:rsidP="00045F18">
      <w:pPr>
        <w:shd w:val="clear" w:color="auto" w:fill="FFFFFF"/>
        <w:spacing w:after="0" w:line="240" w:lineRule="auto"/>
        <w:ind w:right="19" w:firstLine="709"/>
        <w:jc w:val="both"/>
        <w:rPr>
          <w:rFonts w:ascii="Times New Roman" w:hAnsi="Times New Roman" w:cs="Times New Roman"/>
          <w:color w:val="FF0000"/>
          <w:spacing w:val="-1"/>
          <w:sz w:val="24"/>
          <w:szCs w:val="24"/>
        </w:rPr>
      </w:pPr>
    </w:p>
    <w:tbl>
      <w:tblPr>
        <w:tblpPr w:leftFromText="180" w:rightFromText="180" w:vertAnchor="text" w:horzAnchor="margin" w:tblpX="74" w:tblpY="16"/>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8"/>
        <w:gridCol w:w="815"/>
        <w:gridCol w:w="1025"/>
        <w:gridCol w:w="1527"/>
        <w:gridCol w:w="817"/>
        <w:gridCol w:w="2761"/>
      </w:tblGrid>
      <w:tr w:rsidR="00045F18" w:rsidRPr="00D331D5" w:rsidTr="00B74498">
        <w:trPr>
          <w:trHeight w:val="630"/>
        </w:trPr>
        <w:tc>
          <w:tcPr>
            <w:tcW w:w="2728" w:type="dxa"/>
            <w:vMerge w:val="restart"/>
          </w:tcPr>
          <w:p w:rsidR="00045F18" w:rsidRPr="00D331D5" w:rsidRDefault="00045F18" w:rsidP="00045F18">
            <w:pPr>
              <w:spacing w:after="0" w:line="240" w:lineRule="auto"/>
              <w:jc w:val="center"/>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Образовательное учреждение</w:t>
            </w:r>
          </w:p>
          <w:p w:rsidR="00045F18" w:rsidRPr="00D331D5" w:rsidRDefault="00045F18" w:rsidP="00045F18">
            <w:pPr>
              <w:spacing w:after="0" w:line="240" w:lineRule="auto"/>
              <w:jc w:val="center"/>
              <w:rPr>
                <w:rFonts w:ascii="Times New Roman" w:hAnsi="Times New Roman" w:cs="Times New Roman"/>
                <w:color w:val="000000" w:themeColor="text1"/>
                <w:sz w:val="24"/>
                <w:szCs w:val="24"/>
              </w:rPr>
            </w:pPr>
          </w:p>
        </w:tc>
        <w:tc>
          <w:tcPr>
            <w:tcW w:w="1840" w:type="dxa"/>
            <w:gridSpan w:val="2"/>
            <w:vMerge w:val="restart"/>
            <w:vAlign w:val="center"/>
          </w:tcPr>
          <w:p w:rsidR="00045F18" w:rsidRPr="00D331D5" w:rsidRDefault="00045F18" w:rsidP="00045F18">
            <w:pPr>
              <w:spacing w:after="0" w:line="240" w:lineRule="auto"/>
              <w:jc w:val="center"/>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Награждены отраслевыми  наградами</w:t>
            </w:r>
          </w:p>
        </w:tc>
        <w:tc>
          <w:tcPr>
            <w:tcW w:w="5105" w:type="dxa"/>
            <w:gridSpan w:val="3"/>
            <w:vAlign w:val="center"/>
          </w:tcPr>
          <w:p w:rsidR="00045F18" w:rsidRPr="00D331D5" w:rsidRDefault="00045F18" w:rsidP="00045F18">
            <w:pPr>
              <w:spacing w:after="0" w:line="240" w:lineRule="auto"/>
              <w:jc w:val="center"/>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 xml:space="preserve">Победители ПНП «Образование»   </w:t>
            </w:r>
          </w:p>
        </w:tc>
      </w:tr>
      <w:tr w:rsidR="00045F18" w:rsidRPr="00D331D5" w:rsidTr="00B74498">
        <w:trPr>
          <w:trHeight w:val="335"/>
        </w:trPr>
        <w:tc>
          <w:tcPr>
            <w:tcW w:w="2728" w:type="dxa"/>
            <w:vMerge/>
          </w:tcPr>
          <w:p w:rsidR="00045F18" w:rsidRPr="00D331D5" w:rsidRDefault="00045F18" w:rsidP="00045F18">
            <w:pPr>
              <w:spacing w:after="0" w:line="240" w:lineRule="auto"/>
              <w:rPr>
                <w:rFonts w:ascii="Times New Roman" w:hAnsi="Times New Roman" w:cs="Times New Roman"/>
                <w:color w:val="000000" w:themeColor="text1"/>
                <w:sz w:val="24"/>
                <w:szCs w:val="24"/>
              </w:rPr>
            </w:pPr>
          </w:p>
        </w:tc>
        <w:tc>
          <w:tcPr>
            <w:tcW w:w="1840" w:type="dxa"/>
            <w:gridSpan w:val="2"/>
            <w:vMerge/>
            <w:vAlign w:val="center"/>
          </w:tcPr>
          <w:p w:rsidR="00045F18" w:rsidRPr="00D331D5" w:rsidRDefault="00045F18" w:rsidP="00045F18">
            <w:pPr>
              <w:spacing w:after="0" w:line="240" w:lineRule="auto"/>
              <w:jc w:val="center"/>
              <w:rPr>
                <w:rFonts w:ascii="Times New Roman" w:hAnsi="Times New Roman" w:cs="Times New Roman"/>
                <w:color w:val="000000" w:themeColor="text1"/>
                <w:sz w:val="24"/>
                <w:szCs w:val="24"/>
              </w:rPr>
            </w:pPr>
          </w:p>
        </w:tc>
        <w:tc>
          <w:tcPr>
            <w:tcW w:w="1527" w:type="dxa"/>
            <w:vAlign w:val="center"/>
          </w:tcPr>
          <w:p w:rsidR="00045F18" w:rsidRPr="00D331D5" w:rsidRDefault="00045F18" w:rsidP="00045F18">
            <w:pPr>
              <w:spacing w:after="0" w:line="240" w:lineRule="auto"/>
              <w:jc w:val="center"/>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ОУ</w:t>
            </w:r>
          </w:p>
        </w:tc>
        <w:tc>
          <w:tcPr>
            <w:tcW w:w="3578" w:type="dxa"/>
            <w:gridSpan w:val="2"/>
            <w:vAlign w:val="center"/>
          </w:tcPr>
          <w:p w:rsidR="00045F18" w:rsidRPr="00D331D5" w:rsidRDefault="00045F18" w:rsidP="00045F18">
            <w:pPr>
              <w:spacing w:after="0" w:line="240" w:lineRule="auto"/>
              <w:jc w:val="center"/>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учителя</w:t>
            </w:r>
          </w:p>
        </w:tc>
      </w:tr>
      <w:tr w:rsidR="00844298" w:rsidRPr="00D331D5" w:rsidTr="00B74498">
        <w:tc>
          <w:tcPr>
            <w:tcW w:w="2728" w:type="dxa"/>
            <w:vMerge w:val="restart"/>
          </w:tcPr>
          <w:p w:rsidR="00844298" w:rsidRPr="00D331D5" w:rsidRDefault="00844298" w:rsidP="00844298">
            <w:pPr>
              <w:shd w:val="clear" w:color="auto" w:fill="FFFFFF"/>
              <w:spacing w:after="0" w:line="240" w:lineRule="auto"/>
              <w:ind w:right="19"/>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МКОУ СОШ  №11</w:t>
            </w:r>
          </w:p>
        </w:tc>
        <w:tc>
          <w:tcPr>
            <w:tcW w:w="815" w:type="dxa"/>
            <w:vAlign w:val="center"/>
          </w:tcPr>
          <w:p w:rsidR="00844298" w:rsidRPr="00D331D5" w:rsidRDefault="00844298" w:rsidP="00844298">
            <w:pPr>
              <w:spacing w:after="0" w:line="240" w:lineRule="auto"/>
              <w:jc w:val="center"/>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чел.</w:t>
            </w:r>
          </w:p>
        </w:tc>
        <w:tc>
          <w:tcPr>
            <w:tcW w:w="1025" w:type="dxa"/>
            <w:vAlign w:val="center"/>
          </w:tcPr>
          <w:p w:rsidR="00844298" w:rsidRPr="00D331D5" w:rsidRDefault="00844298" w:rsidP="00844298">
            <w:pPr>
              <w:spacing w:after="0" w:line="240" w:lineRule="auto"/>
              <w:jc w:val="center"/>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w:t>
            </w:r>
          </w:p>
        </w:tc>
        <w:tc>
          <w:tcPr>
            <w:tcW w:w="1527" w:type="dxa"/>
            <w:vAlign w:val="center"/>
          </w:tcPr>
          <w:p w:rsidR="00844298" w:rsidRPr="00D331D5" w:rsidRDefault="00844298" w:rsidP="00844298">
            <w:pPr>
              <w:spacing w:after="0" w:line="240" w:lineRule="auto"/>
              <w:jc w:val="center"/>
              <w:rPr>
                <w:rFonts w:ascii="Times New Roman" w:hAnsi="Times New Roman" w:cs="Times New Roman"/>
                <w:color w:val="000000" w:themeColor="text1"/>
                <w:sz w:val="24"/>
                <w:szCs w:val="24"/>
              </w:rPr>
            </w:pPr>
          </w:p>
        </w:tc>
        <w:tc>
          <w:tcPr>
            <w:tcW w:w="817" w:type="dxa"/>
            <w:vAlign w:val="center"/>
          </w:tcPr>
          <w:p w:rsidR="00844298" w:rsidRPr="00D331D5" w:rsidRDefault="00844298" w:rsidP="00844298">
            <w:pPr>
              <w:spacing w:after="0" w:line="240" w:lineRule="auto"/>
              <w:jc w:val="center"/>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чел.</w:t>
            </w:r>
          </w:p>
        </w:tc>
        <w:tc>
          <w:tcPr>
            <w:tcW w:w="2761" w:type="dxa"/>
            <w:vAlign w:val="center"/>
          </w:tcPr>
          <w:p w:rsidR="00844298" w:rsidRPr="00D331D5" w:rsidRDefault="00844298" w:rsidP="00844298">
            <w:pPr>
              <w:spacing w:after="0" w:line="240" w:lineRule="auto"/>
              <w:jc w:val="center"/>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w:t>
            </w:r>
          </w:p>
        </w:tc>
      </w:tr>
      <w:tr w:rsidR="00844298" w:rsidRPr="00D331D5" w:rsidTr="00B74498">
        <w:tc>
          <w:tcPr>
            <w:tcW w:w="2728" w:type="dxa"/>
            <w:vMerge/>
          </w:tcPr>
          <w:p w:rsidR="00844298" w:rsidRPr="00D331D5" w:rsidRDefault="00844298" w:rsidP="00844298">
            <w:pPr>
              <w:shd w:val="clear" w:color="auto" w:fill="FFFFFF"/>
              <w:spacing w:after="0" w:line="240" w:lineRule="auto"/>
              <w:ind w:right="19"/>
              <w:rPr>
                <w:rFonts w:ascii="Times New Roman" w:hAnsi="Times New Roman" w:cs="Times New Roman"/>
                <w:color w:val="000000" w:themeColor="text1"/>
                <w:sz w:val="24"/>
                <w:szCs w:val="24"/>
              </w:rPr>
            </w:pPr>
          </w:p>
        </w:tc>
        <w:tc>
          <w:tcPr>
            <w:tcW w:w="815" w:type="dxa"/>
            <w:vAlign w:val="center"/>
          </w:tcPr>
          <w:p w:rsidR="00844298" w:rsidRPr="00D331D5" w:rsidRDefault="00844298" w:rsidP="00844298">
            <w:pPr>
              <w:spacing w:after="0" w:line="240" w:lineRule="auto"/>
              <w:jc w:val="center"/>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10</w:t>
            </w:r>
          </w:p>
        </w:tc>
        <w:tc>
          <w:tcPr>
            <w:tcW w:w="1025" w:type="dxa"/>
            <w:vAlign w:val="center"/>
          </w:tcPr>
          <w:p w:rsidR="00844298" w:rsidRPr="00D331D5" w:rsidRDefault="00844298" w:rsidP="00844298">
            <w:pPr>
              <w:spacing w:after="0" w:line="240" w:lineRule="auto"/>
              <w:jc w:val="center"/>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23</w:t>
            </w:r>
          </w:p>
        </w:tc>
        <w:tc>
          <w:tcPr>
            <w:tcW w:w="1527" w:type="dxa"/>
            <w:vAlign w:val="center"/>
          </w:tcPr>
          <w:p w:rsidR="00844298" w:rsidRPr="00D331D5" w:rsidRDefault="00844298" w:rsidP="00844298">
            <w:pPr>
              <w:spacing w:after="0" w:line="240" w:lineRule="auto"/>
              <w:jc w:val="center"/>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1</w:t>
            </w:r>
          </w:p>
        </w:tc>
        <w:tc>
          <w:tcPr>
            <w:tcW w:w="817" w:type="dxa"/>
            <w:vAlign w:val="center"/>
          </w:tcPr>
          <w:p w:rsidR="00844298" w:rsidRPr="00D331D5" w:rsidRDefault="00317624" w:rsidP="00844298">
            <w:pPr>
              <w:spacing w:after="0" w:line="240" w:lineRule="auto"/>
              <w:jc w:val="center"/>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4</w:t>
            </w:r>
          </w:p>
        </w:tc>
        <w:tc>
          <w:tcPr>
            <w:tcW w:w="2761" w:type="dxa"/>
            <w:vAlign w:val="center"/>
          </w:tcPr>
          <w:p w:rsidR="00844298" w:rsidRPr="00D331D5" w:rsidRDefault="00317624" w:rsidP="00844298">
            <w:pPr>
              <w:spacing w:after="0" w:line="240" w:lineRule="auto"/>
              <w:jc w:val="center"/>
              <w:rPr>
                <w:rFonts w:ascii="Times New Roman" w:hAnsi="Times New Roman" w:cs="Times New Roman"/>
                <w:color w:val="000000" w:themeColor="text1"/>
                <w:sz w:val="24"/>
                <w:szCs w:val="24"/>
              </w:rPr>
            </w:pPr>
            <w:r w:rsidRPr="00D331D5">
              <w:rPr>
                <w:rFonts w:ascii="Times New Roman" w:hAnsi="Times New Roman" w:cs="Times New Roman"/>
                <w:color w:val="000000" w:themeColor="text1"/>
                <w:sz w:val="24"/>
                <w:szCs w:val="24"/>
              </w:rPr>
              <w:t>9</w:t>
            </w:r>
          </w:p>
        </w:tc>
      </w:tr>
    </w:tbl>
    <w:p w:rsidR="00045F18" w:rsidRPr="00D54F97" w:rsidRDefault="00045F18" w:rsidP="00045F18">
      <w:pPr>
        <w:spacing w:after="0" w:line="240" w:lineRule="auto"/>
        <w:jc w:val="center"/>
        <w:rPr>
          <w:rFonts w:ascii="Times New Roman" w:hAnsi="Times New Roman" w:cs="Times New Roman"/>
          <w:b/>
          <w:sz w:val="28"/>
          <w:szCs w:val="28"/>
        </w:rPr>
      </w:pPr>
    </w:p>
    <w:p w:rsidR="00516D30" w:rsidRPr="005B5F4D" w:rsidRDefault="00045F18" w:rsidP="0037404F">
      <w:pPr>
        <w:spacing w:after="0" w:line="240" w:lineRule="auto"/>
        <w:jc w:val="center"/>
        <w:rPr>
          <w:rFonts w:ascii="Times New Roman" w:hAnsi="Times New Roman" w:cs="Times New Roman"/>
          <w:b/>
          <w:color w:val="000000" w:themeColor="text1"/>
          <w:sz w:val="24"/>
          <w:szCs w:val="24"/>
        </w:rPr>
      </w:pPr>
      <w:r w:rsidRPr="005B5F4D">
        <w:rPr>
          <w:rFonts w:ascii="Times New Roman" w:hAnsi="Times New Roman" w:cs="Times New Roman"/>
          <w:b/>
          <w:color w:val="000000" w:themeColor="text1"/>
          <w:sz w:val="24"/>
          <w:szCs w:val="24"/>
        </w:rPr>
        <w:t>Раздел 8. Обеспеченность образовательного процесса библиотечно-информационными ресурсами 2013-2014 уч. году</w:t>
      </w:r>
    </w:p>
    <w:p w:rsidR="00844298" w:rsidRPr="005B5F4D" w:rsidRDefault="00844298" w:rsidP="0037404F">
      <w:pPr>
        <w:spacing w:after="0" w:line="240" w:lineRule="auto"/>
        <w:jc w:val="center"/>
        <w:rPr>
          <w:rFonts w:ascii="Times New Roman" w:hAnsi="Times New Roman" w:cs="Times New Roman"/>
          <w:b/>
          <w:color w:val="000000" w:themeColor="text1"/>
          <w:sz w:val="24"/>
          <w:szCs w:val="24"/>
        </w:rPr>
      </w:pPr>
    </w:p>
    <w:p w:rsidR="005B5F4D" w:rsidRPr="005B5F4D" w:rsidRDefault="005B5F4D" w:rsidP="005B5F4D">
      <w:pPr>
        <w:pStyle w:val="Headinguser"/>
        <w:jc w:val="center"/>
        <w:rPr>
          <w:rFonts w:ascii="Times New Roman" w:hAnsi="Times New Roman" w:cs="Times New Roman"/>
          <w:b w:val="0"/>
          <w:color w:val="000000"/>
          <w:sz w:val="24"/>
          <w:szCs w:val="24"/>
        </w:rPr>
      </w:pPr>
      <w:r w:rsidRPr="005B5F4D">
        <w:rPr>
          <w:rFonts w:ascii="Times New Roman" w:hAnsi="Times New Roman" w:cs="Times New Roman"/>
          <w:b w:val="0"/>
          <w:color w:val="000000"/>
          <w:sz w:val="24"/>
          <w:szCs w:val="24"/>
        </w:rPr>
        <w:t xml:space="preserve">Наличие учебной и учебно-методической литературы </w:t>
      </w:r>
    </w:p>
    <w:p w:rsidR="005B5F4D" w:rsidRPr="005B5F4D" w:rsidRDefault="005B5F4D" w:rsidP="005B5F4D">
      <w:pPr>
        <w:pStyle w:val="Headinguser"/>
        <w:jc w:val="center"/>
        <w:rPr>
          <w:rFonts w:ascii="Times New Roman" w:hAnsi="Times New Roman" w:cs="Times New Roman"/>
          <w:b w:val="0"/>
          <w:color w:val="000000"/>
          <w:sz w:val="28"/>
          <w:szCs w:val="28"/>
        </w:rPr>
      </w:pPr>
    </w:p>
    <w:tbl>
      <w:tblPr>
        <w:tblW w:w="9705" w:type="dxa"/>
        <w:tblInd w:w="-52" w:type="dxa"/>
        <w:tblLayout w:type="fixed"/>
        <w:tblCellMar>
          <w:left w:w="10" w:type="dxa"/>
          <w:right w:w="10" w:type="dxa"/>
        </w:tblCellMar>
        <w:tblLook w:val="0000"/>
      </w:tblPr>
      <w:tblGrid>
        <w:gridCol w:w="540"/>
        <w:gridCol w:w="2880"/>
        <w:gridCol w:w="1620"/>
        <w:gridCol w:w="1440"/>
        <w:gridCol w:w="1440"/>
        <w:gridCol w:w="1785"/>
      </w:tblGrid>
      <w:tr w:rsidR="005B5F4D" w:rsidTr="005B5F4D">
        <w:tc>
          <w:tcPr>
            <w:tcW w:w="54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N п/п</w:t>
            </w:r>
          </w:p>
        </w:tc>
        <w:tc>
          <w:tcPr>
            <w:tcW w:w="288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Уровень, ступень образования, вид образовательной программы (основная/дополнительная), направление подготовки, специальность, профессия</w:t>
            </w:r>
          </w:p>
        </w:tc>
        <w:tc>
          <w:tcPr>
            <w:tcW w:w="3060" w:type="dxa"/>
            <w:gridSpan w:val="2"/>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Объем фонда учебной и учебно-методической литературы</w:t>
            </w:r>
          </w:p>
        </w:tc>
        <w:tc>
          <w:tcPr>
            <w:tcW w:w="144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ind w:left="-105" w:right="-105"/>
              <w:jc w:val="center"/>
              <w:rPr>
                <w:rFonts w:ascii="Times New Roman" w:hAnsi="Times New Roman" w:cs="Times New Roman"/>
                <w:color w:val="000000"/>
                <w:sz w:val="20"/>
                <w:szCs w:val="20"/>
              </w:rPr>
            </w:pPr>
            <w:r>
              <w:rPr>
                <w:rFonts w:ascii="Times New Roman" w:hAnsi="Times New Roman" w:cs="Times New Roman"/>
                <w:color w:val="000000"/>
                <w:sz w:val="20"/>
                <w:szCs w:val="20"/>
              </w:rPr>
              <w:t>Количество экземпляров литературы на одного обучающегося, воспитанника</w:t>
            </w:r>
          </w:p>
        </w:tc>
        <w:tc>
          <w:tcPr>
            <w:tcW w:w="17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Доля изданий, изданных за последние 10 лет, от общего количества экземпляров</w:t>
            </w:r>
          </w:p>
        </w:tc>
      </w:tr>
      <w:tr w:rsidR="005B5F4D" w:rsidTr="005B5F4D">
        <w:tc>
          <w:tcPr>
            <w:tcW w:w="54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snapToGrid w:val="0"/>
              <w:rPr>
                <w:rFonts w:ascii="Calibri" w:eastAsia="Times New Roman" w:hAnsi="Calibri" w:cs="Times New Roman"/>
              </w:rPr>
            </w:pPr>
          </w:p>
        </w:tc>
        <w:tc>
          <w:tcPr>
            <w:tcW w:w="288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snapToGrid w:val="0"/>
              <w:rPr>
                <w:rFonts w:ascii="Calibri" w:eastAsia="Times New Roman" w:hAnsi="Calibri" w:cs="Times New Roman"/>
              </w:rPr>
            </w:pPr>
          </w:p>
        </w:tc>
        <w:tc>
          <w:tcPr>
            <w:tcW w:w="162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количество наименований</w:t>
            </w:r>
          </w:p>
        </w:tc>
        <w:tc>
          <w:tcPr>
            <w:tcW w:w="144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количество экземпляров</w:t>
            </w:r>
          </w:p>
        </w:tc>
        <w:tc>
          <w:tcPr>
            <w:tcW w:w="144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snapToGrid w:val="0"/>
              <w:rPr>
                <w:rFonts w:ascii="Calibri" w:eastAsia="Times New Roman" w:hAnsi="Calibri" w:cs="Times New Roman"/>
              </w:rPr>
            </w:pPr>
          </w:p>
        </w:tc>
        <w:tc>
          <w:tcPr>
            <w:tcW w:w="17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F4D" w:rsidRDefault="005B5F4D" w:rsidP="00BA6993">
            <w:pPr>
              <w:snapToGrid w:val="0"/>
              <w:rPr>
                <w:rFonts w:ascii="Calibri" w:eastAsia="Times New Roman" w:hAnsi="Calibri" w:cs="Times New Roman"/>
              </w:rPr>
            </w:pPr>
          </w:p>
        </w:tc>
      </w:tr>
      <w:tr w:rsidR="005B5F4D" w:rsidTr="005B5F4D">
        <w:trPr>
          <w:tblHeader/>
        </w:trPr>
        <w:tc>
          <w:tcPr>
            <w:tcW w:w="54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8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62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44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44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7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r>
      <w:tr w:rsidR="005B5F4D" w:rsidTr="005B5F4D">
        <w:trPr>
          <w:trHeight w:val="252"/>
          <w:tblHeader/>
        </w:trPr>
        <w:tc>
          <w:tcPr>
            <w:tcW w:w="540" w:type="dxa"/>
            <w:tcBorders>
              <w:top w:val="single" w:sz="8" w:space="0" w:color="000000"/>
              <w:left w:val="single" w:sz="8" w:space="0" w:color="000000"/>
              <w:bottom w:val="single" w:sz="8" w:space="0" w:color="000000"/>
            </w:tcBorders>
            <w:shd w:val="clear" w:color="auto" w:fill="auto"/>
            <w:vAlign w:val="center"/>
          </w:tcPr>
          <w:p w:rsidR="005B5F4D" w:rsidRDefault="005B5F4D" w:rsidP="005B5F4D">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80" w:type="dxa"/>
            <w:tcBorders>
              <w:top w:val="single" w:sz="8" w:space="0" w:color="000000"/>
              <w:left w:val="single" w:sz="8" w:space="0" w:color="000000"/>
              <w:bottom w:val="single" w:sz="8" w:space="0" w:color="000000"/>
            </w:tcBorders>
            <w:shd w:val="clear" w:color="auto" w:fill="auto"/>
            <w:vAlign w:val="center"/>
          </w:tcPr>
          <w:p w:rsidR="005B5F4D" w:rsidRDefault="005B5F4D" w:rsidP="005B5F4D">
            <w:pPr>
              <w:pStyle w:val="Standard"/>
              <w:snapToGri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Начальное общее образование</w:t>
            </w:r>
          </w:p>
        </w:tc>
        <w:tc>
          <w:tcPr>
            <w:tcW w:w="1620" w:type="dxa"/>
            <w:tcBorders>
              <w:top w:val="single" w:sz="8" w:space="0" w:color="000000"/>
              <w:left w:val="single" w:sz="8" w:space="0" w:color="000000"/>
              <w:bottom w:val="single" w:sz="8" w:space="0" w:color="000000"/>
            </w:tcBorders>
            <w:shd w:val="clear" w:color="auto" w:fill="auto"/>
            <w:vAlign w:val="center"/>
          </w:tcPr>
          <w:p w:rsidR="005B5F4D" w:rsidRDefault="005B5F4D" w:rsidP="005B5F4D">
            <w:pPr>
              <w:pStyle w:val="Standard"/>
              <w:snapToGri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w:t>
            </w:r>
          </w:p>
        </w:tc>
        <w:tc>
          <w:tcPr>
            <w:tcW w:w="1440" w:type="dxa"/>
            <w:tcBorders>
              <w:top w:val="single" w:sz="8" w:space="0" w:color="000000"/>
              <w:left w:val="single" w:sz="8" w:space="0" w:color="000000"/>
              <w:bottom w:val="single" w:sz="8" w:space="0" w:color="000000"/>
            </w:tcBorders>
            <w:shd w:val="clear" w:color="auto" w:fill="auto"/>
            <w:vAlign w:val="center"/>
          </w:tcPr>
          <w:p w:rsidR="005B5F4D" w:rsidRDefault="005B5F4D" w:rsidP="005B5F4D">
            <w:pPr>
              <w:pStyle w:val="Standard"/>
              <w:snapToGri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1422</w:t>
            </w:r>
          </w:p>
        </w:tc>
        <w:tc>
          <w:tcPr>
            <w:tcW w:w="1440" w:type="dxa"/>
            <w:tcBorders>
              <w:top w:val="single" w:sz="8" w:space="0" w:color="000000"/>
              <w:left w:val="single" w:sz="8" w:space="0" w:color="000000"/>
              <w:bottom w:val="single" w:sz="8" w:space="0" w:color="000000"/>
            </w:tcBorders>
            <w:shd w:val="clear" w:color="auto" w:fill="auto"/>
            <w:vAlign w:val="center"/>
          </w:tcPr>
          <w:p w:rsidR="005B5F4D" w:rsidRDefault="005B5F4D" w:rsidP="005B5F4D">
            <w:pPr>
              <w:pStyle w:val="Standard"/>
              <w:snapToGrid w:val="0"/>
              <w:jc w:val="center"/>
              <w:rPr>
                <w:rFonts w:ascii="Times New Roman" w:hAnsi="Times New Roman" w:cs="Times New Roman"/>
                <w:b/>
                <w:bCs/>
                <w:color w:val="000000"/>
                <w:sz w:val="20"/>
                <w:szCs w:val="20"/>
              </w:rPr>
            </w:pPr>
          </w:p>
        </w:tc>
        <w:tc>
          <w:tcPr>
            <w:tcW w:w="17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F4D" w:rsidRDefault="005B5F4D" w:rsidP="005B5F4D">
            <w:pPr>
              <w:pStyle w:val="Standard"/>
              <w:snapToGri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r>
      <w:tr w:rsidR="005B5F4D" w:rsidTr="005B5F4D">
        <w:trPr>
          <w:tblHeader/>
        </w:trPr>
        <w:tc>
          <w:tcPr>
            <w:tcW w:w="54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288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rPr>
                <w:rFonts w:ascii="Times New Roman" w:hAnsi="Times New Roman" w:cs="Times New Roman"/>
                <w:color w:val="000000"/>
                <w:sz w:val="20"/>
                <w:szCs w:val="20"/>
              </w:rPr>
            </w:pPr>
            <w:r>
              <w:rPr>
                <w:rFonts w:ascii="Times New Roman" w:hAnsi="Times New Roman" w:cs="Times New Roman"/>
                <w:color w:val="000000"/>
                <w:sz w:val="20"/>
                <w:szCs w:val="20"/>
              </w:rPr>
              <w:t>Обучение грамоте</w:t>
            </w:r>
          </w:p>
        </w:tc>
        <w:tc>
          <w:tcPr>
            <w:tcW w:w="162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44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74</w:t>
            </w:r>
          </w:p>
        </w:tc>
        <w:tc>
          <w:tcPr>
            <w:tcW w:w="144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17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F4D" w:rsidRDefault="005B5F4D" w:rsidP="00BA6993">
            <w:pPr>
              <w:pStyle w:val="Standard"/>
              <w:snapToGrid w:val="0"/>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5B5F4D" w:rsidTr="005B5F4D">
        <w:trPr>
          <w:tblHeader/>
        </w:trPr>
        <w:tc>
          <w:tcPr>
            <w:tcW w:w="54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288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rPr>
                <w:rFonts w:ascii="Times New Roman" w:hAnsi="Times New Roman" w:cs="Times New Roman"/>
                <w:color w:val="000000"/>
                <w:sz w:val="20"/>
                <w:szCs w:val="20"/>
              </w:rPr>
            </w:pPr>
            <w:r>
              <w:rPr>
                <w:rFonts w:ascii="Times New Roman" w:hAnsi="Times New Roman" w:cs="Times New Roman"/>
                <w:color w:val="000000"/>
                <w:sz w:val="20"/>
                <w:szCs w:val="20"/>
              </w:rPr>
              <w:t>Русский язык</w:t>
            </w:r>
          </w:p>
        </w:tc>
        <w:tc>
          <w:tcPr>
            <w:tcW w:w="162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44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258</w:t>
            </w:r>
          </w:p>
        </w:tc>
        <w:tc>
          <w:tcPr>
            <w:tcW w:w="144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7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F4D" w:rsidRDefault="005B5F4D" w:rsidP="00BA6993">
            <w:pPr>
              <w:pStyle w:val="Standard"/>
              <w:snapToGrid w:val="0"/>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5B5F4D" w:rsidTr="005B5F4D">
        <w:trPr>
          <w:tblHeader/>
        </w:trPr>
        <w:tc>
          <w:tcPr>
            <w:tcW w:w="54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288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rPr>
                <w:rFonts w:ascii="Times New Roman" w:hAnsi="Times New Roman" w:cs="Times New Roman"/>
                <w:color w:val="000000"/>
                <w:sz w:val="20"/>
                <w:szCs w:val="20"/>
              </w:rPr>
            </w:pPr>
            <w:r>
              <w:rPr>
                <w:rFonts w:ascii="Times New Roman" w:hAnsi="Times New Roman" w:cs="Times New Roman"/>
                <w:color w:val="000000"/>
                <w:sz w:val="20"/>
                <w:szCs w:val="20"/>
              </w:rPr>
              <w:t>Литературное чтение</w:t>
            </w:r>
          </w:p>
        </w:tc>
        <w:tc>
          <w:tcPr>
            <w:tcW w:w="162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44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241</w:t>
            </w:r>
          </w:p>
        </w:tc>
        <w:tc>
          <w:tcPr>
            <w:tcW w:w="144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7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F4D" w:rsidRDefault="005B5F4D" w:rsidP="00BA6993">
            <w:pPr>
              <w:pStyle w:val="Standard"/>
              <w:snapToGrid w:val="0"/>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5B5F4D" w:rsidTr="005B5F4D">
        <w:trPr>
          <w:tblHeader/>
        </w:trPr>
        <w:tc>
          <w:tcPr>
            <w:tcW w:w="54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288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rPr>
                <w:rFonts w:ascii="Times New Roman" w:hAnsi="Times New Roman" w:cs="Times New Roman"/>
                <w:color w:val="000000"/>
                <w:sz w:val="20"/>
                <w:szCs w:val="20"/>
              </w:rPr>
            </w:pPr>
            <w:r>
              <w:rPr>
                <w:rFonts w:ascii="Times New Roman" w:hAnsi="Times New Roman" w:cs="Times New Roman"/>
                <w:color w:val="000000"/>
                <w:sz w:val="20"/>
                <w:szCs w:val="20"/>
              </w:rPr>
              <w:t>Математика</w:t>
            </w:r>
          </w:p>
        </w:tc>
        <w:tc>
          <w:tcPr>
            <w:tcW w:w="162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44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292</w:t>
            </w:r>
          </w:p>
        </w:tc>
        <w:tc>
          <w:tcPr>
            <w:tcW w:w="144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17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F4D" w:rsidRDefault="005B5F4D" w:rsidP="00BA6993">
            <w:pPr>
              <w:pStyle w:val="Standard"/>
              <w:snapToGrid w:val="0"/>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5B5F4D" w:rsidTr="005B5F4D">
        <w:trPr>
          <w:tblHeader/>
        </w:trPr>
        <w:tc>
          <w:tcPr>
            <w:tcW w:w="54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288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rPr>
                <w:rFonts w:ascii="Times New Roman" w:hAnsi="Times New Roman" w:cs="Times New Roman"/>
                <w:color w:val="000000"/>
                <w:sz w:val="20"/>
                <w:szCs w:val="20"/>
              </w:rPr>
            </w:pPr>
            <w:r>
              <w:rPr>
                <w:rFonts w:ascii="Times New Roman" w:hAnsi="Times New Roman" w:cs="Times New Roman"/>
                <w:color w:val="000000"/>
                <w:sz w:val="20"/>
                <w:szCs w:val="20"/>
              </w:rPr>
              <w:t>Окружающий мир</w:t>
            </w:r>
          </w:p>
        </w:tc>
        <w:tc>
          <w:tcPr>
            <w:tcW w:w="162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44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239</w:t>
            </w:r>
          </w:p>
        </w:tc>
        <w:tc>
          <w:tcPr>
            <w:tcW w:w="144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7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F4D" w:rsidRDefault="005B5F4D" w:rsidP="00BA6993">
            <w:pPr>
              <w:pStyle w:val="Standard"/>
              <w:snapToGrid w:val="0"/>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5B5F4D" w:rsidTr="005B5F4D">
        <w:trPr>
          <w:tblHeader/>
        </w:trPr>
        <w:tc>
          <w:tcPr>
            <w:tcW w:w="54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288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rPr>
                <w:rFonts w:ascii="Times New Roman" w:hAnsi="Times New Roman" w:cs="Times New Roman"/>
                <w:color w:val="000000"/>
                <w:sz w:val="20"/>
                <w:szCs w:val="20"/>
              </w:rPr>
            </w:pPr>
            <w:r>
              <w:rPr>
                <w:rFonts w:ascii="Times New Roman" w:hAnsi="Times New Roman" w:cs="Times New Roman"/>
                <w:color w:val="000000"/>
                <w:sz w:val="20"/>
                <w:szCs w:val="20"/>
              </w:rPr>
              <w:t>Изобразительное искусство</w:t>
            </w:r>
          </w:p>
        </w:tc>
        <w:tc>
          <w:tcPr>
            <w:tcW w:w="162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44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144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7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F4D" w:rsidRDefault="005B5F4D" w:rsidP="00BA6993">
            <w:pPr>
              <w:pStyle w:val="Standard"/>
              <w:snapToGrid w:val="0"/>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5B5F4D" w:rsidTr="005B5F4D">
        <w:trPr>
          <w:tblHeader/>
        </w:trPr>
        <w:tc>
          <w:tcPr>
            <w:tcW w:w="54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288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rPr>
                <w:rFonts w:ascii="Times New Roman" w:hAnsi="Times New Roman" w:cs="Times New Roman"/>
                <w:color w:val="000000"/>
                <w:sz w:val="20"/>
                <w:szCs w:val="20"/>
              </w:rPr>
            </w:pPr>
            <w:r>
              <w:rPr>
                <w:rFonts w:ascii="Times New Roman" w:hAnsi="Times New Roman" w:cs="Times New Roman"/>
                <w:color w:val="000000"/>
                <w:sz w:val="20"/>
                <w:szCs w:val="20"/>
              </w:rPr>
              <w:t>Технология</w:t>
            </w:r>
          </w:p>
        </w:tc>
        <w:tc>
          <w:tcPr>
            <w:tcW w:w="162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44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144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7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F4D" w:rsidRDefault="005B5F4D" w:rsidP="00BA6993">
            <w:pPr>
              <w:pStyle w:val="Standard"/>
              <w:snapToGrid w:val="0"/>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5B5F4D" w:rsidTr="005B5F4D">
        <w:trPr>
          <w:tblHeader/>
        </w:trPr>
        <w:tc>
          <w:tcPr>
            <w:tcW w:w="54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288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rPr>
                <w:rFonts w:ascii="Times New Roman" w:hAnsi="Times New Roman" w:cs="Times New Roman"/>
                <w:color w:val="000000"/>
                <w:sz w:val="20"/>
                <w:szCs w:val="20"/>
              </w:rPr>
            </w:pPr>
            <w:r>
              <w:rPr>
                <w:rFonts w:ascii="Times New Roman" w:hAnsi="Times New Roman" w:cs="Times New Roman"/>
                <w:color w:val="000000"/>
                <w:sz w:val="20"/>
                <w:szCs w:val="20"/>
              </w:rPr>
              <w:t>Физическая культура</w:t>
            </w:r>
          </w:p>
        </w:tc>
        <w:tc>
          <w:tcPr>
            <w:tcW w:w="162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4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4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7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F4D" w:rsidRDefault="005B5F4D" w:rsidP="00BA6993">
            <w:pPr>
              <w:pStyle w:val="Standard"/>
              <w:snapToGrid w:val="0"/>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5B5F4D" w:rsidTr="005B5F4D">
        <w:trPr>
          <w:tblHeader/>
        </w:trPr>
        <w:tc>
          <w:tcPr>
            <w:tcW w:w="54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288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rPr>
                <w:rFonts w:ascii="Times New Roman" w:hAnsi="Times New Roman" w:cs="Times New Roman"/>
                <w:color w:val="000000"/>
                <w:sz w:val="20"/>
                <w:szCs w:val="20"/>
              </w:rPr>
            </w:pPr>
            <w:r>
              <w:rPr>
                <w:rFonts w:ascii="Times New Roman" w:hAnsi="Times New Roman" w:cs="Times New Roman"/>
                <w:color w:val="000000"/>
                <w:sz w:val="20"/>
                <w:szCs w:val="20"/>
              </w:rPr>
              <w:t>Музыка</w:t>
            </w:r>
          </w:p>
        </w:tc>
        <w:tc>
          <w:tcPr>
            <w:tcW w:w="162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44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4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7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F4D" w:rsidRDefault="005B5F4D" w:rsidP="00BA6993">
            <w:pPr>
              <w:pStyle w:val="Standard"/>
              <w:snapToGrid w:val="0"/>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5B5F4D" w:rsidTr="005B5F4D">
        <w:trPr>
          <w:tblHeader/>
        </w:trPr>
        <w:tc>
          <w:tcPr>
            <w:tcW w:w="54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1.10</w:t>
            </w:r>
          </w:p>
        </w:tc>
        <w:tc>
          <w:tcPr>
            <w:tcW w:w="288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rPr>
                <w:rFonts w:ascii="Times New Roman" w:hAnsi="Times New Roman" w:cs="Times New Roman"/>
                <w:color w:val="000000"/>
                <w:sz w:val="20"/>
                <w:szCs w:val="20"/>
              </w:rPr>
            </w:pPr>
            <w:r>
              <w:rPr>
                <w:rFonts w:ascii="Times New Roman" w:hAnsi="Times New Roman" w:cs="Times New Roman"/>
                <w:color w:val="000000"/>
                <w:sz w:val="20"/>
                <w:szCs w:val="20"/>
              </w:rPr>
              <w:t>Информатика</w:t>
            </w:r>
          </w:p>
        </w:tc>
        <w:tc>
          <w:tcPr>
            <w:tcW w:w="162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4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44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0,06</w:t>
            </w:r>
          </w:p>
        </w:tc>
        <w:tc>
          <w:tcPr>
            <w:tcW w:w="17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F4D" w:rsidRDefault="005B5F4D" w:rsidP="00BA6993">
            <w:pPr>
              <w:pStyle w:val="Standard"/>
              <w:snapToGrid w:val="0"/>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5B5F4D" w:rsidTr="005B5F4D">
        <w:trPr>
          <w:tblHeader/>
        </w:trPr>
        <w:tc>
          <w:tcPr>
            <w:tcW w:w="54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1.11</w:t>
            </w:r>
          </w:p>
        </w:tc>
        <w:tc>
          <w:tcPr>
            <w:tcW w:w="288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162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4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183</w:t>
            </w:r>
          </w:p>
        </w:tc>
        <w:tc>
          <w:tcPr>
            <w:tcW w:w="1440" w:type="dxa"/>
            <w:tcBorders>
              <w:top w:val="single" w:sz="8" w:space="0" w:color="000000"/>
              <w:left w:val="single" w:sz="8" w:space="0" w:color="000000"/>
              <w:bottom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7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F4D" w:rsidRDefault="005B5F4D" w:rsidP="00BA6993">
            <w:pPr>
              <w:pStyle w:val="Standard"/>
              <w:snapToGrid w:val="0"/>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5B5F4D" w:rsidTr="005B5F4D">
        <w:trPr>
          <w:tblHeader/>
        </w:trPr>
        <w:tc>
          <w:tcPr>
            <w:tcW w:w="540" w:type="dxa"/>
            <w:tcBorders>
              <w:top w:val="single" w:sz="8" w:space="0" w:color="000000"/>
              <w:left w:val="single" w:sz="8" w:space="0" w:color="000000"/>
              <w:bottom w:val="single" w:sz="1"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2.</w:t>
            </w:r>
          </w:p>
        </w:tc>
        <w:tc>
          <w:tcPr>
            <w:tcW w:w="2880" w:type="dxa"/>
            <w:tcBorders>
              <w:top w:val="single" w:sz="8" w:space="0" w:color="000000"/>
              <w:left w:val="single" w:sz="8" w:space="0" w:color="000000"/>
              <w:bottom w:val="single" w:sz="1" w:space="0" w:color="000000"/>
            </w:tcBorders>
            <w:shd w:val="clear" w:color="auto" w:fill="auto"/>
            <w:vAlign w:val="center"/>
          </w:tcPr>
          <w:p w:rsidR="005B5F4D" w:rsidRDefault="005B5F4D" w:rsidP="005B5F4D">
            <w:pPr>
              <w:pStyle w:val="Standard"/>
              <w:snapToGrid w:val="0"/>
              <w:rPr>
                <w:rFonts w:ascii="Times New Roman" w:hAnsi="Times New Roman" w:cs="Times New Roman"/>
                <w:b/>
                <w:color w:val="000000"/>
                <w:sz w:val="20"/>
              </w:rPr>
            </w:pPr>
            <w:r>
              <w:rPr>
                <w:rFonts w:ascii="Times New Roman" w:hAnsi="Times New Roman" w:cs="Times New Roman"/>
                <w:b/>
                <w:color w:val="000000"/>
                <w:sz w:val="20"/>
              </w:rPr>
              <w:t>Основное общее образование</w:t>
            </w:r>
          </w:p>
        </w:tc>
        <w:tc>
          <w:tcPr>
            <w:tcW w:w="1620" w:type="dxa"/>
            <w:tcBorders>
              <w:top w:val="single" w:sz="8" w:space="0" w:color="000000"/>
              <w:left w:val="single" w:sz="8" w:space="0" w:color="000000"/>
              <w:bottom w:val="single" w:sz="1" w:space="0" w:color="000000"/>
            </w:tcBorders>
            <w:shd w:val="clear" w:color="auto" w:fill="FFFFFF"/>
            <w:vAlign w:val="center"/>
          </w:tcPr>
          <w:p w:rsidR="005B5F4D" w:rsidRDefault="005B5F4D" w:rsidP="00BA6993">
            <w:pPr>
              <w:pStyle w:val="Standard"/>
              <w:snapToGri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36</w:t>
            </w:r>
          </w:p>
        </w:tc>
        <w:tc>
          <w:tcPr>
            <w:tcW w:w="1440" w:type="dxa"/>
            <w:tcBorders>
              <w:top w:val="single" w:sz="8" w:space="0" w:color="000000"/>
              <w:left w:val="single" w:sz="8" w:space="0" w:color="000000"/>
              <w:bottom w:val="single" w:sz="1" w:space="0" w:color="000000"/>
            </w:tcBorders>
            <w:shd w:val="clear" w:color="auto" w:fill="FFFFFF"/>
            <w:vAlign w:val="center"/>
          </w:tcPr>
          <w:p w:rsidR="005B5F4D" w:rsidRDefault="005B5F4D" w:rsidP="00BA6993">
            <w:pPr>
              <w:pStyle w:val="Standard"/>
              <w:snapToGri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2804</w:t>
            </w:r>
          </w:p>
        </w:tc>
        <w:tc>
          <w:tcPr>
            <w:tcW w:w="1440" w:type="dxa"/>
            <w:tcBorders>
              <w:top w:val="single" w:sz="8" w:space="0" w:color="000000"/>
              <w:left w:val="single" w:sz="8" w:space="0" w:color="000000"/>
              <w:bottom w:val="single" w:sz="1"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b/>
                <w:color w:val="000000"/>
                <w:sz w:val="20"/>
                <w:szCs w:val="20"/>
              </w:rPr>
            </w:pPr>
          </w:p>
        </w:tc>
        <w:tc>
          <w:tcPr>
            <w:tcW w:w="1785" w:type="dxa"/>
            <w:tcBorders>
              <w:top w:val="single" w:sz="8" w:space="0" w:color="000000"/>
              <w:left w:val="single" w:sz="8" w:space="0" w:color="000000"/>
              <w:bottom w:val="single" w:sz="1" w:space="0" w:color="000000"/>
              <w:right w:val="single" w:sz="8"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100%</w:t>
            </w:r>
          </w:p>
        </w:tc>
      </w:tr>
      <w:tr w:rsidR="005B5F4D" w:rsidTr="005B5F4D">
        <w:trPr>
          <w:tblHeader/>
        </w:trPr>
        <w:tc>
          <w:tcPr>
            <w:tcW w:w="540" w:type="dxa"/>
            <w:tcBorders>
              <w:top w:val="single" w:sz="1" w:space="0" w:color="000000"/>
              <w:left w:val="single" w:sz="8" w:space="0" w:color="000000"/>
              <w:bottom w:val="single" w:sz="1"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1.1</w:t>
            </w:r>
          </w:p>
        </w:tc>
        <w:tc>
          <w:tcPr>
            <w:tcW w:w="288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sz w:val="20"/>
                <w:szCs w:val="20"/>
              </w:rPr>
            </w:pPr>
            <w:r>
              <w:rPr>
                <w:rFonts w:ascii="Times New Roman" w:hAnsi="Times New Roman" w:cs="Times New Roman"/>
                <w:sz w:val="20"/>
                <w:szCs w:val="20"/>
              </w:rPr>
              <w:t>Русский язык</w:t>
            </w:r>
          </w:p>
        </w:tc>
        <w:tc>
          <w:tcPr>
            <w:tcW w:w="162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286</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rPr>
            </w:pPr>
            <w:r>
              <w:rPr>
                <w:rFonts w:ascii="Times New Roman" w:hAnsi="Times New Roman" w:cs="Times New Roman"/>
              </w:rPr>
              <w:t>1,2</w:t>
            </w:r>
          </w:p>
        </w:tc>
        <w:tc>
          <w:tcPr>
            <w:tcW w:w="1785" w:type="dxa"/>
            <w:tcBorders>
              <w:top w:val="single" w:sz="1" w:space="0" w:color="000000"/>
              <w:left w:val="single" w:sz="8" w:space="0" w:color="000000"/>
              <w:bottom w:val="single" w:sz="1" w:space="0" w:color="000000"/>
              <w:right w:val="single" w:sz="8"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5B5F4D" w:rsidTr="005B5F4D">
        <w:tc>
          <w:tcPr>
            <w:tcW w:w="540" w:type="dxa"/>
            <w:tcBorders>
              <w:top w:val="single" w:sz="1" w:space="0" w:color="000000"/>
              <w:left w:val="single" w:sz="8" w:space="0" w:color="000000"/>
              <w:bottom w:val="single" w:sz="1"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288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sz w:val="20"/>
                <w:szCs w:val="20"/>
              </w:rPr>
            </w:pPr>
            <w:r>
              <w:rPr>
                <w:rFonts w:ascii="Times New Roman" w:hAnsi="Times New Roman" w:cs="Times New Roman"/>
                <w:sz w:val="20"/>
                <w:szCs w:val="20"/>
              </w:rPr>
              <w:t>Литература</w:t>
            </w:r>
          </w:p>
        </w:tc>
        <w:tc>
          <w:tcPr>
            <w:tcW w:w="162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264</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rPr>
            </w:pPr>
            <w:r>
              <w:rPr>
                <w:rFonts w:ascii="Times New Roman" w:hAnsi="Times New Roman" w:cs="Times New Roman"/>
              </w:rPr>
              <w:t>1,1</w:t>
            </w:r>
          </w:p>
        </w:tc>
        <w:tc>
          <w:tcPr>
            <w:tcW w:w="1785" w:type="dxa"/>
            <w:tcBorders>
              <w:top w:val="single" w:sz="1" w:space="0" w:color="000000"/>
              <w:left w:val="single" w:sz="8" w:space="0" w:color="000000"/>
              <w:bottom w:val="single" w:sz="1" w:space="0" w:color="000000"/>
              <w:right w:val="single" w:sz="8"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5B5F4D" w:rsidTr="005B5F4D">
        <w:tc>
          <w:tcPr>
            <w:tcW w:w="540" w:type="dxa"/>
            <w:tcBorders>
              <w:top w:val="single" w:sz="1" w:space="0" w:color="000000"/>
              <w:left w:val="single" w:sz="8" w:space="0" w:color="000000"/>
              <w:bottom w:val="single" w:sz="1"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288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color w:val="000000"/>
                <w:sz w:val="20"/>
                <w:szCs w:val="20"/>
              </w:rPr>
            </w:pPr>
            <w:r>
              <w:rPr>
                <w:rFonts w:ascii="Times New Roman" w:hAnsi="Times New Roman" w:cs="Times New Roman"/>
                <w:color w:val="000000"/>
                <w:sz w:val="20"/>
                <w:szCs w:val="20"/>
              </w:rPr>
              <w:t>Математика</w:t>
            </w:r>
          </w:p>
        </w:tc>
        <w:tc>
          <w:tcPr>
            <w:tcW w:w="162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87</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rPr>
            </w:pPr>
            <w:r>
              <w:rPr>
                <w:rFonts w:ascii="Times New Roman" w:hAnsi="Times New Roman" w:cs="Times New Roman"/>
              </w:rPr>
              <w:t>0,9</w:t>
            </w:r>
          </w:p>
        </w:tc>
        <w:tc>
          <w:tcPr>
            <w:tcW w:w="1785" w:type="dxa"/>
            <w:tcBorders>
              <w:top w:val="single" w:sz="1" w:space="0" w:color="000000"/>
              <w:left w:val="single" w:sz="8" w:space="0" w:color="000000"/>
              <w:bottom w:val="single" w:sz="1" w:space="0" w:color="000000"/>
              <w:right w:val="single" w:sz="8"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5B5F4D" w:rsidTr="005B5F4D">
        <w:tc>
          <w:tcPr>
            <w:tcW w:w="540" w:type="dxa"/>
            <w:tcBorders>
              <w:top w:val="single" w:sz="1" w:space="0" w:color="000000"/>
              <w:left w:val="single" w:sz="8" w:space="0" w:color="000000"/>
              <w:bottom w:val="single" w:sz="1"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288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sz w:val="20"/>
                <w:szCs w:val="20"/>
              </w:rPr>
            </w:pPr>
            <w:r>
              <w:rPr>
                <w:rFonts w:ascii="Times New Roman" w:hAnsi="Times New Roman" w:cs="Times New Roman"/>
                <w:sz w:val="20"/>
                <w:szCs w:val="20"/>
              </w:rPr>
              <w:t>Алгебра</w:t>
            </w:r>
          </w:p>
        </w:tc>
        <w:tc>
          <w:tcPr>
            <w:tcW w:w="162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151</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785" w:type="dxa"/>
            <w:tcBorders>
              <w:top w:val="single" w:sz="1" w:space="0" w:color="000000"/>
              <w:left w:val="single" w:sz="8" w:space="0" w:color="000000"/>
              <w:bottom w:val="single" w:sz="1" w:space="0" w:color="000000"/>
              <w:right w:val="single" w:sz="8"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5B5F4D" w:rsidTr="005B5F4D">
        <w:tc>
          <w:tcPr>
            <w:tcW w:w="540" w:type="dxa"/>
            <w:tcBorders>
              <w:top w:val="single" w:sz="1" w:space="0" w:color="000000"/>
              <w:left w:val="single" w:sz="8" w:space="0" w:color="000000"/>
              <w:bottom w:val="single" w:sz="1"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288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sz w:val="20"/>
                <w:szCs w:val="20"/>
              </w:rPr>
            </w:pPr>
            <w:r>
              <w:rPr>
                <w:rFonts w:ascii="Times New Roman" w:hAnsi="Times New Roman" w:cs="Times New Roman"/>
                <w:sz w:val="20"/>
                <w:szCs w:val="20"/>
              </w:rPr>
              <w:t>Геометрия</w:t>
            </w:r>
          </w:p>
        </w:tc>
        <w:tc>
          <w:tcPr>
            <w:tcW w:w="162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44</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785" w:type="dxa"/>
            <w:tcBorders>
              <w:top w:val="single" w:sz="1" w:space="0" w:color="000000"/>
              <w:left w:val="single" w:sz="8" w:space="0" w:color="000000"/>
              <w:bottom w:val="single" w:sz="1" w:space="0" w:color="000000"/>
              <w:right w:val="single" w:sz="8"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5B5F4D" w:rsidTr="005B5F4D">
        <w:tc>
          <w:tcPr>
            <w:tcW w:w="540" w:type="dxa"/>
            <w:tcBorders>
              <w:top w:val="single" w:sz="1" w:space="0" w:color="000000"/>
              <w:left w:val="single" w:sz="8" w:space="0" w:color="000000"/>
              <w:bottom w:val="single" w:sz="1"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288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sz w:val="20"/>
                <w:szCs w:val="20"/>
              </w:rPr>
            </w:pPr>
            <w:r>
              <w:rPr>
                <w:rFonts w:ascii="Times New Roman" w:hAnsi="Times New Roman" w:cs="Times New Roman"/>
                <w:sz w:val="20"/>
                <w:szCs w:val="20"/>
              </w:rPr>
              <w:t>Физика</w:t>
            </w:r>
          </w:p>
        </w:tc>
        <w:tc>
          <w:tcPr>
            <w:tcW w:w="162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222</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785" w:type="dxa"/>
            <w:tcBorders>
              <w:top w:val="single" w:sz="1" w:space="0" w:color="000000"/>
              <w:left w:val="single" w:sz="8" w:space="0" w:color="000000"/>
              <w:bottom w:val="single" w:sz="1" w:space="0" w:color="000000"/>
              <w:right w:val="single" w:sz="8"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5B5F4D" w:rsidTr="005B5F4D">
        <w:tc>
          <w:tcPr>
            <w:tcW w:w="540" w:type="dxa"/>
            <w:tcBorders>
              <w:top w:val="single" w:sz="1" w:space="0" w:color="000000"/>
              <w:left w:val="single" w:sz="8" w:space="0" w:color="000000"/>
              <w:bottom w:val="single" w:sz="1"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288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sz w:val="20"/>
                <w:szCs w:val="20"/>
              </w:rPr>
            </w:pPr>
            <w:r>
              <w:rPr>
                <w:rFonts w:ascii="Times New Roman" w:hAnsi="Times New Roman" w:cs="Times New Roman"/>
                <w:sz w:val="20"/>
                <w:szCs w:val="20"/>
              </w:rPr>
              <w:t>Английский язык</w:t>
            </w:r>
          </w:p>
        </w:tc>
        <w:tc>
          <w:tcPr>
            <w:tcW w:w="162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231</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1785" w:type="dxa"/>
            <w:tcBorders>
              <w:top w:val="single" w:sz="1" w:space="0" w:color="000000"/>
              <w:left w:val="single" w:sz="8" w:space="0" w:color="000000"/>
              <w:bottom w:val="single" w:sz="1" w:space="0" w:color="000000"/>
              <w:right w:val="single" w:sz="8"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5B5F4D" w:rsidTr="005B5F4D">
        <w:tc>
          <w:tcPr>
            <w:tcW w:w="540" w:type="dxa"/>
            <w:tcBorders>
              <w:top w:val="single" w:sz="1" w:space="0" w:color="000000"/>
              <w:left w:val="single" w:sz="8" w:space="0" w:color="000000"/>
              <w:bottom w:val="single" w:sz="1"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288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sz w:val="20"/>
                <w:szCs w:val="20"/>
              </w:rPr>
            </w:pPr>
            <w:r>
              <w:rPr>
                <w:rFonts w:ascii="Times New Roman" w:hAnsi="Times New Roman" w:cs="Times New Roman"/>
                <w:sz w:val="20"/>
                <w:szCs w:val="20"/>
              </w:rPr>
              <w:t>Информатика</w:t>
            </w:r>
          </w:p>
        </w:tc>
        <w:tc>
          <w:tcPr>
            <w:tcW w:w="162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226</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1785" w:type="dxa"/>
            <w:tcBorders>
              <w:top w:val="single" w:sz="1" w:space="0" w:color="000000"/>
              <w:left w:val="single" w:sz="8" w:space="0" w:color="000000"/>
              <w:bottom w:val="single" w:sz="1" w:space="0" w:color="000000"/>
              <w:right w:val="single" w:sz="8"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5B5F4D" w:rsidTr="005B5F4D">
        <w:tc>
          <w:tcPr>
            <w:tcW w:w="540" w:type="dxa"/>
            <w:tcBorders>
              <w:top w:val="single" w:sz="1" w:space="0" w:color="000000"/>
              <w:left w:val="single" w:sz="8" w:space="0" w:color="000000"/>
              <w:bottom w:val="single" w:sz="1"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288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sz w:val="20"/>
                <w:szCs w:val="20"/>
              </w:rPr>
            </w:pPr>
            <w:r>
              <w:rPr>
                <w:rFonts w:ascii="Times New Roman" w:hAnsi="Times New Roman" w:cs="Times New Roman"/>
                <w:sz w:val="20"/>
                <w:szCs w:val="20"/>
              </w:rPr>
              <w:t>История</w:t>
            </w:r>
          </w:p>
        </w:tc>
        <w:tc>
          <w:tcPr>
            <w:tcW w:w="162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305</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785" w:type="dxa"/>
            <w:tcBorders>
              <w:top w:val="single" w:sz="1" w:space="0" w:color="000000"/>
              <w:left w:val="single" w:sz="8" w:space="0" w:color="000000"/>
              <w:bottom w:val="single" w:sz="1" w:space="0" w:color="000000"/>
              <w:right w:val="single" w:sz="8"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5B5F4D" w:rsidTr="005B5F4D">
        <w:tc>
          <w:tcPr>
            <w:tcW w:w="540" w:type="dxa"/>
            <w:tcBorders>
              <w:top w:val="single" w:sz="1" w:space="0" w:color="000000"/>
              <w:left w:val="single" w:sz="8" w:space="0" w:color="000000"/>
              <w:bottom w:val="single" w:sz="1"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2.10</w:t>
            </w:r>
          </w:p>
        </w:tc>
        <w:tc>
          <w:tcPr>
            <w:tcW w:w="288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sz w:val="20"/>
                <w:szCs w:val="20"/>
              </w:rPr>
            </w:pPr>
            <w:r>
              <w:rPr>
                <w:rFonts w:ascii="Times New Roman" w:hAnsi="Times New Roman" w:cs="Times New Roman"/>
                <w:sz w:val="20"/>
                <w:szCs w:val="20"/>
              </w:rPr>
              <w:t>Обществознание</w:t>
            </w:r>
          </w:p>
        </w:tc>
        <w:tc>
          <w:tcPr>
            <w:tcW w:w="162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276</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785" w:type="dxa"/>
            <w:tcBorders>
              <w:top w:val="single" w:sz="1" w:space="0" w:color="000000"/>
              <w:left w:val="single" w:sz="8" w:space="0" w:color="000000"/>
              <w:bottom w:val="single" w:sz="1" w:space="0" w:color="000000"/>
              <w:right w:val="single" w:sz="8"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5B5F4D" w:rsidTr="005B5F4D">
        <w:tc>
          <w:tcPr>
            <w:tcW w:w="540" w:type="dxa"/>
            <w:tcBorders>
              <w:top w:val="single" w:sz="1" w:space="0" w:color="000000"/>
              <w:left w:val="single" w:sz="8" w:space="0" w:color="000000"/>
              <w:bottom w:val="single" w:sz="1"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2.11</w:t>
            </w:r>
          </w:p>
        </w:tc>
        <w:tc>
          <w:tcPr>
            <w:tcW w:w="288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sz w:val="20"/>
                <w:szCs w:val="20"/>
              </w:rPr>
            </w:pPr>
            <w:r>
              <w:rPr>
                <w:rFonts w:ascii="Times New Roman" w:hAnsi="Times New Roman" w:cs="Times New Roman"/>
                <w:sz w:val="20"/>
                <w:szCs w:val="20"/>
              </w:rPr>
              <w:t>География</w:t>
            </w:r>
          </w:p>
        </w:tc>
        <w:tc>
          <w:tcPr>
            <w:tcW w:w="162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197</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785" w:type="dxa"/>
            <w:tcBorders>
              <w:top w:val="single" w:sz="1" w:space="0" w:color="000000"/>
              <w:left w:val="single" w:sz="8" w:space="0" w:color="000000"/>
              <w:bottom w:val="single" w:sz="1" w:space="0" w:color="000000"/>
              <w:right w:val="single" w:sz="8"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5B5F4D" w:rsidTr="005B5F4D">
        <w:tc>
          <w:tcPr>
            <w:tcW w:w="540" w:type="dxa"/>
            <w:tcBorders>
              <w:top w:val="single" w:sz="1" w:space="0" w:color="000000"/>
              <w:left w:val="single" w:sz="8" w:space="0" w:color="000000"/>
              <w:bottom w:val="single" w:sz="1"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2.12</w:t>
            </w:r>
          </w:p>
        </w:tc>
        <w:tc>
          <w:tcPr>
            <w:tcW w:w="288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sz w:val="20"/>
                <w:szCs w:val="20"/>
              </w:rPr>
            </w:pPr>
            <w:r>
              <w:rPr>
                <w:rFonts w:ascii="Times New Roman" w:hAnsi="Times New Roman" w:cs="Times New Roman"/>
                <w:sz w:val="20"/>
                <w:szCs w:val="20"/>
              </w:rPr>
              <w:t>Биология</w:t>
            </w:r>
          </w:p>
        </w:tc>
        <w:tc>
          <w:tcPr>
            <w:tcW w:w="162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294</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785" w:type="dxa"/>
            <w:tcBorders>
              <w:top w:val="single" w:sz="1" w:space="0" w:color="000000"/>
              <w:left w:val="single" w:sz="8" w:space="0" w:color="000000"/>
              <w:bottom w:val="single" w:sz="1" w:space="0" w:color="000000"/>
              <w:right w:val="single" w:sz="8"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5B5F4D" w:rsidTr="005B5F4D">
        <w:tc>
          <w:tcPr>
            <w:tcW w:w="540" w:type="dxa"/>
            <w:tcBorders>
              <w:top w:val="single" w:sz="1" w:space="0" w:color="000000"/>
              <w:left w:val="single" w:sz="8" w:space="0" w:color="000000"/>
              <w:bottom w:val="single" w:sz="1"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2.13</w:t>
            </w:r>
          </w:p>
        </w:tc>
        <w:tc>
          <w:tcPr>
            <w:tcW w:w="288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sz w:val="20"/>
                <w:szCs w:val="20"/>
              </w:rPr>
            </w:pPr>
            <w:r>
              <w:rPr>
                <w:rFonts w:ascii="Times New Roman" w:hAnsi="Times New Roman" w:cs="Times New Roman"/>
                <w:sz w:val="20"/>
                <w:szCs w:val="20"/>
              </w:rPr>
              <w:t>Химия</w:t>
            </w:r>
          </w:p>
        </w:tc>
        <w:tc>
          <w:tcPr>
            <w:tcW w:w="162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112</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785" w:type="dxa"/>
            <w:tcBorders>
              <w:top w:val="single" w:sz="1" w:space="0" w:color="000000"/>
              <w:left w:val="single" w:sz="8" w:space="0" w:color="000000"/>
              <w:bottom w:val="single" w:sz="1" w:space="0" w:color="000000"/>
              <w:right w:val="single" w:sz="8"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5B5F4D" w:rsidTr="005B5F4D">
        <w:tc>
          <w:tcPr>
            <w:tcW w:w="540" w:type="dxa"/>
            <w:tcBorders>
              <w:top w:val="single" w:sz="1" w:space="0" w:color="000000"/>
              <w:left w:val="single" w:sz="8" w:space="0" w:color="000000"/>
              <w:bottom w:val="single" w:sz="1"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2.14</w:t>
            </w:r>
          </w:p>
        </w:tc>
        <w:tc>
          <w:tcPr>
            <w:tcW w:w="288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sz w:val="20"/>
                <w:szCs w:val="20"/>
              </w:rPr>
            </w:pPr>
            <w:r>
              <w:rPr>
                <w:rFonts w:ascii="Times New Roman" w:hAnsi="Times New Roman" w:cs="Times New Roman"/>
                <w:sz w:val="20"/>
                <w:szCs w:val="20"/>
              </w:rPr>
              <w:t>Основы безопасности жизнедеятельности</w:t>
            </w:r>
          </w:p>
        </w:tc>
        <w:tc>
          <w:tcPr>
            <w:tcW w:w="162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64</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785" w:type="dxa"/>
            <w:tcBorders>
              <w:top w:val="single" w:sz="1" w:space="0" w:color="000000"/>
              <w:left w:val="single" w:sz="8" w:space="0" w:color="000000"/>
              <w:bottom w:val="single" w:sz="1" w:space="0" w:color="000000"/>
              <w:right w:val="single" w:sz="8"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5B5F4D" w:rsidTr="005B5F4D">
        <w:tc>
          <w:tcPr>
            <w:tcW w:w="540" w:type="dxa"/>
            <w:tcBorders>
              <w:top w:val="single" w:sz="1" w:space="0" w:color="000000"/>
              <w:left w:val="single" w:sz="8" w:space="0" w:color="000000"/>
              <w:bottom w:val="single" w:sz="1"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2.15</w:t>
            </w:r>
          </w:p>
        </w:tc>
        <w:tc>
          <w:tcPr>
            <w:tcW w:w="288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sz w:val="20"/>
                <w:szCs w:val="20"/>
              </w:rPr>
            </w:pPr>
            <w:r>
              <w:rPr>
                <w:rFonts w:ascii="Times New Roman" w:hAnsi="Times New Roman" w:cs="Times New Roman"/>
                <w:sz w:val="20"/>
                <w:szCs w:val="20"/>
              </w:rPr>
              <w:t>Технология</w:t>
            </w:r>
          </w:p>
        </w:tc>
        <w:tc>
          <w:tcPr>
            <w:tcW w:w="162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785" w:type="dxa"/>
            <w:tcBorders>
              <w:top w:val="single" w:sz="1" w:space="0" w:color="000000"/>
              <w:left w:val="single" w:sz="8" w:space="0" w:color="000000"/>
              <w:bottom w:val="single" w:sz="1" w:space="0" w:color="000000"/>
              <w:right w:val="single" w:sz="8"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5B5F4D" w:rsidTr="005B5F4D">
        <w:tc>
          <w:tcPr>
            <w:tcW w:w="540" w:type="dxa"/>
            <w:tcBorders>
              <w:top w:val="single" w:sz="1" w:space="0" w:color="000000"/>
              <w:left w:val="single" w:sz="8" w:space="0" w:color="000000"/>
              <w:bottom w:val="single" w:sz="1"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2.16</w:t>
            </w:r>
          </w:p>
        </w:tc>
        <w:tc>
          <w:tcPr>
            <w:tcW w:w="288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sz w:val="20"/>
                <w:szCs w:val="20"/>
              </w:rPr>
            </w:pPr>
            <w:r>
              <w:rPr>
                <w:rFonts w:ascii="Times New Roman" w:hAnsi="Times New Roman" w:cs="Times New Roman"/>
                <w:sz w:val="20"/>
                <w:szCs w:val="20"/>
              </w:rPr>
              <w:t>Музыка</w:t>
            </w:r>
          </w:p>
        </w:tc>
        <w:tc>
          <w:tcPr>
            <w:tcW w:w="162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785" w:type="dxa"/>
            <w:tcBorders>
              <w:top w:val="single" w:sz="1" w:space="0" w:color="000000"/>
              <w:left w:val="single" w:sz="8" w:space="0" w:color="000000"/>
              <w:bottom w:val="single" w:sz="1" w:space="0" w:color="000000"/>
              <w:right w:val="single" w:sz="8"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5B5F4D" w:rsidTr="005B5F4D">
        <w:tc>
          <w:tcPr>
            <w:tcW w:w="540" w:type="dxa"/>
            <w:tcBorders>
              <w:top w:val="single" w:sz="1" w:space="0" w:color="000000"/>
              <w:left w:val="single" w:sz="8" w:space="0" w:color="000000"/>
              <w:bottom w:val="single" w:sz="1"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2.17</w:t>
            </w:r>
          </w:p>
        </w:tc>
        <w:tc>
          <w:tcPr>
            <w:tcW w:w="288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sz w:val="20"/>
                <w:szCs w:val="20"/>
              </w:rPr>
            </w:pPr>
            <w:r>
              <w:rPr>
                <w:rFonts w:ascii="Times New Roman" w:hAnsi="Times New Roman" w:cs="Times New Roman"/>
                <w:sz w:val="20"/>
                <w:szCs w:val="20"/>
              </w:rPr>
              <w:t>Мировая   художественная культура</w:t>
            </w:r>
          </w:p>
        </w:tc>
        <w:tc>
          <w:tcPr>
            <w:tcW w:w="162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785" w:type="dxa"/>
            <w:tcBorders>
              <w:top w:val="single" w:sz="1" w:space="0" w:color="000000"/>
              <w:left w:val="single" w:sz="8" w:space="0" w:color="000000"/>
              <w:bottom w:val="single" w:sz="1" w:space="0" w:color="000000"/>
              <w:right w:val="single" w:sz="8"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5B5F4D" w:rsidTr="005B5F4D">
        <w:tc>
          <w:tcPr>
            <w:tcW w:w="540" w:type="dxa"/>
            <w:tcBorders>
              <w:top w:val="single" w:sz="1" w:space="0" w:color="000000"/>
              <w:left w:val="single" w:sz="8" w:space="0" w:color="000000"/>
              <w:bottom w:val="single" w:sz="1"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2.18</w:t>
            </w:r>
          </w:p>
        </w:tc>
        <w:tc>
          <w:tcPr>
            <w:tcW w:w="288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sz w:val="20"/>
                <w:szCs w:val="20"/>
              </w:rPr>
            </w:pPr>
            <w:r>
              <w:rPr>
                <w:rFonts w:ascii="Times New Roman" w:hAnsi="Times New Roman" w:cs="Times New Roman"/>
                <w:sz w:val="20"/>
                <w:szCs w:val="20"/>
              </w:rPr>
              <w:t>Изобразительное искусство</w:t>
            </w:r>
          </w:p>
        </w:tc>
        <w:tc>
          <w:tcPr>
            <w:tcW w:w="162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785" w:type="dxa"/>
            <w:tcBorders>
              <w:top w:val="single" w:sz="1" w:space="0" w:color="000000"/>
              <w:left w:val="single" w:sz="8" w:space="0" w:color="000000"/>
              <w:bottom w:val="single" w:sz="1" w:space="0" w:color="000000"/>
              <w:right w:val="single" w:sz="8"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5B5F4D" w:rsidTr="005B5F4D">
        <w:tc>
          <w:tcPr>
            <w:tcW w:w="540" w:type="dxa"/>
            <w:tcBorders>
              <w:top w:val="single" w:sz="1" w:space="0" w:color="000000"/>
              <w:left w:val="single" w:sz="8" w:space="0" w:color="000000"/>
              <w:bottom w:val="single" w:sz="1"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2.19</w:t>
            </w:r>
          </w:p>
        </w:tc>
        <w:tc>
          <w:tcPr>
            <w:tcW w:w="288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sz w:val="20"/>
                <w:szCs w:val="20"/>
              </w:rPr>
            </w:pPr>
            <w:r>
              <w:rPr>
                <w:rFonts w:ascii="Times New Roman" w:hAnsi="Times New Roman" w:cs="Times New Roman"/>
                <w:sz w:val="20"/>
                <w:szCs w:val="20"/>
              </w:rPr>
              <w:t>Физическая культура</w:t>
            </w:r>
          </w:p>
        </w:tc>
        <w:tc>
          <w:tcPr>
            <w:tcW w:w="162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785" w:type="dxa"/>
            <w:tcBorders>
              <w:top w:val="single" w:sz="1" w:space="0" w:color="000000"/>
              <w:left w:val="single" w:sz="8" w:space="0" w:color="000000"/>
              <w:bottom w:val="single" w:sz="1" w:space="0" w:color="000000"/>
              <w:right w:val="single" w:sz="8"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5B5F4D" w:rsidTr="005B5F4D">
        <w:trPr>
          <w:trHeight w:val="217"/>
        </w:trPr>
        <w:tc>
          <w:tcPr>
            <w:tcW w:w="540" w:type="dxa"/>
            <w:tcBorders>
              <w:top w:val="single" w:sz="1" w:space="0" w:color="000000"/>
              <w:left w:val="single" w:sz="8" w:space="0" w:color="000000"/>
              <w:bottom w:val="single" w:sz="1"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880" w:type="dxa"/>
            <w:tcBorders>
              <w:top w:val="single" w:sz="1" w:space="0" w:color="000000"/>
              <w:left w:val="single" w:sz="8" w:space="0" w:color="000000"/>
              <w:bottom w:val="single" w:sz="1" w:space="0" w:color="000000"/>
            </w:tcBorders>
            <w:shd w:val="clear" w:color="auto" w:fill="auto"/>
          </w:tcPr>
          <w:p w:rsidR="005B5F4D" w:rsidRDefault="005B5F4D" w:rsidP="005B5F4D">
            <w:pPr>
              <w:pStyle w:val="Standard"/>
              <w:snapToGrid w:val="0"/>
              <w:rPr>
                <w:rFonts w:ascii="Times New Roman" w:hAnsi="Times New Roman" w:cs="Times New Roman"/>
                <w:sz w:val="20"/>
                <w:szCs w:val="20"/>
              </w:rPr>
            </w:pPr>
            <w:r>
              <w:rPr>
                <w:rFonts w:ascii="Times New Roman" w:hAnsi="Times New Roman" w:cs="Times New Roman"/>
                <w:b/>
                <w:color w:val="000000"/>
                <w:sz w:val="20"/>
              </w:rPr>
              <w:t>Среднее общее образование</w:t>
            </w:r>
          </w:p>
        </w:tc>
        <w:tc>
          <w:tcPr>
            <w:tcW w:w="162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22</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5B5F4D">
            <w:pPr>
              <w:pStyle w:val="Standard"/>
              <w:snapToGrid w:val="0"/>
              <w:rPr>
                <w:rFonts w:ascii="Times New Roman" w:hAnsi="Times New Roman" w:cs="Times New Roman"/>
                <w:b/>
                <w:color w:val="000000"/>
                <w:sz w:val="20"/>
                <w:szCs w:val="20"/>
              </w:rPr>
            </w:pPr>
            <w:r>
              <w:rPr>
                <w:rFonts w:ascii="Times New Roman" w:hAnsi="Times New Roman" w:cs="Times New Roman"/>
                <w:color w:val="000000"/>
                <w:sz w:val="20"/>
                <w:szCs w:val="20"/>
              </w:rPr>
              <w:t xml:space="preserve">   </w:t>
            </w:r>
            <w:r>
              <w:rPr>
                <w:rFonts w:ascii="Times New Roman" w:hAnsi="Times New Roman" w:cs="Times New Roman"/>
                <w:b/>
                <w:color w:val="000000"/>
                <w:sz w:val="20"/>
                <w:szCs w:val="20"/>
              </w:rPr>
              <w:t xml:space="preserve">     670</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p>
        </w:tc>
        <w:tc>
          <w:tcPr>
            <w:tcW w:w="1785" w:type="dxa"/>
            <w:tcBorders>
              <w:top w:val="single" w:sz="1" w:space="0" w:color="000000"/>
              <w:left w:val="single" w:sz="8" w:space="0" w:color="000000"/>
              <w:bottom w:val="single" w:sz="1" w:space="0" w:color="000000"/>
              <w:right w:val="single" w:sz="8" w:space="0" w:color="000000"/>
            </w:tcBorders>
            <w:shd w:val="clear" w:color="auto" w:fill="auto"/>
          </w:tcPr>
          <w:p w:rsidR="005B5F4D" w:rsidRDefault="005B5F4D" w:rsidP="00BA6993">
            <w:pPr>
              <w:pStyle w:val="Standard"/>
              <w:snapToGri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100%</w:t>
            </w:r>
          </w:p>
        </w:tc>
      </w:tr>
      <w:tr w:rsidR="005B5F4D" w:rsidTr="005B5F4D">
        <w:tc>
          <w:tcPr>
            <w:tcW w:w="540" w:type="dxa"/>
            <w:tcBorders>
              <w:top w:val="single" w:sz="1" w:space="0" w:color="000000"/>
              <w:left w:val="single" w:sz="8" w:space="0" w:color="000000"/>
              <w:bottom w:val="single" w:sz="1"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288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sz w:val="20"/>
                <w:szCs w:val="20"/>
              </w:rPr>
            </w:pPr>
            <w:r>
              <w:rPr>
                <w:rFonts w:ascii="Times New Roman" w:hAnsi="Times New Roman" w:cs="Times New Roman"/>
                <w:sz w:val="20"/>
                <w:szCs w:val="20"/>
              </w:rPr>
              <w:t>Русский язык</w:t>
            </w:r>
          </w:p>
        </w:tc>
        <w:tc>
          <w:tcPr>
            <w:tcW w:w="162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1785" w:type="dxa"/>
            <w:tcBorders>
              <w:top w:val="single" w:sz="1" w:space="0" w:color="000000"/>
              <w:left w:val="single" w:sz="8" w:space="0" w:color="000000"/>
              <w:bottom w:val="single" w:sz="1" w:space="0" w:color="000000"/>
              <w:right w:val="single" w:sz="8"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5B5F4D" w:rsidTr="005B5F4D">
        <w:tc>
          <w:tcPr>
            <w:tcW w:w="540" w:type="dxa"/>
            <w:tcBorders>
              <w:top w:val="single" w:sz="1" w:space="0" w:color="000000"/>
              <w:left w:val="single" w:sz="8" w:space="0" w:color="000000"/>
              <w:bottom w:val="single" w:sz="1"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288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sz w:val="20"/>
                <w:szCs w:val="20"/>
              </w:rPr>
            </w:pPr>
            <w:r>
              <w:rPr>
                <w:rFonts w:ascii="Times New Roman" w:hAnsi="Times New Roman" w:cs="Times New Roman"/>
                <w:sz w:val="20"/>
                <w:szCs w:val="20"/>
              </w:rPr>
              <w:t>Литература</w:t>
            </w:r>
          </w:p>
        </w:tc>
        <w:tc>
          <w:tcPr>
            <w:tcW w:w="162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785" w:type="dxa"/>
            <w:tcBorders>
              <w:top w:val="single" w:sz="1" w:space="0" w:color="000000"/>
              <w:left w:val="single" w:sz="8" w:space="0" w:color="000000"/>
              <w:bottom w:val="single" w:sz="1" w:space="0" w:color="000000"/>
              <w:right w:val="single" w:sz="8"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5B5F4D" w:rsidTr="005B5F4D">
        <w:tc>
          <w:tcPr>
            <w:tcW w:w="540" w:type="dxa"/>
            <w:tcBorders>
              <w:top w:val="single" w:sz="1" w:space="0" w:color="000000"/>
              <w:left w:val="single" w:sz="8" w:space="0" w:color="000000"/>
              <w:bottom w:val="single" w:sz="1"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288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sz w:val="20"/>
                <w:szCs w:val="20"/>
              </w:rPr>
            </w:pPr>
            <w:r>
              <w:rPr>
                <w:rFonts w:ascii="Times New Roman" w:hAnsi="Times New Roman" w:cs="Times New Roman"/>
                <w:sz w:val="20"/>
                <w:szCs w:val="20"/>
              </w:rPr>
              <w:t>Алгебра</w:t>
            </w:r>
          </w:p>
        </w:tc>
        <w:tc>
          <w:tcPr>
            <w:tcW w:w="162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color w:val="000000"/>
                <w:sz w:val="20"/>
                <w:szCs w:val="20"/>
              </w:rPr>
            </w:pPr>
            <w:r>
              <w:rPr>
                <w:rFonts w:ascii="Times New Roman" w:hAnsi="Times New Roman" w:cs="Times New Roman"/>
                <w:color w:val="000000"/>
                <w:sz w:val="20"/>
                <w:szCs w:val="20"/>
              </w:rPr>
              <w:t>56</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785" w:type="dxa"/>
            <w:tcBorders>
              <w:top w:val="single" w:sz="1" w:space="0" w:color="000000"/>
              <w:left w:val="single" w:sz="8" w:space="0" w:color="000000"/>
              <w:bottom w:val="single" w:sz="1" w:space="0" w:color="000000"/>
              <w:right w:val="single" w:sz="8"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5B5F4D" w:rsidTr="005B5F4D">
        <w:tc>
          <w:tcPr>
            <w:tcW w:w="540" w:type="dxa"/>
            <w:tcBorders>
              <w:top w:val="single" w:sz="1" w:space="0" w:color="000000"/>
              <w:left w:val="single" w:sz="8" w:space="0" w:color="000000"/>
              <w:bottom w:val="single" w:sz="1"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3.4</w:t>
            </w:r>
          </w:p>
        </w:tc>
        <w:tc>
          <w:tcPr>
            <w:tcW w:w="288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sz w:val="20"/>
                <w:szCs w:val="20"/>
              </w:rPr>
            </w:pPr>
            <w:r>
              <w:rPr>
                <w:rFonts w:ascii="Times New Roman" w:hAnsi="Times New Roman" w:cs="Times New Roman"/>
                <w:sz w:val="20"/>
                <w:szCs w:val="20"/>
              </w:rPr>
              <w:t>Геометрия</w:t>
            </w:r>
          </w:p>
        </w:tc>
        <w:tc>
          <w:tcPr>
            <w:tcW w:w="162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785" w:type="dxa"/>
            <w:tcBorders>
              <w:top w:val="single" w:sz="1" w:space="0" w:color="000000"/>
              <w:left w:val="single" w:sz="8" w:space="0" w:color="000000"/>
              <w:bottom w:val="single" w:sz="1" w:space="0" w:color="000000"/>
              <w:right w:val="single" w:sz="8"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5B5F4D" w:rsidTr="005B5F4D">
        <w:tc>
          <w:tcPr>
            <w:tcW w:w="540" w:type="dxa"/>
            <w:tcBorders>
              <w:top w:val="single" w:sz="1" w:space="0" w:color="000000"/>
              <w:left w:val="single" w:sz="8" w:space="0" w:color="000000"/>
              <w:bottom w:val="single" w:sz="1"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288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sz w:val="20"/>
                <w:szCs w:val="20"/>
              </w:rPr>
            </w:pPr>
            <w:r>
              <w:rPr>
                <w:rFonts w:ascii="Times New Roman" w:hAnsi="Times New Roman" w:cs="Times New Roman"/>
                <w:sz w:val="20"/>
                <w:szCs w:val="20"/>
              </w:rPr>
              <w:t>Физика</w:t>
            </w:r>
          </w:p>
        </w:tc>
        <w:tc>
          <w:tcPr>
            <w:tcW w:w="162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785" w:type="dxa"/>
            <w:tcBorders>
              <w:top w:val="single" w:sz="1" w:space="0" w:color="000000"/>
              <w:left w:val="single" w:sz="8" w:space="0" w:color="000000"/>
              <w:bottom w:val="single" w:sz="1" w:space="0" w:color="000000"/>
              <w:right w:val="single" w:sz="8"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5B5F4D" w:rsidTr="005B5F4D">
        <w:tc>
          <w:tcPr>
            <w:tcW w:w="540" w:type="dxa"/>
            <w:tcBorders>
              <w:top w:val="single" w:sz="1" w:space="0" w:color="000000"/>
              <w:left w:val="single" w:sz="8" w:space="0" w:color="000000"/>
              <w:bottom w:val="single" w:sz="1"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288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sz w:val="20"/>
                <w:szCs w:val="20"/>
              </w:rPr>
            </w:pPr>
            <w:r>
              <w:rPr>
                <w:rFonts w:ascii="Times New Roman" w:hAnsi="Times New Roman" w:cs="Times New Roman"/>
                <w:sz w:val="20"/>
                <w:szCs w:val="20"/>
              </w:rPr>
              <w:t>Английский язык</w:t>
            </w:r>
          </w:p>
        </w:tc>
        <w:tc>
          <w:tcPr>
            <w:tcW w:w="162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color w:val="000000"/>
                <w:sz w:val="20"/>
                <w:szCs w:val="20"/>
              </w:rPr>
            </w:pPr>
            <w:r>
              <w:rPr>
                <w:rFonts w:ascii="Times New Roman" w:hAnsi="Times New Roman" w:cs="Times New Roman"/>
                <w:color w:val="000000"/>
                <w:sz w:val="20"/>
                <w:szCs w:val="20"/>
              </w:rPr>
              <w:t>54</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785" w:type="dxa"/>
            <w:tcBorders>
              <w:top w:val="single" w:sz="1" w:space="0" w:color="000000"/>
              <w:left w:val="single" w:sz="8" w:space="0" w:color="000000"/>
              <w:bottom w:val="single" w:sz="1" w:space="0" w:color="000000"/>
              <w:right w:val="single" w:sz="8"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5B5F4D" w:rsidTr="005B5F4D">
        <w:tc>
          <w:tcPr>
            <w:tcW w:w="540" w:type="dxa"/>
            <w:tcBorders>
              <w:top w:val="single" w:sz="1" w:space="0" w:color="000000"/>
              <w:left w:val="single" w:sz="8" w:space="0" w:color="000000"/>
              <w:bottom w:val="single" w:sz="1"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3.7</w:t>
            </w:r>
          </w:p>
        </w:tc>
        <w:tc>
          <w:tcPr>
            <w:tcW w:w="288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sz w:val="20"/>
                <w:szCs w:val="20"/>
              </w:rPr>
            </w:pPr>
            <w:r>
              <w:rPr>
                <w:rFonts w:ascii="Times New Roman" w:hAnsi="Times New Roman" w:cs="Times New Roman"/>
                <w:sz w:val="20"/>
                <w:szCs w:val="20"/>
              </w:rPr>
              <w:t>Информатика</w:t>
            </w:r>
          </w:p>
        </w:tc>
        <w:tc>
          <w:tcPr>
            <w:tcW w:w="162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color w:val="000000"/>
                <w:sz w:val="20"/>
                <w:szCs w:val="20"/>
              </w:rPr>
            </w:pPr>
            <w:r>
              <w:rPr>
                <w:rFonts w:ascii="Times New Roman" w:hAnsi="Times New Roman" w:cs="Times New Roman"/>
                <w:color w:val="000000"/>
                <w:sz w:val="20"/>
                <w:szCs w:val="20"/>
              </w:rPr>
              <w:t>54</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785" w:type="dxa"/>
            <w:tcBorders>
              <w:top w:val="single" w:sz="1" w:space="0" w:color="000000"/>
              <w:left w:val="single" w:sz="8" w:space="0" w:color="000000"/>
              <w:bottom w:val="single" w:sz="1" w:space="0" w:color="000000"/>
              <w:right w:val="single" w:sz="8"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5B5F4D" w:rsidTr="005B5F4D">
        <w:tc>
          <w:tcPr>
            <w:tcW w:w="540" w:type="dxa"/>
            <w:tcBorders>
              <w:top w:val="single" w:sz="1" w:space="0" w:color="000000"/>
              <w:left w:val="single" w:sz="8" w:space="0" w:color="000000"/>
              <w:bottom w:val="single" w:sz="1"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3.8</w:t>
            </w:r>
          </w:p>
        </w:tc>
        <w:tc>
          <w:tcPr>
            <w:tcW w:w="288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sz w:val="20"/>
                <w:szCs w:val="20"/>
              </w:rPr>
            </w:pPr>
            <w:r>
              <w:rPr>
                <w:rFonts w:ascii="Times New Roman" w:hAnsi="Times New Roman" w:cs="Times New Roman"/>
                <w:sz w:val="20"/>
                <w:szCs w:val="20"/>
              </w:rPr>
              <w:t>История</w:t>
            </w:r>
          </w:p>
        </w:tc>
        <w:tc>
          <w:tcPr>
            <w:tcW w:w="162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color w:val="000000"/>
                <w:sz w:val="20"/>
                <w:szCs w:val="20"/>
              </w:rPr>
            </w:pPr>
            <w:r>
              <w:rPr>
                <w:rFonts w:ascii="Times New Roman" w:hAnsi="Times New Roman" w:cs="Times New Roman"/>
                <w:color w:val="000000"/>
                <w:sz w:val="20"/>
                <w:szCs w:val="20"/>
              </w:rPr>
              <w:t>127</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1785" w:type="dxa"/>
            <w:tcBorders>
              <w:top w:val="single" w:sz="1" w:space="0" w:color="000000"/>
              <w:left w:val="single" w:sz="8" w:space="0" w:color="000000"/>
              <w:bottom w:val="single" w:sz="1" w:space="0" w:color="000000"/>
              <w:right w:val="single" w:sz="8"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5B5F4D" w:rsidTr="005B5F4D">
        <w:tc>
          <w:tcPr>
            <w:tcW w:w="540" w:type="dxa"/>
            <w:tcBorders>
              <w:top w:val="single" w:sz="1" w:space="0" w:color="000000"/>
              <w:left w:val="single" w:sz="8" w:space="0" w:color="000000"/>
              <w:bottom w:val="single" w:sz="1"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3.9</w:t>
            </w:r>
          </w:p>
        </w:tc>
        <w:tc>
          <w:tcPr>
            <w:tcW w:w="288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sz w:val="20"/>
                <w:szCs w:val="20"/>
              </w:rPr>
            </w:pPr>
            <w:r>
              <w:rPr>
                <w:rFonts w:ascii="Times New Roman" w:hAnsi="Times New Roman" w:cs="Times New Roman"/>
                <w:sz w:val="20"/>
                <w:szCs w:val="20"/>
              </w:rPr>
              <w:t>Обществознание</w:t>
            </w:r>
          </w:p>
        </w:tc>
        <w:tc>
          <w:tcPr>
            <w:tcW w:w="162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color w:val="000000"/>
                <w:sz w:val="20"/>
                <w:szCs w:val="20"/>
              </w:rPr>
            </w:pPr>
            <w:r>
              <w:rPr>
                <w:rFonts w:ascii="Times New Roman" w:hAnsi="Times New Roman" w:cs="Times New Roman"/>
                <w:color w:val="000000"/>
                <w:sz w:val="20"/>
                <w:szCs w:val="20"/>
              </w:rPr>
              <w:t>89</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1785" w:type="dxa"/>
            <w:tcBorders>
              <w:top w:val="single" w:sz="1" w:space="0" w:color="000000"/>
              <w:left w:val="single" w:sz="8" w:space="0" w:color="000000"/>
              <w:bottom w:val="single" w:sz="1" w:space="0" w:color="000000"/>
              <w:right w:val="single" w:sz="8"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5B5F4D" w:rsidTr="005B5F4D">
        <w:tc>
          <w:tcPr>
            <w:tcW w:w="540" w:type="dxa"/>
            <w:tcBorders>
              <w:top w:val="single" w:sz="1" w:space="0" w:color="000000"/>
              <w:left w:val="single" w:sz="8" w:space="0" w:color="000000"/>
              <w:bottom w:val="single" w:sz="1"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3.10</w:t>
            </w:r>
          </w:p>
        </w:tc>
        <w:tc>
          <w:tcPr>
            <w:tcW w:w="288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sz w:val="20"/>
                <w:szCs w:val="20"/>
              </w:rPr>
            </w:pPr>
            <w:r>
              <w:rPr>
                <w:rFonts w:ascii="Times New Roman" w:hAnsi="Times New Roman" w:cs="Times New Roman"/>
                <w:sz w:val="20"/>
                <w:szCs w:val="20"/>
              </w:rPr>
              <w:t>География</w:t>
            </w:r>
          </w:p>
        </w:tc>
        <w:tc>
          <w:tcPr>
            <w:tcW w:w="162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1785" w:type="dxa"/>
            <w:tcBorders>
              <w:top w:val="single" w:sz="1" w:space="0" w:color="000000"/>
              <w:left w:val="single" w:sz="8" w:space="0" w:color="000000"/>
              <w:bottom w:val="single" w:sz="1" w:space="0" w:color="000000"/>
              <w:right w:val="single" w:sz="8"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5B5F4D" w:rsidTr="005B5F4D">
        <w:tc>
          <w:tcPr>
            <w:tcW w:w="540" w:type="dxa"/>
            <w:tcBorders>
              <w:top w:val="single" w:sz="1" w:space="0" w:color="000000"/>
              <w:left w:val="single" w:sz="8" w:space="0" w:color="000000"/>
              <w:bottom w:val="single" w:sz="1"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3.11</w:t>
            </w:r>
          </w:p>
        </w:tc>
        <w:tc>
          <w:tcPr>
            <w:tcW w:w="288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sz w:val="20"/>
                <w:szCs w:val="20"/>
              </w:rPr>
            </w:pPr>
            <w:r>
              <w:rPr>
                <w:rFonts w:ascii="Times New Roman" w:hAnsi="Times New Roman" w:cs="Times New Roman"/>
                <w:sz w:val="20"/>
                <w:szCs w:val="20"/>
              </w:rPr>
              <w:t>Биология</w:t>
            </w:r>
          </w:p>
        </w:tc>
        <w:tc>
          <w:tcPr>
            <w:tcW w:w="162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785" w:type="dxa"/>
            <w:tcBorders>
              <w:top w:val="single" w:sz="1" w:space="0" w:color="000000"/>
              <w:left w:val="single" w:sz="8" w:space="0" w:color="000000"/>
              <w:bottom w:val="single" w:sz="1" w:space="0" w:color="000000"/>
              <w:right w:val="single" w:sz="8"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5B5F4D" w:rsidTr="005B5F4D">
        <w:tc>
          <w:tcPr>
            <w:tcW w:w="540" w:type="dxa"/>
            <w:tcBorders>
              <w:top w:val="single" w:sz="1" w:space="0" w:color="000000"/>
              <w:left w:val="single" w:sz="8" w:space="0" w:color="000000"/>
              <w:bottom w:val="single" w:sz="1"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288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sz w:val="20"/>
                <w:szCs w:val="20"/>
              </w:rPr>
            </w:pPr>
            <w:r>
              <w:rPr>
                <w:rFonts w:ascii="Times New Roman" w:hAnsi="Times New Roman" w:cs="Times New Roman"/>
                <w:sz w:val="20"/>
                <w:szCs w:val="20"/>
              </w:rPr>
              <w:t>Химия</w:t>
            </w:r>
          </w:p>
        </w:tc>
        <w:tc>
          <w:tcPr>
            <w:tcW w:w="162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785" w:type="dxa"/>
            <w:tcBorders>
              <w:top w:val="single" w:sz="1" w:space="0" w:color="000000"/>
              <w:left w:val="single" w:sz="8" w:space="0" w:color="000000"/>
              <w:bottom w:val="single" w:sz="1" w:space="0" w:color="000000"/>
              <w:right w:val="single" w:sz="8"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5B5F4D" w:rsidTr="005B5F4D">
        <w:tc>
          <w:tcPr>
            <w:tcW w:w="540" w:type="dxa"/>
            <w:tcBorders>
              <w:top w:val="single" w:sz="1" w:space="0" w:color="000000"/>
              <w:left w:val="single" w:sz="8" w:space="0" w:color="000000"/>
              <w:bottom w:val="single" w:sz="1"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3.13</w:t>
            </w:r>
          </w:p>
        </w:tc>
        <w:tc>
          <w:tcPr>
            <w:tcW w:w="288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sz w:val="20"/>
                <w:szCs w:val="20"/>
              </w:rPr>
            </w:pPr>
            <w:r>
              <w:rPr>
                <w:rFonts w:ascii="Times New Roman" w:hAnsi="Times New Roman" w:cs="Times New Roman"/>
                <w:sz w:val="20"/>
                <w:szCs w:val="20"/>
              </w:rPr>
              <w:t>Основы безопасности жизнедеятельности</w:t>
            </w:r>
          </w:p>
        </w:tc>
        <w:tc>
          <w:tcPr>
            <w:tcW w:w="162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785" w:type="dxa"/>
            <w:tcBorders>
              <w:top w:val="single" w:sz="1" w:space="0" w:color="000000"/>
              <w:left w:val="single" w:sz="8" w:space="0" w:color="000000"/>
              <w:bottom w:val="single" w:sz="1" w:space="0" w:color="000000"/>
              <w:right w:val="single" w:sz="8"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5B5F4D" w:rsidTr="005B5F4D">
        <w:tc>
          <w:tcPr>
            <w:tcW w:w="540" w:type="dxa"/>
            <w:tcBorders>
              <w:top w:val="single" w:sz="1" w:space="0" w:color="000000"/>
              <w:left w:val="single" w:sz="8" w:space="0" w:color="000000"/>
              <w:bottom w:val="single" w:sz="1"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3.14</w:t>
            </w:r>
          </w:p>
        </w:tc>
        <w:tc>
          <w:tcPr>
            <w:tcW w:w="288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sz w:val="20"/>
                <w:szCs w:val="20"/>
              </w:rPr>
            </w:pPr>
            <w:r>
              <w:rPr>
                <w:rFonts w:ascii="Times New Roman" w:hAnsi="Times New Roman" w:cs="Times New Roman"/>
                <w:sz w:val="20"/>
                <w:szCs w:val="20"/>
              </w:rPr>
              <w:t>Технология</w:t>
            </w:r>
          </w:p>
        </w:tc>
        <w:tc>
          <w:tcPr>
            <w:tcW w:w="162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785" w:type="dxa"/>
            <w:tcBorders>
              <w:top w:val="single" w:sz="1" w:space="0" w:color="000000"/>
              <w:left w:val="single" w:sz="8" w:space="0" w:color="000000"/>
              <w:bottom w:val="single" w:sz="1" w:space="0" w:color="000000"/>
              <w:right w:val="single" w:sz="8"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5B5F4D" w:rsidTr="005B5F4D">
        <w:tc>
          <w:tcPr>
            <w:tcW w:w="540" w:type="dxa"/>
            <w:tcBorders>
              <w:top w:val="single" w:sz="1" w:space="0" w:color="000000"/>
              <w:left w:val="single" w:sz="8" w:space="0" w:color="000000"/>
              <w:bottom w:val="single" w:sz="1" w:space="0" w:color="000000"/>
            </w:tcBorders>
            <w:shd w:val="clear" w:color="auto" w:fill="auto"/>
            <w:vAlign w:val="center"/>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3.15</w:t>
            </w:r>
          </w:p>
        </w:tc>
        <w:tc>
          <w:tcPr>
            <w:tcW w:w="288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color w:val="000000"/>
                <w:sz w:val="20"/>
              </w:rPr>
            </w:pPr>
            <w:r>
              <w:rPr>
                <w:rFonts w:ascii="Times New Roman" w:hAnsi="Times New Roman" w:cs="Times New Roman"/>
                <w:color w:val="000000"/>
                <w:sz w:val="20"/>
              </w:rPr>
              <w:t>Физическая культура</w:t>
            </w:r>
          </w:p>
        </w:tc>
        <w:tc>
          <w:tcPr>
            <w:tcW w:w="162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440" w:type="dxa"/>
            <w:tcBorders>
              <w:top w:val="single" w:sz="1" w:space="0" w:color="000000"/>
              <w:left w:val="single" w:sz="8" w:space="0" w:color="000000"/>
              <w:bottom w:val="single" w:sz="1"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785" w:type="dxa"/>
            <w:tcBorders>
              <w:top w:val="single" w:sz="1" w:space="0" w:color="000000"/>
              <w:left w:val="single" w:sz="8" w:space="0" w:color="000000"/>
              <w:bottom w:val="single" w:sz="1" w:space="0" w:color="000000"/>
              <w:right w:val="single" w:sz="8" w:space="0" w:color="000000"/>
            </w:tcBorders>
            <w:shd w:val="clear" w:color="auto" w:fill="auto"/>
          </w:tcPr>
          <w:p w:rsidR="005B5F4D" w:rsidRDefault="005B5F4D" w:rsidP="00BA6993">
            <w:pPr>
              <w:pStyle w:val="Standard"/>
              <w:snapToGrid w:val="0"/>
              <w:jc w:val="center"/>
              <w:rPr>
                <w:rFonts w:ascii="Times New Roman" w:hAnsi="Times New Roman" w:cs="Times New Roman"/>
                <w:color w:val="000000"/>
                <w:sz w:val="20"/>
                <w:szCs w:val="20"/>
              </w:rPr>
            </w:pPr>
          </w:p>
        </w:tc>
      </w:tr>
      <w:tr w:rsidR="005B5F4D" w:rsidRPr="005B5F4D" w:rsidTr="005B5F4D">
        <w:tc>
          <w:tcPr>
            <w:tcW w:w="540" w:type="dxa"/>
            <w:tcBorders>
              <w:left w:val="single" w:sz="8" w:space="0" w:color="000000"/>
              <w:bottom w:val="single" w:sz="1" w:space="0" w:color="000000"/>
            </w:tcBorders>
            <w:shd w:val="clear" w:color="auto" w:fill="auto"/>
            <w:vAlign w:val="center"/>
          </w:tcPr>
          <w:p w:rsidR="005B5F4D" w:rsidRPr="005B5F4D" w:rsidRDefault="005B5F4D" w:rsidP="00BA6993">
            <w:pPr>
              <w:pStyle w:val="Standard"/>
              <w:snapToGrid w:val="0"/>
              <w:jc w:val="center"/>
              <w:rPr>
                <w:rFonts w:ascii="Times New Roman" w:hAnsi="Times New Roman" w:cs="Times New Roman"/>
                <w:b/>
                <w:color w:val="000000"/>
                <w:sz w:val="20"/>
                <w:szCs w:val="20"/>
              </w:rPr>
            </w:pPr>
          </w:p>
        </w:tc>
        <w:tc>
          <w:tcPr>
            <w:tcW w:w="2880" w:type="dxa"/>
            <w:tcBorders>
              <w:left w:val="single" w:sz="8" w:space="0" w:color="000000"/>
              <w:bottom w:val="single" w:sz="1" w:space="0" w:color="000000"/>
            </w:tcBorders>
            <w:shd w:val="clear" w:color="auto" w:fill="auto"/>
          </w:tcPr>
          <w:p w:rsidR="005B5F4D" w:rsidRPr="005B5F4D" w:rsidRDefault="005B5F4D" w:rsidP="00BA6993">
            <w:pPr>
              <w:pStyle w:val="Standard"/>
              <w:snapToGrid w:val="0"/>
              <w:rPr>
                <w:rFonts w:ascii="Times New Roman" w:hAnsi="Times New Roman" w:cs="Times New Roman"/>
                <w:b/>
                <w:color w:val="000000"/>
                <w:sz w:val="20"/>
              </w:rPr>
            </w:pPr>
            <w:r w:rsidRPr="005B5F4D">
              <w:rPr>
                <w:rFonts w:ascii="Times New Roman" w:hAnsi="Times New Roman" w:cs="Times New Roman"/>
                <w:b/>
                <w:color w:val="000000"/>
                <w:sz w:val="20"/>
              </w:rPr>
              <w:t>Итого</w:t>
            </w:r>
          </w:p>
        </w:tc>
        <w:tc>
          <w:tcPr>
            <w:tcW w:w="1620" w:type="dxa"/>
            <w:tcBorders>
              <w:left w:val="single" w:sz="8" w:space="0" w:color="000000"/>
              <w:bottom w:val="single" w:sz="1" w:space="0" w:color="000000"/>
            </w:tcBorders>
            <w:shd w:val="clear" w:color="auto" w:fill="auto"/>
          </w:tcPr>
          <w:p w:rsidR="005B5F4D" w:rsidRPr="005B5F4D" w:rsidRDefault="005B5F4D" w:rsidP="00BA6993">
            <w:pPr>
              <w:pStyle w:val="Standard"/>
              <w:snapToGrid w:val="0"/>
              <w:jc w:val="center"/>
              <w:rPr>
                <w:rFonts w:ascii="Times New Roman" w:hAnsi="Times New Roman" w:cs="Times New Roman"/>
                <w:b/>
                <w:bCs/>
                <w:color w:val="000000"/>
                <w:sz w:val="20"/>
                <w:szCs w:val="20"/>
              </w:rPr>
            </w:pPr>
          </w:p>
        </w:tc>
        <w:tc>
          <w:tcPr>
            <w:tcW w:w="1440" w:type="dxa"/>
            <w:tcBorders>
              <w:left w:val="single" w:sz="8" w:space="0" w:color="000000"/>
              <w:bottom w:val="single" w:sz="1" w:space="0" w:color="000000"/>
            </w:tcBorders>
            <w:shd w:val="clear" w:color="auto" w:fill="auto"/>
          </w:tcPr>
          <w:p w:rsidR="005B5F4D" w:rsidRPr="005B5F4D" w:rsidRDefault="005B5F4D" w:rsidP="00BA6993">
            <w:pPr>
              <w:pStyle w:val="Standard"/>
              <w:snapToGrid w:val="0"/>
              <w:rPr>
                <w:rFonts w:ascii="Times New Roman" w:hAnsi="Times New Roman" w:cs="Times New Roman"/>
                <w:b/>
                <w:bCs/>
                <w:color w:val="000000"/>
                <w:sz w:val="20"/>
                <w:szCs w:val="20"/>
              </w:rPr>
            </w:pPr>
            <w:r w:rsidRPr="005B5F4D">
              <w:rPr>
                <w:rFonts w:ascii="Times New Roman" w:hAnsi="Times New Roman" w:cs="Times New Roman"/>
                <w:b/>
                <w:bCs/>
                <w:color w:val="000000"/>
                <w:sz w:val="20"/>
                <w:szCs w:val="20"/>
              </w:rPr>
              <w:t>4896</w:t>
            </w:r>
          </w:p>
        </w:tc>
        <w:tc>
          <w:tcPr>
            <w:tcW w:w="1440" w:type="dxa"/>
            <w:tcBorders>
              <w:left w:val="single" w:sz="8" w:space="0" w:color="000000"/>
              <w:bottom w:val="single" w:sz="1" w:space="0" w:color="000000"/>
            </w:tcBorders>
            <w:shd w:val="clear" w:color="auto" w:fill="auto"/>
          </w:tcPr>
          <w:p w:rsidR="005B5F4D" w:rsidRPr="005B5F4D" w:rsidRDefault="005B5F4D" w:rsidP="00BA6993">
            <w:pPr>
              <w:pStyle w:val="Standard"/>
              <w:snapToGrid w:val="0"/>
              <w:jc w:val="center"/>
              <w:rPr>
                <w:rFonts w:ascii="Times New Roman" w:hAnsi="Times New Roman" w:cs="Times New Roman"/>
                <w:b/>
                <w:color w:val="000000"/>
                <w:sz w:val="20"/>
                <w:szCs w:val="20"/>
              </w:rPr>
            </w:pPr>
          </w:p>
        </w:tc>
        <w:tc>
          <w:tcPr>
            <w:tcW w:w="1785" w:type="dxa"/>
            <w:tcBorders>
              <w:left w:val="single" w:sz="8" w:space="0" w:color="000000"/>
              <w:bottom w:val="single" w:sz="1" w:space="0" w:color="000000"/>
              <w:right w:val="single" w:sz="8" w:space="0" w:color="000000"/>
            </w:tcBorders>
            <w:shd w:val="clear" w:color="auto" w:fill="auto"/>
          </w:tcPr>
          <w:p w:rsidR="005B5F4D" w:rsidRPr="005B5F4D" w:rsidRDefault="005B5F4D" w:rsidP="00BA6993">
            <w:pPr>
              <w:pStyle w:val="Standard"/>
              <w:snapToGrid w:val="0"/>
              <w:jc w:val="center"/>
              <w:rPr>
                <w:rFonts w:ascii="Times New Roman" w:hAnsi="Times New Roman" w:cs="Times New Roman"/>
                <w:b/>
                <w:color w:val="000000"/>
                <w:sz w:val="20"/>
                <w:szCs w:val="20"/>
              </w:rPr>
            </w:pPr>
          </w:p>
        </w:tc>
      </w:tr>
    </w:tbl>
    <w:p w:rsidR="00D331D5" w:rsidRDefault="00D331D5" w:rsidP="005B5F4D">
      <w:pPr>
        <w:ind w:left="397"/>
        <w:jc w:val="center"/>
        <w:rPr>
          <w:rFonts w:ascii="Times New Roman" w:hAnsi="Times New Roman" w:cs="Times New Roman"/>
          <w:sz w:val="24"/>
          <w:szCs w:val="24"/>
        </w:rPr>
      </w:pPr>
    </w:p>
    <w:p w:rsidR="005B5F4D" w:rsidRPr="005B5F4D" w:rsidRDefault="005B5F4D" w:rsidP="005B5F4D">
      <w:pPr>
        <w:ind w:left="397"/>
        <w:jc w:val="center"/>
        <w:rPr>
          <w:rFonts w:ascii="Times New Roman" w:hAnsi="Times New Roman" w:cs="Times New Roman"/>
          <w:sz w:val="24"/>
          <w:szCs w:val="24"/>
        </w:rPr>
      </w:pPr>
      <w:r w:rsidRPr="005B5F4D">
        <w:rPr>
          <w:rFonts w:ascii="Times New Roman" w:hAnsi="Times New Roman" w:cs="Times New Roman"/>
          <w:sz w:val="24"/>
          <w:szCs w:val="24"/>
        </w:rPr>
        <w:t>Обеспечение образовательного процесса библиотечно-информационными ресурсами и средствами обеспечения образовательного процесса</w:t>
      </w:r>
    </w:p>
    <w:tbl>
      <w:tblPr>
        <w:tblW w:w="0" w:type="auto"/>
        <w:tblInd w:w="-15" w:type="dxa"/>
        <w:tblLayout w:type="fixed"/>
        <w:tblLook w:val="0000"/>
      </w:tblPr>
      <w:tblGrid>
        <w:gridCol w:w="769"/>
        <w:gridCol w:w="3093"/>
        <w:gridCol w:w="3207"/>
        <w:gridCol w:w="1763"/>
      </w:tblGrid>
      <w:tr w:rsidR="005B5F4D" w:rsidRPr="005B5F4D" w:rsidTr="00BA6993">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color w:val="000000"/>
                <w:sz w:val="20"/>
                <w:szCs w:val="20"/>
              </w:rPr>
            </w:pPr>
          </w:p>
        </w:tc>
        <w:tc>
          <w:tcPr>
            <w:tcW w:w="3093" w:type="dxa"/>
            <w:tcBorders>
              <w:top w:val="single" w:sz="4" w:space="0" w:color="000000"/>
              <w:left w:val="single" w:sz="4" w:space="0" w:color="000000"/>
              <w:bottom w:val="single" w:sz="4" w:space="0" w:color="000000"/>
            </w:tcBorders>
            <w:shd w:val="clear" w:color="auto" w:fill="auto"/>
            <w:vAlign w:val="center"/>
          </w:tcPr>
          <w:p w:rsidR="005B5F4D" w:rsidRPr="005B5F4D" w:rsidRDefault="005B5F4D" w:rsidP="005B5F4D">
            <w:pPr>
              <w:pStyle w:val="Standard"/>
              <w:snapToGrid w:val="0"/>
              <w:jc w:val="center"/>
              <w:rPr>
                <w:rFonts w:ascii="Times New Roman" w:hAnsi="Times New Roman" w:cs="Times New Roman"/>
                <w:color w:val="000000"/>
                <w:sz w:val="20"/>
                <w:szCs w:val="20"/>
              </w:rPr>
            </w:pPr>
            <w:r w:rsidRPr="005B5F4D">
              <w:rPr>
                <w:rFonts w:ascii="Times New Roman" w:hAnsi="Times New Roman" w:cs="Times New Roman"/>
                <w:color w:val="000000"/>
                <w:sz w:val="20"/>
                <w:szCs w:val="20"/>
              </w:rPr>
              <w:t xml:space="preserve">Уровень, ступень образования, </w:t>
            </w:r>
          </w:p>
        </w:tc>
        <w:tc>
          <w:tcPr>
            <w:tcW w:w="3207" w:type="dxa"/>
            <w:tcBorders>
              <w:top w:val="single" w:sz="4" w:space="0" w:color="000000"/>
              <w:left w:val="single" w:sz="4" w:space="0" w:color="000000"/>
              <w:bottom w:val="single" w:sz="4" w:space="0" w:color="000000"/>
            </w:tcBorders>
            <w:shd w:val="clear" w:color="auto" w:fill="auto"/>
            <w:vAlign w:val="center"/>
          </w:tcPr>
          <w:p w:rsidR="005B5F4D" w:rsidRPr="005B5F4D" w:rsidRDefault="005B5F4D" w:rsidP="005B5F4D">
            <w:pPr>
              <w:pStyle w:val="ConsPlusCell"/>
              <w:widowControl/>
              <w:snapToGrid w:val="0"/>
              <w:jc w:val="center"/>
              <w:rPr>
                <w:rFonts w:ascii="Times New Roman" w:hAnsi="Times New Roman" w:cs="Times New Roman"/>
                <w:color w:val="000000"/>
              </w:rPr>
            </w:pPr>
            <w:r w:rsidRPr="005B5F4D">
              <w:rPr>
                <w:rFonts w:ascii="Times New Roman" w:hAnsi="Times New Roman" w:cs="Times New Roman"/>
                <w:color w:val="000000"/>
              </w:rPr>
              <w:t>Наименование и краткая характеристика библиотечно-информационных ресурсов и средств обеспечения образовательного процесса</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F4D" w:rsidRPr="005B5F4D" w:rsidRDefault="005B5F4D" w:rsidP="005B5F4D">
            <w:pPr>
              <w:pStyle w:val="ConsPlusCell"/>
              <w:widowControl/>
              <w:snapToGrid w:val="0"/>
              <w:ind w:left="-105" w:right="-105"/>
              <w:jc w:val="center"/>
              <w:rPr>
                <w:rFonts w:ascii="Times New Roman" w:hAnsi="Times New Roman" w:cs="Times New Roman"/>
                <w:color w:val="000000"/>
              </w:rPr>
            </w:pPr>
            <w:r w:rsidRPr="005B5F4D">
              <w:rPr>
                <w:rFonts w:ascii="Times New Roman" w:hAnsi="Times New Roman" w:cs="Times New Roman"/>
                <w:color w:val="000000"/>
              </w:rPr>
              <w:t>Количество экземпляров</w:t>
            </w:r>
          </w:p>
        </w:tc>
      </w:tr>
      <w:tr w:rsidR="005B5F4D" w:rsidRPr="005B5F4D" w:rsidTr="00BA6993">
        <w:tc>
          <w:tcPr>
            <w:tcW w:w="3862" w:type="dxa"/>
            <w:gridSpan w:val="2"/>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b/>
                <w:bCs/>
                <w:color w:val="000000"/>
                <w:sz w:val="20"/>
                <w:szCs w:val="20"/>
              </w:rPr>
            </w:pPr>
            <w:r w:rsidRPr="005B5F4D">
              <w:rPr>
                <w:rFonts w:ascii="Times New Roman" w:hAnsi="Times New Roman" w:cs="Times New Roman"/>
                <w:b/>
                <w:bCs/>
                <w:color w:val="000000"/>
                <w:sz w:val="20"/>
                <w:szCs w:val="20"/>
              </w:rPr>
              <w:t>Начальное общее образование</w:t>
            </w:r>
          </w:p>
        </w:tc>
        <w:tc>
          <w:tcPr>
            <w:tcW w:w="3207"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color w:val="000000"/>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color w:val="000000"/>
                <w:sz w:val="20"/>
                <w:szCs w:val="20"/>
              </w:rPr>
            </w:pPr>
          </w:p>
        </w:tc>
      </w:tr>
      <w:tr w:rsidR="005B5F4D" w:rsidRPr="005B5F4D" w:rsidTr="00BA6993">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t>1</w:t>
            </w:r>
          </w:p>
        </w:tc>
        <w:tc>
          <w:tcPr>
            <w:tcW w:w="3093" w:type="dxa"/>
            <w:tcBorders>
              <w:top w:val="single" w:sz="4" w:space="0" w:color="000000"/>
              <w:left w:val="single" w:sz="4" w:space="0" w:color="000000"/>
              <w:bottom w:val="single" w:sz="4" w:space="0" w:color="000000"/>
            </w:tcBorders>
            <w:shd w:val="clear" w:color="auto" w:fill="auto"/>
            <w:vAlign w:val="center"/>
          </w:tcPr>
          <w:p w:rsidR="005B5F4D" w:rsidRPr="005B5F4D" w:rsidRDefault="005B5F4D" w:rsidP="005B5F4D">
            <w:pPr>
              <w:pStyle w:val="Standard"/>
              <w:snapToGrid w:val="0"/>
              <w:rPr>
                <w:rFonts w:ascii="Times New Roman" w:hAnsi="Times New Roman" w:cs="Times New Roman"/>
                <w:color w:val="000000"/>
                <w:sz w:val="20"/>
                <w:szCs w:val="20"/>
              </w:rPr>
            </w:pPr>
            <w:r w:rsidRPr="005B5F4D">
              <w:rPr>
                <w:rFonts w:ascii="Times New Roman" w:hAnsi="Times New Roman" w:cs="Times New Roman"/>
                <w:color w:val="000000"/>
                <w:sz w:val="20"/>
                <w:szCs w:val="20"/>
              </w:rPr>
              <w:t>Обучение грамоте</w:t>
            </w:r>
          </w:p>
        </w:tc>
        <w:tc>
          <w:tcPr>
            <w:tcW w:w="3207"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color w:val="000000"/>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color w:val="000000"/>
                <w:sz w:val="20"/>
                <w:szCs w:val="20"/>
              </w:rPr>
            </w:pPr>
          </w:p>
        </w:tc>
      </w:tr>
      <w:tr w:rsidR="005B5F4D" w:rsidRPr="005B5F4D" w:rsidTr="00BA6993">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t>2</w:t>
            </w:r>
          </w:p>
        </w:tc>
        <w:tc>
          <w:tcPr>
            <w:tcW w:w="3093" w:type="dxa"/>
            <w:tcBorders>
              <w:top w:val="single" w:sz="4" w:space="0" w:color="000000"/>
              <w:left w:val="single" w:sz="4" w:space="0" w:color="000000"/>
              <w:bottom w:val="single" w:sz="4" w:space="0" w:color="000000"/>
            </w:tcBorders>
            <w:shd w:val="clear" w:color="auto" w:fill="auto"/>
            <w:vAlign w:val="center"/>
          </w:tcPr>
          <w:p w:rsidR="005B5F4D" w:rsidRPr="005B5F4D" w:rsidRDefault="005B5F4D" w:rsidP="005B5F4D">
            <w:pPr>
              <w:pStyle w:val="Standard"/>
              <w:snapToGrid w:val="0"/>
              <w:rPr>
                <w:rFonts w:ascii="Times New Roman" w:hAnsi="Times New Roman" w:cs="Times New Roman"/>
                <w:color w:val="000000"/>
                <w:sz w:val="20"/>
                <w:szCs w:val="20"/>
              </w:rPr>
            </w:pPr>
            <w:r w:rsidRPr="005B5F4D">
              <w:rPr>
                <w:rFonts w:ascii="Times New Roman" w:hAnsi="Times New Roman" w:cs="Times New Roman"/>
                <w:color w:val="000000"/>
                <w:sz w:val="20"/>
                <w:szCs w:val="20"/>
              </w:rPr>
              <w:t>Русский язык</w:t>
            </w:r>
          </w:p>
        </w:tc>
        <w:tc>
          <w:tcPr>
            <w:tcW w:w="3207"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Бунеев Р.Н Русский язык 1 кл  «Баласс»Бунеев Р.Н Русский язык 2 кл  «Баласс»</w:t>
            </w:r>
          </w:p>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Бунеев Р.Н Русский язык 3 кл  «Баласс»</w:t>
            </w:r>
          </w:p>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Бунеев Р.Н Русский язык 4 кл  «Баласс»</w:t>
            </w:r>
          </w:p>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 xml:space="preserve">Репкин В.В., Восторгова Е.В., </w:t>
            </w:r>
            <w:r w:rsidRPr="005B5F4D">
              <w:rPr>
                <w:rFonts w:ascii="Times New Roman" w:hAnsi="Times New Roman" w:cs="Times New Roman"/>
                <w:sz w:val="20"/>
                <w:szCs w:val="20"/>
              </w:rPr>
              <w:lastRenderedPageBreak/>
              <w:t>Некрасова Т.В., Чеботкова Л.В. УМК «Русский язык» 1-4 кл М.: ВИТА- ПРЕСС.2007 г.2 кл</w:t>
            </w:r>
          </w:p>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Репкин В.В., Восторгова Е.В., Некрасова Т.В., Чеботкова Л.В. УМК «Русский язык» 1-4 кл М.: ВИТА- ПРЕСС.2007 г. 3 кл</w:t>
            </w:r>
          </w:p>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Репкин В.В., Восторгова Е.В., Некрасова Т.В., Чеботкова Л.В. УМК «Русский язык» 1-4 кл М.: ВИТА- ПРЕСС.2007г.  4 кл</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lastRenderedPageBreak/>
              <w:t>1</w:t>
            </w: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tc>
      </w:tr>
      <w:tr w:rsidR="005B5F4D" w:rsidRPr="005B5F4D" w:rsidTr="00BA6993">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lastRenderedPageBreak/>
              <w:t>3</w:t>
            </w:r>
          </w:p>
        </w:tc>
        <w:tc>
          <w:tcPr>
            <w:tcW w:w="3093" w:type="dxa"/>
            <w:tcBorders>
              <w:top w:val="single" w:sz="4" w:space="0" w:color="000000"/>
              <w:left w:val="single" w:sz="4" w:space="0" w:color="000000"/>
              <w:bottom w:val="single" w:sz="4" w:space="0" w:color="000000"/>
            </w:tcBorders>
            <w:shd w:val="clear" w:color="auto" w:fill="auto"/>
            <w:vAlign w:val="center"/>
          </w:tcPr>
          <w:p w:rsidR="005B5F4D" w:rsidRPr="005B5F4D" w:rsidRDefault="005B5F4D" w:rsidP="005B5F4D">
            <w:pPr>
              <w:pStyle w:val="Standard"/>
              <w:snapToGrid w:val="0"/>
              <w:rPr>
                <w:rFonts w:ascii="Times New Roman" w:hAnsi="Times New Roman" w:cs="Times New Roman"/>
                <w:color w:val="000000"/>
                <w:sz w:val="20"/>
                <w:szCs w:val="20"/>
              </w:rPr>
            </w:pPr>
            <w:r w:rsidRPr="005B5F4D">
              <w:rPr>
                <w:rFonts w:ascii="Times New Roman" w:hAnsi="Times New Roman" w:cs="Times New Roman"/>
                <w:color w:val="000000"/>
                <w:sz w:val="20"/>
                <w:szCs w:val="20"/>
              </w:rPr>
              <w:t>Литературное чтение</w:t>
            </w:r>
          </w:p>
        </w:tc>
        <w:tc>
          <w:tcPr>
            <w:tcW w:w="3207"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Бунеев Р.Н. Маленькая дверь в большой мир 2 кл «Баласс»</w:t>
            </w:r>
          </w:p>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Бунеев Р.Н. В одном счастливом детстве. 3 кл «Баласс»</w:t>
            </w:r>
          </w:p>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Бунеев Р.Н. В океане света. 4 кл «Баласс»</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tc>
      </w:tr>
      <w:tr w:rsidR="005B5F4D" w:rsidRPr="005B5F4D" w:rsidTr="00BA6993">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t>4</w:t>
            </w:r>
          </w:p>
        </w:tc>
        <w:tc>
          <w:tcPr>
            <w:tcW w:w="3093" w:type="dxa"/>
            <w:tcBorders>
              <w:top w:val="single" w:sz="4" w:space="0" w:color="000000"/>
              <w:left w:val="single" w:sz="4" w:space="0" w:color="000000"/>
              <w:bottom w:val="single" w:sz="4" w:space="0" w:color="000000"/>
            </w:tcBorders>
            <w:shd w:val="clear" w:color="auto" w:fill="auto"/>
            <w:vAlign w:val="center"/>
          </w:tcPr>
          <w:p w:rsidR="005B5F4D" w:rsidRPr="005B5F4D" w:rsidRDefault="005B5F4D" w:rsidP="005B5F4D">
            <w:pPr>
              <w:pStyle w:val="Standard"/>
              <w:snapToGrid w:val="0"/>
              <w:rPr>
                <w:rFonts w:ascii="Times New Roman" w:hAnsi="Times New Roman" w:cs="Times New Roman"/>
                <w:color w:val="000000"/>
                <w:sz w:val="20"/>
                <w:szCs w:val="20"/>
              </w:rPr>
            </w:pPr>
            <w:r w:rsidRPr="005B5F4D">
              <w:rPr>
                <w:rFonts w:ascii="Times New Roman" w:hAnsi="Times New Roman" w:cs="Times New Roman"/>
                <w:color w:val="000000"/>
                <w:sz w:val="20"/>
                <w:szCs w:val="20"/>
              </w:rPr>
              <w:t>Математика</w:t>
            </w:r>
          </w:p>
        </w:tc>
        <w:tc>
          <w:tcPr>
            <w:tcW w:w="3207"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Демидова Т.Е. Моя математика 1 кл «Баласс»</w:t>
            </w:r>
          </w:p>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Демидова Т.Е. Моя математика 2 кл «Баласс»</w:t>
            </w:r>
          </w:p>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Демидова Т.Е. Моя математика 3 кл «Баласс»</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tc>
      </w:tr>
      <w:tr w:rsidR="005B5F4D" w:rsidRPr="005B5F4D" w:rsidTr="00BA6993">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t>5</w:t>
            </w:r>
          </w:p>
        </w:tc>
        <w:tc>
          <w:tcPr>
            <w:tcW w:w="3093" w:type="dxa"/>
            <w:tcBorders>
              <w:top w:val="single" w:sz="4" w:space="0" w:color="000000"/>
              <w:left w:val="single" w:sz="4" w:space="0" w:color="000000"/>
              <w:bottom w:val="single" w:sz="4" w:space="0" w:color="000000"/>
            </w:tcBorders>
            <w:shd w:val="clear" w:color="auto" w:fill="auto"/>
            <w:vAlign w:val="center"/>
          </w:tcPr>
          <w:p w:rsidR="005B5F4D" w:rsidRPr="005B5F4D" w:rsidRDefault="005B5F4D" w:rsidP="005B5F4D">
            <w:pPr>
              <w:pStyle w:val="Standard"/>
              <w:snapToGrid w:val="0"/>
              <w:rPr>
                <w:rFonts w:ascii="Times New Roman" w:hAnsi="Times New Roman" w:cs="Times New Roman"/>
                <w:color w:val="000000"/>
                <w:sz w:val="20"/>
                <w:szCs w:val="20"/>
              </w:rPr>
            </w:pPr>
            <w:r w:rsidRPr="005B5F4D">
              <w:rPr>
                <w:rFonts w:ascii="Times New Roman" w:hAnsi="Times New Roman" w:cs="Times New Roman"/>
                <w:color w:val="000000"/>
                <w:sz w:val="20"/>
                <w:szCs w:val="20"/>
              </w:rPr>
              <w:t>Окружающий мир</w:t>
            </w:r>
          </w:p>
        </w:tc>
        <w:tc>
          <w:tcPr>
            <w:tcW w:w="3207"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p>
        </w:tc>
      </w:tr>
      <w:tr w:rsidR="005B5F4D" w:rsidRPr="005B5F4D" w:rsidTr="00BA6993">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t>6</w:t>
            </w:r>
          </w:p>
        </w:tc>
        <w:tc>
          <w:tcPr>
            <w:tcW w:w="3093" w:type="dxa"/>
            <w:tcBorders>
              <w:top w:val="single" w:sz="4" w:space="0" w:color="000000"/>
              <w:left w:val="single" w:sz="4" w:space="0" w:color="000000"/>
              <w:bottom w:val="single" w:sz="4" w:space="0" w:color="000000"/>
            </w:tcBorders>
            <w:shd w:val="clear" w:color="auto" w:fill="auto"/>
            <w:vAlign w:val="center"/>
          </w:tcPr>
          <w:p w:rsidR="005B5F4D" w:rsidRPr="005B5F4D" w:rsidRDefault="005B5F4D" w:rsidP="005B5F4D">
            <w:pPr>
              <w:pStyle w:val="Standard"/>
              <w:snapToGrid w:val="0"/>
              <w:rPr>
                <w:rFonts w:ascii="Times New Roman" w:hAnsi="Times New Roman" w:cs="Times New Roman"/>
                <w:color w:val="000000"/>
                <w:sz w:val="20"/>
                <w:szCs w:val="20"/>
              </w:rPr>
            </w:pPr>
            <w:r w:rsidRPr="005B5F4D">
              <w:rPr>
                <w:rFonts w:ascii="Times New Roman" w:hAnsi="Times New Roman" w:cs="Times New Roman"/>
                <w:color w:val="000000"/>
                <w:sz w:val="20"/>
                <w:szCs w:val="20"/>
              </w:rPr>
              <w:t>Изобразительное искусство</w:t>
            </w:r>
          </w:p>
        </w:tc>
        <w:tc>
          <w:tcPr>
            <w:tcW w:w="3207"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color w:val="000000"/>
                <w:sz w:val="20"/>
                <w:szCs w:val="20"/>
              </w:rPr>
            </w:pPr>
            <w:r w:rsidRPr="005B5F4D">
              <w:rPr>
                <w:rFonts w:ascii="Times New Roman" w:hAnsi="Times New Roman" w:cs="Times New Roman"/>
                <w:color w:val="000000"/>
                <w:sz w:val="20"/>
                <w:szCs w:val="20"/>
              </w:rPr>
              <w:t>Куревина О.А. Прекрасное рядом с тобой 1 кл</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tc>
      </w:tr>
      <w:tr w:rsidR="005B5F4D" w:rsidRPr="005B5F4D" w:rsidTr="00BA6993">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t>7</w:t>
            </w:r>
          </w:p>
        </w:tc>
        <w:tc>
          <w:tcPr>
            <w:tcW w:w="3093" w:type="dxa"/>
            <w:tcBorders>
              <w:top w:val="single" w:sz="4" w:space="0" w:color="000000"/>
              <w:left w:val="single" w:sz="4" w:space="0" w:color="000000"/>
              <w:bottom w:val="single" w:sz="4" w:space="0" w:color="000000"/>
            </w:tcBorders>
            <w:shd w:val="clear" w:color="auto" w:fill="auto"/>
            <w:vAlign w:val="center"/>
          </w:tcPr>
          <w:p w:rsidR="005B5F4D" w:rsidRPr="005B5F4D" w:rsidRDefault="005B5F4D" w:rsidP="005B5F4D">
            <w:pPr>
              <w:pStyle w:val="Standard"/>
              <w:snapToGrid w:val="0"/>
              <w:rPr>
                <w:rFonts w:ascii="Times New Roman" w:hAnsi="Times New Roman" w:cs="Times New Roman"/>
                <w:color w:val="000000"/>
                <w:sz w:val="20"/>
                <w:szCs w:val="20"/>
              </w:rPr>
            </w:pPr>
            <w:r w:rsidRPr="005B5F4D">
              <w:rPr>
                <w:rFonts w:ascii="Times New Roman" w:hAnsi="Times New Roman" w:cs="Times New Roman"/>
                <w:color w:val="000000"/>
                <w:sz w:val="20"/>
                <w:szCs w:val="20"/>
              </w:rPr>
              <w:t>Технология</w:t>
            </w:r>
          </w:p>
        </w:tc>
        <w:tc>
          <w:tcPr>
            <w:tcW w:w="3207"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Куревина О.А., Лутцева Технология 2 кл</w:t>
            </w:r>
          </w:p>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Куревина О.А., Лутцева Технология 3 кл</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tc>
      </w:tr>
      <w:tr w:rsidR="005B5F4D" w:rsidRPr="005B5F4D" w:rsidTr="00BA6993">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t>8</w:t>
            </w:r>
          </w:p>
        </w:tc>
        <w:tc>
          <w:tcPr>
            <w:tcW w:w="3093" w:type="dxa"/>
            <w:tcBorders>
              <w:top w:val="single" w:sz="4" w:space="0" w:color="000000"/>
              <w:left w:val="single" w:sz="4" w:space="0" w:color="000000"/>
              <w:bottom w:val="single" w:sz="4" w:space="0" w:color="000000"/>
            </w:tcBorders>
            <w:shd w:val="clear" w:color="auto" w:fill="auto"/>
            <w:vAlign w:val="center"/>
          </w:tcPr>
          <w:p w:rsidR="005B5F4D" w:rsidRPr="005B5F4D" w:rsidRDefault="005B5F4D" w:rsidP="005B5F4D">
            <w:pPr>
              <w:pStyle w:val="Standard"/>
              <w:snapToGrid w:val="0"/>
              <w:rPr>
                <w:rFonts w:ascii="Times New Roman" w:hAnsi="Times New Roman" w:cs="Times New Roman"/>
                <w:color w:val="000000"/>
                <w:sz w:val="20"/>
                <w:szCs w:val="20"/>
              </w:rPr>
            </w:pPr>
            <w:r w:rsidRPr="005B5F4D">
              <w:rPr>
                <w:rFonts w:ascii="Times New Roman" w:hAnsi="Times New Roman" w:cs="Times New Roman"/>
                <w:color w:val="000000"/>
                <w:sz w:val="20"/>
                <w:szCs w:val="20"/>
              </w:rPr>
              <w:t>Физическая культура</w:t>
            </w:r>
          </w:p>
        </w:tc>
        <w:tc>
          <w:tcPr>
            <w:tcW w:w="3207"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p>
        </w:tc>
      </w:tr>
      <w:tr w:rsidR="005B5F4D" w:rsidRPr="005B5F4D" w:rsidTr="00BA6993">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t>9</w:t>
            </w:r>
          </w:p>
        </w:tc>
        <w:tc>
          <w:tcPr>
            <w:tcW w:w="3093" w:type="dxa"/>
            <w:tcBorders>
              <w:top w:val="single" w:sz="4" w:space="0" w:color="000000"/>
              <w:left w:val="single" w:sz="4" w:space="0" w:color="000000"/>
              <w:bottom w:val="single" w:sz="4" w:space="0" w:color="000000"/>
            </w:tcBorders>
            <w:shd w:val="clear" w:color="auto" w:fill="auto"/>
            <w:vAlign w:val="center"/>
          </w:tcPr>
          <w:p w:rsidR="005B5F4D" w:rsidRPr="005B5F4D" w:rsidRDefault="005B5F4D" w:rsidP="005B5F4D">
            <w:pPr>
              <w:pStyle w:val="Standard"/>
              <w:snapToGrid w:val="0"/>
              <w:rPr>
                <w:rFonts w:ascii="Times New Roman" w:hAnsi="Times New Roman" w:cs="Times New Roman"/>
                <w:color w:val="000000"/>
                <w:sz w:val="20"/>
                <w:szCs w:val="20"/>
              </w:rPr>
            </w:pPr>
            <w:r w:rsidRPr="005B5F4D">
              <w:rPr>
                <w:rFonts w:ascii="Times New Roman" w:hAnsi="Times New Roman" w:cs="Times New Roman"/>
                <w:color w:val="000000"/>
                <w:sz w:val="20"/>
                <w:szCs w:val="20"/>
              </w:rPr>
              <w:t>Музыка</w:t>
            </w:r>
          </w:p>
        </w:tc>
        <w:tc>
          <w:tcPr>
            <w:tcW w:w="3207"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color w:val="000000"/>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p>
        </w:tc>
      </w:tr>
      <w:tr w:rsidR="005B5F4D" w:rsidRPr="005B5F4D" w:rsidTr="00BA6993">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t>10</w:t>
            </w:r>
          </w:p>
        </w:tc>
        <w:tc>
          <w:tcPr>
            <w:tcW w:w="3093" w:type="dxa"/>
            <w:tcBorders>
              <w:top w:val="single" w:sz="4" w:space="0" w:color="000000"/>
              <w:left w:val="single" w:sz="4" w:space="0" w:color="000000"/>
              <w:bottom w:val="single" w:sz="4" w:space="0" w:color="000000"/>
            </w:tcBorders>
            <w:shd w:val="clear" w:color="auto" w:fill="auto"/>
            <w:vAlign w:val="center"/>
          </w:tcPr>
          <w:p w:rsidR="005B5F4D" w:rsidRPr="005B5F4D" w:rsidRDefault="005B5F4D" w:rsidP="005B5F4D">
            <w:pPr>
              <w:pStyle w:val="Standard"/>
              <w:snapToGrid w:val="0"/>
              <w:rPr>
                <w:rFonts w:ascii="Times New Roman" w:hAnsi="Times New Roman" w:cs="Times New Roman"/>
                <w:color w:val="000000"/>
                <w:sz w:val="20"/>
                <w:szCs w:val="20"/>
              </w:rPr>
            </w:pPr>
            <w:r w:rsidRPr="005B5F4D">
              <w:rPr>
                <w:rFonts w:ascii="Times New Roman" w:hAnsi="Times New Roman" w:cs="Times New Roman"/>
                <w:color w:val="000000"/>
                <w:sz w:val="20"/>
                <w:szCs w:val="20"/>
              </w:rPr>
              <w:t>Информатика</w:t>
            </w:r>
          </w:p>
        </w:tc>
        <w:tc>
          <w:tcPr>
            <w:tcW w:w="3207"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Информатика в играх и задачах Горячев А.В.1 кл (1 – 2 четверть)</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tc>
      </w:tr>
      <w:tr w:rsidR="005B5F4D" w:rsidRPr="005B5F4D" w:rsidTr="00BA6993">
        <w:tc>
          <w:tcPr>
            <w:tcW w:w="769" w:type="dxa"/>
            <w:tcBorders>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t>11</w:t>
            </w:r>
          </w:p>
        </w:tc>
        <w:tc>
          <w:tcPr>
            <w:tcW w:w="3093" w:type="dxa"/>
            <w:tcBorders>
              <w:top w:val="single" w:sz="4" w:space="0" w:color="000000"/>
              <w:left w:val="single" w:sz="4" w:space="0" w:color="000000"/>
              <w:bottom w:val="single" w:sz="4" w:space="0" w:color="000000"/>
            </w:tcBorders>
            <w:shd w:val="clear" w:color="auto" w:fill="auto"/>
            <w:vAlign w:val="center"/>
          </w:tcPr>
          <w:p w:rsidR="005B5F4D" w:rsidRPr="005B5F4D" w:rsidRDefault="005B5F4D" w:rsidP="005B5F4D">
            <w:pPr>
              <w:pStyle w:val="Standard"/>
              <w:snapToGrid w:val="0"/>
              <w:rPr>
                <w:rFonts w:ascii="Times New Roman" w:hAnsi="Times New Roman" w:cs="Times New Roman"/>
                <w:color w:val="000000"/>
                <w:sz w:val="20"/>
                <w:szCs w:val="20"/>
              </w:rPr>
            </w:pPr>
          </w:p>
        </w:tc>
        <w:tc>
          <w:tcPr>
            <w:tcW w:w="3207" w:type="dxa"/>
            <w:tcBorders>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Информатика в играх и задачах Горячев А.В. 2 кл</w:t>
            </w:r>
          </w:p>
        </w:tc>
        <w:tc>
          <w:tcPr>
            <w:tcW w:w="1763" w:type="dxa"/>
            <w:tcBorders>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tc>
      </w:tr>
      <w:tr w:rsidR="005B5F4D" w:rsidRPr="005B5F4D" w:rsidTr="00BA6993">
        <w:tc>
          <w:tcPr>
            <w:tcW w:w="769" w:type="dxa"/>
            <w:tcBorders>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t>12</w:t>
            </w:r>
          </w:p>
        </w:tc>
        <w:tc>
          <w:tcPr>
            <w:tcW w:w="3093" w:type="dxa"/>
            <w:tcBorders>
              <w:top w:val="single" w:sz="4" w:space="0" w:color="000000"/>
              <w:left w:val="single" w:sz="4" w:space="0" w:color="000000"/>
              <w:bottom w:val="single" w:sz="4" w:space="0" w:color="000000"/>
            </w:tcBorders>
            <w:shd w:val="clear" w:color="auto" w:fill="auto"/>
            <w:vAlign w:val="center"/>
          </w:tcPr>
          <w:p w:rsidR="005B5F4D" w:rsidRPr="005B5F4D" w:rsidRDefault="005B5F4D" w:rsidP="005B5F4D">
            <w:pPr>
              <w:pStyle w:val="Standard"/>
              <w:snapToGrid w:val="0"/>
              <w:rPr>
                <w:rFonts w:ascii="Times New Roman" w:hAnsi="Times New Roman" w:cs="Times New Roman"/>
                <w:color w:val="000000"/>
                <w:sz w:val="20"/>
                <w:szCs w:val="20"/>
              </w:rPr>
            </w:pPr>
          </w:p>
        </w:tc>
        <w:tc>
          <w:tcPr>
            <w:tcW w:w="3207" w:type="dxa"/>
            <w:tcBorders>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Информатика в играх и задачах Горячев А.В. 3 кл</w:t>
            </w:r>
          </w:p>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Горячев А.В. Информатика в играх и задачах 4 кл</w:t>
            </w:r>
          </w:p>
        </w:tc>
        <w:tc>
          <w:tcPr>
            <w:tcW w:w="1763" w:type="dxa"/>
            <w:tcBorders>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tc>
      </w:tr>
      <w:tr w:rsidR="005B5F4D" w:rsidRPr="005B5F4D" w:rsidTr="005B5F4D">
        <w:trPr>
          <w:trHeight w:val="254"/>
        </w:trPr>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t>13</w:t>
            </w:r>
          </w:p>
        </w:tc>
        <w:tc>
          <w:tcPr>
            <w:tcW w:w="3093" w:type="dxa"/>
            <w:tcBorders>
              <w:top w:val="single" w:sz="4" w:space="0" w:color="000000"/>
              <w:left w:val="single" w:sz="4" w:space="0" w:color="000000"/>
              <w:bottom w:val="single" w:sz="4" w:space="0" w:color="000000"/>
            </w:tcBorders>
            <w:shd w:val="clear" w:color="auto" w:fill="auto"/>
            <w:vAlign w:val="center"/>
          </w:tcPr>
          <w:p w:rsidR="005B5F4D" w:rsidRPr="005B5F4D" w:rsidRDefault="005B5F4D" w:rsidP="005B5F4D">
            <w:pPr>
              <w:pStyle w:val="Standard"/>
              <w:snapToGrid w:val="0"/>
              <w:rPr>
                <w:rFonts w:ascii="Times New Roman" w:hAnsi="Times New Roman" w:cs="Times New Roman"/>
                <w:color w:val="000000"/>
                <w:sz w:val="20"/>
                <w:szCs w:val="20"/>
              </w:rPr>
            </w:pPr>
            <w:r w:rsidRPr="005B5F4D">
              <w:rPr>
                <w:rFonts w:ascii="Times New Roman" w:hAnsi="Times New Roman" w:cs="Times New Roman"/>
                <w:color w:val="000000"/>
                <w:sz w:val="20"/>
                <w:szCs w:val="20"/>
              </w:rPr>
              <w:t>Английский язык</w:t>
            </w:r>
          </w:p>
        </w:tc>
        <w:tc>
          <w:tcPr>
            <w:tcW w:w="3207"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color w:val="000000"/>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p>
        </w:tc>
      </w:tr>
      <w:tr w:rsidR="005B5F4D" w:rsidRPr="005B5F4D" w:rsidTr="00BA6993">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t>14</w:t>
            </w:r>
          </w:p>
        </w:tc>
        <w:tc>
          <w:tcPr>
            <w:tcW w:w="3093" w:type="dxa"/>
            <w:tcBorders>
              <w:top w:val="single" w:sz="4" w:space="0" w:color="000000"/>
              <w:left w:val="single" w:sz="4" w:space="0" w:color="000000"/>
              <w:bottom w:val="single" w:sz="4" w:space="0" w:color="000000"/>
            </w:tcBorders>
            <w:shd w:val="clear" w:color="auto" w:fill="auto"/>
            <w:vAlign w:val="center"/>
          </w:tcPr>
          <w:p w:rsidR="005B5F4D" w:rsidRPr="005B5F4D" w:rsidRDefault="005B5F4D" w:rsidP="005B5F4D">
            <w:pPr>
              <w:pStyle w:val="Standard"/>
              <w:snapToGrid w:val="0"/>
              <w:rPr>
                <w:rFonts w:ascii="Times New Roman" w:hAnsi="Times New Roman" w:cs="Times New Roman"/>
                <w:color w:val="000000"/>
                <w:sz w:val="20"/>
                <w:szCs w:val="20"/>
              </w:rPr>
            </w:pPr>
            <w:r w:rsidRPr="005B5F4D">
              <w:rPr>
                <w:rFonts w:ascii="Times New Roman" w:hAnsi="Times New Roman" w:cs="Times New Roman"/>
                <w:color w:val="000000"/>
                <w:sz w:val="20"/>
                <w:szCs w:val="20"/>
              </w:rPr>
              <w:t>Риторика</w:t>
            </w:r>
          </w:p>
        </w:tc>
        <w:tc>
          <w:tcPr>
            <w:tcW w:w="3207"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color w:val="000000"/>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p>
        </w:tc>
      </w:tr>
      <w:tr w:rsidR="005B5F4D" w:rsidRPr="005B5F4D" w:rsidTr="00BA6993">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t>15</w:t>
            </w:r>
          </w:p>
        </w:tc>
        <w:tc>
          <w:tcPr>
            <w:tcW w:w="3093" w:type="dxa"/>
            <w:tcBorders>
              <w:top w:val="single" w:sz="4" w:space="0" w:color="000000"/>
              <w:left w:val="single" w:sz="4" w:space="0" w:color="000000"/>
              <w:bottom w:val="single" w:sz="4" w:space="0" w:color="000000"/>
            </w:tcBorders>
            <w:shd w:val="clear" w:color="auto" w:fill="auto"/>
            <w:vAlign w:val="center"/>
          </w:tcPr>
          <w:p w:rsidR="005B5F4D" w:rsidRPr="005B5F4D" w:rsidRDefault="005B5F4D" w:rsidP="005B5F4D">
            <w:pPr>
              <w:pStyle w:val="Standard"/>
              <w:snapToGrid w:val="0"/>
              <w:rPr>
                <w:rFonts w:ascii="Times New Roman" w:hAnsi="Times New Roman" w:cs="Times New Roman"/>
                <w:color w:val="000000"/>
                <w:sz w:val="20"/>
                <w:szCs w:val="20"/>
              </w:rPr>
            </w:pPr>
            <w:r w:rsidRPr="005B5F4D">
              <w:rPr>
                <w:rFonts w:ascii="Times New Roman" w:hAnsi="Times New Roman" w:cs="Times New Roman"/>
                <w:color w:val="000000"/>
                <w:sz w:val="20"/>
                <w:szCs w:val="20"/>
              </w:rPr>
              <w:t>Православие</w:t>
            </w:r>
          </w:p>
        </w:tc>
        <w:tc>
          <w:tcPr>
            <w:tcW w:w="3207"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СД Основы светской этики</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16</w:t>
            </w:r>
          </w:p>
        </w:tc>
      </w:tr>
      <w:tr w:rsidR="005B5F4D" w:rsidRPr="005B5F4D" w:rsidTr="00BA6993">
        <w:tc>
          <w:tcPr>
            <w:tcW w:w="769" w:type="dxa"/>
            <w:tcBorders>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p>
        </w:tc>
        <w:tc>
          <w:tcPr>
            <w:tcW w:w="3093" w:type="dxa"/>
            <w:tcBorders>
              <w:left w:val="single" w:sz="4" w:space="0" w:color="000000"/>
              <w:bottom w:val="single" w:sz="4" w:space="0" w:color="000000"/>
            </w:tcBorders>
            <w:shd w:val="clear" w:color="auto" w:fill="auto"/>
            <w:vAlign w:val="center"/>
          </w:tcPr>
          <w:p w:rsidR="005B5F4D" w:rsidRPr="005B5F4D" w:rsidRDefault="005B5F4D" w:rsidP="005B5F4D">
            <w:pPr>
              <w:pStyle w:val="Standard"/>
              <w:snapToGrid w:val="0"/>
              <w:rPr>
                <w:rFonts w:ascii="Times New Roman" w:hAnsi="Times New Roman" w:cs="Times New Roman"/>
                <w:color w:val="000000"/>
                <w:sz w:val="20"/>
                <w:szCs w:val="20"/>
              </w:rPr>
            </w:pPr>
          </w:p>
        </w:tc>
        <w:tc>
          <w:tcPr>
            <w:tcW w:w="3207" w:type="dxa"/>
            <w:tcBorders>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СД Основы православной культуры</w:t>
            </w:r>
          </w:p>
        </w:tc>
        <w:tc>
          <w:tcPr>
            <w:tcW w:w="1763" w:type="dxa"/>
            <w:tcBorders>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64</w:t>
            </w:r>
          </w:p>
        </w:tc>
      </w:tr>
      <w:tr w:rsidR="005B5F4D" w:rsidRPr="005B5F4D" w:rsidTr="00BA6993">
        <w:tc>
          <w:tcPr>
            <w:tcW w:w="769" w:type="dxa"/>
            <w:tcBorders>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p>
        </w:tc>
        <w:tc>
          <w:tcPr>
            <w:tcW w:w="3093" w:type="dxa"/>
            <w:tcBorders>
              <w:left w:val="single" w:sz="4" w:space="0" w:color="000000"/>
              <w:bottom w:val="single" w:sz="4" w:space="0" w:color="000000"/>
            </w:tcBorders>
            <w:shd w:val="clear" w:color="auto" w:fill="auto"/>
            <w:vAlign w:val="center"/>
          </w:tcPr>
          <w:p w:rsidR="005B5F4D" w:rsidRPr="005B5F4D" w:rsidRDefault="005B5F4D" w:rsidP="005B5F4D">
            <w:pPr>
              <w:pStyle w:val="Standard"/>
              <w:snapToGrid w:val="0"/>
              <w:rPr>
                <w:rFonts w:ascii="Times New Roman" w:hAnsi="Times New Roman" w:cs="Times New Roman"/>
                <w:color w:val="000000"/>
                <w:sz w:val="20"/>
                <w:szCs w:val="20"/>
              </w:rPr>
            </w:pPr>
          </w:p>
        </w:tc>
        <w:tc>
          <w:tcPr>
            <w:tcW w:w="3207" w:type="dxa"/>
            <w:tcBorders>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СД Основы исламской культуры</w:t>
            </w:r>
          </w:p>
        </w:tc>
        <w:tc>
          <w:tcPr>
            <w:tcW w:w="1763" w:type="dxa"/>
            <w:tcBorders>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tc>
      </w:tr>
      <w:tr w:rsidR="005B5F4D" w:rsidRPr="005B5F4D" w:rsidTr="00BA6993">
        <w:tc>
          <w:tcPr>
            <w:tcW w:w="769" w:type="dxa"/>
            <w:tcBorders>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p>
        </w:tc>
        <w:tc>
          <w:tcPr>
            <w:tcW w:w="3093" w:type="dxa"/>
            <w:tcBorders>
              <w:left w:val="single" w:sz="4" w:space="0" w:color="000000"/>
              <w:bottom w:val="single" w:sz="4" w:space="0" w:color="000000"/>
            </w:tcBorders>
            <w:shd w:val="clear" w:color="auto" w:fill="auto"/>
            <w:vAlign w:val="center"/>
          </w:tcPr>
          <w:p w:rsidR="005B5F4D" w:rsidRPr="005B5F4D" w:rsidRDefault="005B5F4D" w:rsidP="005B5F4D">
            <w:pPr>
              <w:pStyle w:val="Standard"/>
              <w:snapToGrid w:val="0"/>
              <w:rPr>
                <w:rFonts w:ascii="Times New Roman" w:hAnsi="Times New Roman" w:cs="Times New Roman"/>
                <w:color w:val="000000"/>
                <w:sz w:val="20"/>
                <w:szCs w:val="20"/>
              </w:rPr>
            </w:pPr>
          </w:p>
        </w:tc>
        <w:tc>
          <w:tcPr>
            <w:tcW w:w="3207" w:type="dxa"/>
            <w:tcBorders>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СД Основы буддийской культуры</w:t>
            </w:r>
          </w:p>
        </w:tc>
        <w:tc>
          <w:tcPr>
            <w:tcW w:w="1763" w:type="dxa"/>
            <w:tcBorders>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tc>
      </w:tr>
      <w:tr w:rsidR="005B5F4D" w:rsidRPr="005B5F4D" w:rsidTr="00BA6993">
        <w:tc>
          <w:tcPr>
            <w:tcW w:w="769" w:type="dxa"/>
            <w:tcBorders>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p>
        </w:tc>
        <w:tc>
          <w:tcPr>
            <w:tcW w:w="3093" w:type="dxa"/>
            <w:tcBorders>
              <w:left w:val="single" w:sz="4" w:space="0" w:color="000000"/>
              <w:bottom w:val="single" w:sz="4" w:space="0" w:color="000000"/>
            </w:tcBorders>
            <w:shd w:val="clear" w:color="auto" w:fill="auto"/>
            <w:vAlign w:val="center"/>
          </w:tcPr>
          <w:p w:rsidR="005B5F4D" w:rsidRPr="005B5F4D" w:rsidRDefault="005B5F4D" w:rsidP="005B5F4D">
            <w:pPr>
              <w:pStyle w:val="Standard"/>
              <w:snapToGrid w:val="0"/>
              <w:rPr>
                <w:rFonts w:ascii="Times New Roman" w:hAnsi="Times New Roman" w:cs="Times New Roman"/>
                <w:color w:val="000000"/>
                <w:sz w:val="20"/>
                <w:szCs w:val="20"/>
              </w:rPr>
            </w:pPr>
          </w:p>
        </w:tc>
        <w:tc>
          <w:tcPr>
            <w:tcW w:w="3207" w:type="dxa"/>
            <w:tcBorders>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СД Основы иудейской культуры</w:t>
            </w:r>
          </w:p>
        </w:tc>
        <w:tc>
          <w:tcPr>
            <w:tcW w:w="1763" w:type="dxa"/>
            <w:tcBorders>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tc>
      </w:tr>
      <w:tr w:rsidR="005B5F4D" w:rsidRPr="005B5F4D" w:rsidTr="00BA6993">
        <w:tc>
          <w:tcPr>
            <w:tcW w:w="769" w:type="dxa"/>
            <w:tcBorders>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p>
        </w:tc>
        <w:tc>
          <w:tcPr>
            <w:tcW w:w="3093" w:type="dxa"/>
            <w:tcBorders>
              <w:left w:val="single" w:sz="4" w:space="0" w:color="000000"/>
              <w:bottom w:val="single" w:sz="4" w:space="0" w:color="000000"/>
            </w:tcBorders>
            <w:shd w:val="clear" w:color="auto" w:fill="auto"/>
            <w:vAlign w:val="center"/>
          </w:tcPr>
          <w:p w:rsidR="005B5F4D" w:rsidRPr="005B5F4D" w:rsidRDefault="005B5F4D" w:rsidP="005B5F4D">
            <w:pPr>
              <w:pStyle w:val="Standard"/>
              <w:snapToGrid w:val="0"/>
              <w:rPr>
                <w:rFonts w:ascii="Times New Roman" w:hAnsi="Times New Roman" w:cs="Times New Roman"/>
                <w:color w:val="000000"/>
                <w:sz w:val="20"/>
                <w:szCs w:val="20"/>
              </w:rPr>
            </w:pPr>
          </w:p>
        </w:tc>
        <w:tc>
          <w:tcPr>
            <w:tcW w:w="3207" w:type="dxa"/>
            <w:tcBorders>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СД Основы мировых религиозных культур</w:t>
            </w:r>
          </w:p>
        </w:tc>
        <w:tc>
          <w:tcPr>
            <w:tcW w:w="1763" w:type="dxa"/>
            <w:tcBorders>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tc>
      </w:tr>
      <w:tr w:rsidR="005B5F4D" w:rsidRPr="005B5F4D" w:rsidTr="00BA6993">
        <w:tc>
          <w:tcPr>
            <w:tcW w:w="8832" w:type="dxa"/>
            <w:gridSpan w:val="4"/>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b/>
                <w:bCs/>
                <w:color w:val="000000"/>
                <w:sz w:val="20"/>
                <w:szCs w:val="20"/>
              </w:rPr>
            </w:pPr>
            <w:r w:rsidRPr="005B5F4D">
              <w:rPr>
                <w:rFonts w:ascii="Times New Roman" w:hAnsi="Times New Roman" w:cs="Times New Roman"/>
                <w:b/>
                <w:color w:val="000000"/>
                <w:sz w:val="20"/>
                <w:szCs w:val="20"/>
              </w:rPr>
              <w:t>Основное общее образование</w:t>
            </w:r>
          </w:p>
        </w:tc>
      </w:tr>
      <w:tr w:rsidR="005B5F4D" w:rsidRPr="005B5F4D" w:rsidTr="00BA6993">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ind w:left="66"/>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t>1.</w:t>
            </w:r>
          </w:p>
        </w:tc>
        <w:tc>
          <w:tcPr>
            <w:tcW w:w="3093"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sz w:val="20"/>
                <w:szCs w:val="20"/>
              </w:rPr>
            </w:pPr>
            <w:r w:rsidRPr="005B5F4D">
              <w:rPr>
                <w:rFonts w:ascii="Times New Roman" w:hAnsi="Times New Roman" w:cs="Times New Roman"/>
                <w:sz w:val="20"/>
                <w:szCs w:val="20"/>
              </w:rPr>
              <w:t>Русский язык</w:t>
            </w:r>
          </w:p>
        </w:tc>
        <w:tc>
          <w:tcPr>
            <w:tcW w:w="3207"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color w:val="000000"/>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p>
        </w:tc>
      </w:tr>
      <w:tr w:rsidR="005B5F4D" w:rsidRPr="005B5F4D" w:rsidTr="00BA6993">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t>2.</w:t>
            </w:r>
          </w:p>
        </w:tc>
        <w:tc>
          <w:tcPr>
            <w:tcW w:w="3093"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sz w:val="20"/>
                <w:szCs w:val="20"/>
              </w:rPr>
            </w:pPr>
            <w:r w:rsidRPr="005B5F4D">
              <w:rPr>
                <w:rFonts w:ascii="Times New Roman" w:hAnsi="Times New Roman" w:cs="Times New Roman"/>
                <w:sz w:val="20"/>
                <w:szCs w:val="20"/>
              </w:rPr>
              <w:t>Литература</w:t>
            </w:r>
          </w:p>
        </w:tc>
        <w:tc>
          <w:tcPr>
            <w:tcW w:w="3207"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color w:val="000000"/>
                <w:sz w:val="20"/>
                <w:szCs w:val="20"/>
              </w:rPr>
            </w:pPr>
            <w:r w:rsidRPr="005B5F4D">
              <w:rPr>
                <w:rFonts w:ascii="Times New Roman" w:hAnsi="Times New Roman" w:cs="Times New Roman"/>
                <w:color w:val="000000"/>
                <w:sz w:val="20"/>
                <w:szCs w:val="20"/>
              </w:rPr>
              <w:t>Любовь и правда Ф.Тютчева</w:t>
            </w:r>
          </w:p>
          <w:p w:rsidR="005B5F4D" w:rsidRPr="005B5F4D" w:rsidRDefault="005B5F4D" w:rsidP="005B5F4D">
            <w:pPr>
              <w:snapToGrid w:val="0"/>
              <w:spacing w:after="0" w:line="240" w:lineRule="auto"/>
              <w:rPr>
                <w:rFonts w:ascii="Times New Roman" w:hAnsi="Times New Roman" w:cs="Times New Roman"/>
                <w:color w:val="000000"/>
                <w:sz w:val="20"/>
                <w:szCs w:val="20"/>
              </w:rPr>
            </w:pPr>
            <w:r w:rsidRPr="005B5F4D">
              <w:rPr>
                <w:rFonts w:ascii="Times New Roman" w:hAnsi="Times New Roman" w:cs="Times New Roman"/>
                <w:color w:val="000000"/>
                <w:sz w:val="20"/>
                <w:szCs w:val="20"/>
              </w:rPr>
              <w:t>«Одна любовь души моей» о жене</w:t>
            </w:r>
          </w:p>
          <w:p w:rsidR="005B5F4D" w:rsidRPr="005B5F4D" w:rsidRDefault="005B5F4D" w:rsidP="005B5F4D">
            <w:pPr>
              <w:snapToGrid w:val="0"/>
              <w:spacing w:after="0" w:line="240" w:lineRule="auto"/>
              <w:rPr>
                <w:rFonts w:ascii="Times New Roman" w:hAnsi="Times New Roman" w:cs="Times New Roman"/>
                <w:color w:val="000000"/>
                <w:sz w:val="20"/>
                <w:szCs w:val="20"/>
              </w:rPr>
            </w:pPr>
            <w:r w:rsidRPr="005B5F4D">
              <w:rPr>
                <w:rFonts w:ascii="Times New Roman" w:hAnsi="Times New Roman" w:cs="Times New Roman"/>
                <w:color w:val="000000"/>
                <w:sz w:val="20"/>
                <w:szCs w:val="20"/>
              </w:rPr>
              <w:t xml:space="preserve"> А.С.Пушкина </w:t>
            </w:r>
          </w:p>
          <w:p w:rsidR="005B5F4D" w:rsidRPr="005B5F4D" w:rsidRDefault="005B5F4D" w:rsidP="005B5F4D">
            <w:pPr>
              <w:snapToGrid w:val="0"/>
              <w:spacing w:after="0" w:line="240" w:lineRule="auto"/>
              <w:rPr>
                <w:rFonts w:ascii="Times New Roman" w:hAnsi="Times New Roman" w:cs="Times New Roman"/>
                <w:color w:val="000000"/>
                <w:sz w:val="20"/>
                <w:szCs w:val="20"/>
              </w:rPr>
            </w:pPr>
            <w:r w:rsidRPr="005B5F4D">
              <w:rPr>
                <w:rFonts w:ascii="Times New Roman" w:hAnsi="Times New Roman" w:cs="Times New Roman"/>
                <w:color w:val="000000"/>
                <w:sz w:val="20"/>
                <w:szCs w:val="20"/>
              </w:rPr>
              <w:t>Фонохрестоматия к учебнику «Литература. 8 класс» В.Я.Коровина, В.П.Журавлев, В.И.Коровин   «Просвещение»</w:t>
            </w:r>
          </w:p>
          <w:p w:rsidR="005B5F4D" w:rsidRPr="005B5F4D" w:rsidRDefault="005B5F4D" w:rsidP="005B5F4D">
            <w:pPr>
              <w:snapToGrid w:val="0"/>
              <w:spacing w:after="0" w:line="240" w:lineRule="auto"/>
              <w:rPr>
                <w:rFonts w:ascii="Times New Roman" w:hAnsi="Times New Roman" w:cs="Times New Roman"/>
                <w:color w:val="000000"/>
                <w:sz w:val="20"/>
                <w:szCs w:val="20"/>
              </w:rPr>
            </w:pPr>
            <w:r w:rsidRPr="005B5F4D">
              <w:rPr>
                <w:rFonts w:ascii="Times New Roman" w:hAnsi="Times New Roman" w:cs="Times New Roman"/>
                <w:color w:val="000000"/>
                <w:sz w:val="20"/>
                <w:szCs w:val="20"/>
              </w:rPr>
              <w:t xml:space="preserve">Фонохрестоматия к учебнику «Литература. 9 класс» В.Я.Коровина, В.П.Журавлев, </w:t>
            </w:r>
            <w:r w:rsidRPr="005B5F4D">
              <w:rPr>
                <w:rFonts w:ascii="Times New Roman" w:hAnsi="Times New Roman" w:cs="Times New Roman"/>
                <w:color w:val="000000"/>
                <w:sz w:val="20"/>
                <w:szCs w:val="20"/>
              </w:rPr>
              <w:lastRenderedPageBreak/>
              <w:t>В.И.Коровин   «Просвещение»</w:t>
            </w:r>
          </w:p>
          <w:p w:rsidR="005B5F4D" w:rsidRPr="005B5F4D" w:rsidRDefault="005B5F4D" w:rsidP="005B5F4D">
            <w:pPr>
              <w:snapToGrid w:val="0"/>
              <w:spacing w:after="0" w:line="240" w:lineRule="auto"/>
              <w:rPr>
                <w:rFonts w:ascii="Times New Roman" w:hAnsi="Times New Roman" w:cs="Times New Roman"/>
                <w:color w:val="000000"/>
                <w:sz w:val="20"/>
                <w:szCs w:val="20"/>
              </w:rPr>
            </w:pPr>
            <w:r w:rsidRPr="005B5F4D">
              <w:rPr>
                <w:rFonts w:ascii="Times New Roman" w:hAnsi="Times New Roman" w:cs="Times New Roman"/>
                <w:color w:val="000000"/>
                <w:sz w:val="20"/>
                <w:szCs w:val="20"/>
              </w:rPr>
              <w:t>Фонохрестоматия к учебнику «Литература. 5 класс» В.Я.Коровина, В.П.Журавлев, В.И.Коровин   «Просвещение»</w:t>
            </w:r>
          </w:p>
          <w:p w:rsidR="005B5F4D" w:rsidRPr="005B5F4D" w:rsidRDefault="005B5F4D" w:rsidP="005B5F4D">
            <w:pPr>
              <w:snapToGrid w:val="0"/>
              <w:spacing w:after="0" w:line="240" w:lineRule="auto"/>
              <w:rPr>
                <w:rFonts w:ascii="Times New Roman" w:hAnsi="Times New Roman" w:cs="Times New Roman"/>
                <w:color w:val="000000"/>
                <w:sz w:val="20"/>
                <w:szCs w:val="20"/>
              </w:rPr>
            </w:pPr>
            <w:r w:rsidRPr="005B5F4D">
              <w:rPr>
                <w:rFonts w:ascii="Times New Roman" w:hAnsi="Times New Roman" w:cs="Times New Roman"/>
                <w:color w:val="000000"/>
                <w:sz w:val="20"/>
                <w:szCs w:val="20"/>
              </w:rPr>
              <w:t>Фонохрестоматия к учебнику «Литература. 6 класс» В.Я.Коровина, В.П.Журавлев, В.И.Коровин   «Просвещение»</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lastRenderedPageBreak/>
              <w:t>1</w:t>
            </w:r>
          </w:p>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p w:rsid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52</w:t>
            </w: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32</w:t>
            </w: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23</w:t>
            </w: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25</w:t>
            </w:r>
          </w:p>
        </w:tc>
      </w:tr>
      <w:tr w:rsidR="005B5F4D" w:rsidRPr="005B5F4D" w:rsidTr="00BA6993">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lastRenderedPageBreak/>
              <w:t>3.</w:t>
            </w:r>
          </w:p>
        </w:tc>
        <w:tc>
          <w:tcPr>
            <w:tcW w:w="3093"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color w:val="000000"/>
                <w:sz w:val="20"/>
                <w:szCs w:val="20"/>
              </w:rPr>
            </w:pPr>
            <w:r w:rsidRPr="005B5F4D">
              <w:rPr>
                <w:rFonts w:ascii="Times New Roman" w:hAnsi="Times New Roman" w:cs="Times New Roman"/>
                <w:color w:val="000000"/>
                <w:sz w:val="20"/>
                <w:szCs w:val="20"/>
              </w:rPr>
              <w:t>Математика</w:t>
            </w:r>
          </w:p>
        </w:tc>
        <w:tc>
          <w:tcPr>
            <w:tcW w:w="3207" w:type="dxa"/>
            <w:tcBorders>
              <w:top w:val="single" w:sz="4" w:space="0" w:color="000000"/>
              <w:left w:val="single" w:sz="4" w:space="0" w:color="000000"/>
              <w:bottom w:val="single" w:sz="4" w:space="0" w:color="000000"/>
            </w:tcBorders>
            <w:shd w:val="clear" w:color="auto" w:fill="auto"/>
          </w:tcPr>
          <w:p w:rsidR="00D331D5" w:rsidRDefault="005B5F4D" w:rsidP="005B5F4D">
            <w:pPr>
              <w:snapToGrid w:val="0"/>
              <w:spacing w:after="0" w:line="240" w:lineRule="auto"/>
              <w:rPr>
                <w:rFonts w:ascii="Times New Roman" w:hAnsi="Times New Roman" w:cs="Times New Roman"/>
                <w:color w:val="000000"/>
                <w:sz w:val="20"/>
                <w:szCs w:val="20"/>
              </w:rPr>
            </w:pPr>
            <w:r w:rsidRPr="005B5F4D">
              <w:rPr>
                <w:rFonts w:ascii="Times New Roman" w:hAnsi="Times New Roman" w:cs="Times New Roman"/>
                <w:color w:val="000000"/>
                <w:sz w:val="20"/>
                <w:szCs w:val="20"/>
              </w:rPr>
              <w:t>Математика 5-6 кл (5 кл) Волович М.Б. М.: Вентана-Граф,2004</w:t>
            </w:r>
          </w:p>
          <w:p w:rsidR="005B5F4D" w:rsidRPr="005B5F4D" w:rsidRDefault="005B5F4D" w:rsidP="005B5F4D">
            <w:pPr>
              <w:snapToGrid w:val="0"/>
              <w:spacing w:after="0" w:line="240" w:lineRule="auto"/>
              <w:rPr>
                <w:rFonts w:ascii="Times New Roman" w:hAnsi="Times New Roman" w:cs="Times New Roman"/>
                <w:color w:val="000000"/>
                <w:sz w:val="20"/>
                <w:szCs w:val="20"/>
              </w:rPr>
            </w:pPr>
            <w:r w:rsidRPr="005B5F4D">
              <w:rPr>
                <w:rFonts w:ascii="Times New Roman" w:hAnsi="Times New Roman" w:cs="Times New Roman"/>
                <w:color w:val="000000"/>
                <w:sz w:val="20"/>
                <w:szCs w:val="20"/>
              </w:rPr>
              <w:t xml:space="preserve">Математика 5-6 кл (6 кл)  Волович М.Б. </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tc>
      </w:tr>
      <w:tr w:rsidR="005B5F4D" w:rsidRPr="005B5F4D" w:rsidTr="00BA6993">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t>4.</w:t>
            </w:r>
          </w:p>
        </w:tc>
        <w:tc>
          <w:tcPr>
            <w:tcW w:w="3093"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sz w:val="20"/>
                <w:szCs w:val="20"/>
              </w:rPr>
            </w:pPr>
            <w:r w:rsidRPr="005B5F4D">
              <w:rPr>
                <w:rFonts w:ascii="Times New Roman" w:hAnsi="Times New Roman" w:cs="Times New Roman"/>
                <w:sz w:val="20"/>
                <w:szCs w:val="20"/>
              </w:rPr>
              <w:t>Алгебра</w:t>
            </w:r>
          </w:p>
        </w:tc>
        <w:tc>
          <w:tcPr>
            <w:tcW w:w="3207"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color w:val="000000"/>
                <w:sz w:val="20"/>
                <w:szCs w:val="20"/>
              </w:rPr>
            </w:pPr>
            <w:r w:rsidRPr="005B5F4D">
              <w:rPr>
                <w:rFonts w:ascii="Times New Roman" w:hAnsi="Times New Roman" w:cs="Times New Roman"/>
                <w:color w:val="000000"/>
                <w:sz w:val="20"/>
                <w:szCs w:val="20"/>
              </w:rPr>
              <w:t>Электронное приложение к учебнику Ю.Н.Макарычева, Н.Г.Миндюк, К.И.Нешкова и др Алгебра 8 класс «Просвещение»</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47</w:t>
            </w:r>
          </w:p>
        </w:tc>
      </w:tr>
      <w:tr w:rsidR="005B5F4D" w:rsidRPr="005B5F4D" w:rsidTr="00BA6993">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t>5.</w:t>
            </w:r>
          </w:p>
        </w:tc>
        <w:tc>
          <w:tcPr>
            <w:tcW w:w="3093"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sz w:val="20"/>
                <w:szCs w:val="20"/>
              </w:rPr>
            </w:pPr>
            <w:r w:rsidRPr="005B5F4D">
              <w:rPr>
                <w:rFonts w:ascii="Times New Roman" w:hAnsi="Times New Roman" w:cs="Times New Roman"/>
                <w:sz w:val="20"/>
                <w:szCs w:val="20"/>
              </w:rPr>
              <w:t>Геометрия</w:t>
            </w:r>
          </w:p>
        </w:tc>
        <w:tc>
          <w:tcPr>
            <w:tcW w:w="3207"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Геометрия 7 – 9 кл( 8 кл)</w:t>
            </w:r>
          </w:p>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Геометрия 7-9  кл (9 кл</w:t>
            </w:r>
          </w:p>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И.Ф.Шарыгин Геометрия. 7-9 кл. М.: Дрофа, 2004</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tc>
      </w:tr>
      <w:tr w:rsidR="005B5F4D" w:rsidRPr="005B5F4D" w:rsidTr="00BA6993">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t>6.</w:t>
            </w:r>
          </w:p>
        </w:tc>
        <w:tc>
          <w:tcPr>
            <w:tcW w:w="3093"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sz w:val="20"/>
                <w:szCs w:val="20"/>
              </w:rPr>
            </w:pPr>
            <w:r w:rsidRPr="005B5F4D">
              <w:rPr>
                <w:rFonts w:ascii="Times New Roman" w:hAnsi="Times New Roman" w:cs="Times New Roman"/>
                <w:sz w:val="20"/>
                <w:szCs w:val="20"/>
              </w:rPr>
              <w:t>Физика</w:t>
            </w:r>
          </w:p>
        </w:tc>
        <w:tc>
          <w:tcPr>
            <w:tcW w:w="3207"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p>
        </w:tc>
      </w:tr>
      <w:tr w:rsidR="005B5F4D" w:rsidRPr="005B5F4D" w:rsidTr="00BA6993">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t>7.</w:t>
            </w:r>
          </w:p>
        </w:tc>
        <w:tc>
          <w:tcPr>
            <w:tcW w:w="3093"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sz w:val="20"/>
                <w:szCs w:val="20"/>
              </w:rPr>
            </w:pPr>
            <w:r w:rsidRPr="005B5F4D">
              <w:rPr>
                <w:rFonts w:ascii="Times New Roman" w:hAnsi="Times New Roman" w:cs="Times New Roman"/>
                <w:sz w:val="20"/>
                <w:szCs w:val="20"/>
              </w:rPr>
              <w:t>Английский язык</w:t>
            </w:r>
          </w:p>
        </w:tc>
        <w:tc>
          <w:tcPr>
            <w:tcW w:w="3207"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color w:val="000000"/>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p>
        </w:tc>
      </w:tr>
      <w:tr w:rsidR="005B5F4D" w:rsidRPr="005B5F4D" w:rsidTr="00BA6993">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t>8.</w:t>
            </w:r>
          </w:p>
        </w:tc>
        <w:tc>
          <w:tcPr>
            <w:tcW w:w="3093"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sz w:val="20"/>
                <w:szCs w:val="20"/>
              </w:rPr>
            </w:pPr>
            <w:r w:rsidRPr="005B5F4D">
              <w:rPr>
                <w:rFonts w:ascii="Times New Roman" w:hAnsi="Times New Roman" w:cs="Times New Roman"/>
                <w:sz w:val="20"/>
                <w:szCs w:val="20"/>
              </w:rPr>
              <w:t>Информатика</w:t>
            </w:r>
          </w:p>
        </w:tc>
        <w:tc>
          <w:tcPr>
            <w:tcW w:w="3207"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Информатика и ИКТ в класс Семакин   8 кл</w:t>
            </w:r>
          </w:p>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Информатика и ИКТ             Семакин   9 кл</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tc>
      </w:tr>
      <w:tr w:rsidR="005B5F4D" w:rsidRPr="005B5F4D" w:rsidTr="00BA6993">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t>9.</w:t>
            </w:r>
          </w:p>
        </w:tc>
        <w:tc>
          <w:tcPr>
            <w:tcW w:w="3093"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sz w:val="20"/>
                <w:szCs w:val="20"/>
              </w:rPr>
            </w:pPr>
            <w:r w:rsidRPr="005B5F4D">
              <w:rPr>
                <w:rFonts w:ascii="Times New Roman" w:hAnsi="Times New Roman" w:cs="Times New Roman"/>
                <w:sz w:val="20"/>
                <w:szCs w:val="20"/>
              </w:rPr>
              <w:t>История</w:t>
            </w:r>
          </w:p>
        </w:tc>
        <w:tc>
          <w:tcPr>
            <w:tcW w:w="3207"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История Средних веков. 6 кл Под  ред. Чубарьяна А.О..</w:t>
            </w:r>
          </w:p>
          <w:p w:rsidR="005B5F4D" w:rsidRPr="005B5F4D" w:rsidRDefault="005B5F4D" w:rsidP="005B5F4D">
            <w:pPr>
              <w:spacing w:after="0" w:line="240" w:lineRule="auto"/>
              <w:rPr>
                <w:rFonts w:ascii="Times New Roman" w:hAnsi="Times New Roman" w:cs="Times New Roman"/>
                <w:sz w:val="20"/>
                <w:szCs w:val="20"/>
              </w:rPr>
            </w:pPr>
            <w:r w:rsidRPr="005B5F4D">
              <w:rPr>
                <w:rFonts w:ascii="Times New Roman" w:hAnsi="Times New Roman" w:cs="Times New Roman"/>
                <w:sz w:val="20"/>
                <w:szCs w:val="20"/>
              </w:rPr>
              <w:t>Ведюшкин В.А. М.:Просвещение,2003</w:t>
            </w:r>
          </w:p>
          <w:p w:rsidR="005B5F4D" w:rsidRPr="005B5F4D" w:rsidRDefault="005B5F4D" w:rsidP="005B5F4D">
            <w:pPr>
              <w:spacing w:after="0" w:line="240" w:lineRule="auto"/>
              <w:rPr>
                <w:rFonts w:ascii="Times New Roman" w:hAnsi="Times New Roman" w:cs="Times New Roman"/>
                <w:sz w:val="20"/>
                <w:szCs w:val="20"/>
              </w:rPr>
            </w:pPr>
            <w:r w:rsidRPr="005B5F4D">
              <w:rPr>
                <w:rFonts w:ascii="Times New Roman" w:hAnsi="Times New Roman" w:cs="Times New Roman"/>
                <w:sz w:val="20"/>
                <w:szCs w:val="20"/>
              </w:rPr>
              <w:t>История Средних веков. 6 кл М.В.Пономарев, А.В.Абрамов, С.В.Тырин М.:Дрофа 2003</w:t>
            </w:r>
          </w:p>
          <w:p w:rsidR="005B5F4D" w:rsidRPr="005B5F4D" w:rsidRDefault="005B5F4D" w:rsidP="005B5F4D">
            <w:pPr>
              <w:spacing w:after="0" w:line="240" w:lineRule="auto"/>
              <w:rPr>
                <w:rFonts w:ascii="Times New Roman" w:hAnsi="Times New Roman" w:cs="Times New Roman"/>
                <w:sz w:val="20"/>
                <w:szCs w:val="20"/>
              </w:rPr>
            </w:pPr>
            <w:r w:rsidRPr="005B5F4D">
              <w:rPr>
                <w:rFonts w:ascii="Times New Roman" w:hAnsi="Times New Roman" w:cs="Times New Roman"/>
                <w:sz w:val="20"/>
                <w:szCs w:val="20"/>
              </w:rPr>
              <w:t>Новейшая история зарубежных стран. 9 кл А.В.Шубин</w:t>
            </w:r>
          </w:p>
          <w:p w:rsidR="005B5F4D" w:rsidRPr="005B5F4D" w:rsidRDefault="005B5F4D" w:rsidP="005B5F4D">
            <w:pPr>
              <w:spacing w:after="0" w:line="240" w:lineRule="auto"/>
              <w:rPr>
                <w:rFonts w:ascii="Times New Roman" w:hAnsi="Times New Roman" w:cs="Times New Roman"/>
                <w:sz w:val="20"/>
                <w:szCs w:val="20"/>
              </w:rPr>
            </w:pPr>
            <w:r w:rsidRPr="005B5F4D">
              <w:rPr>
                <w:rFonts w:ascii="Times New Roman" w:hAnsi="Times New Roman" w:cs="Times New Roman"/>
                <w:sz w:val="20"/>
                <w:szCs w:val="20"/>
              </w:rPr>
              <w:t xml:space="preserve">М.: Дрофа,2005  </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tc>
      </w:tr>
      <w:tr w:rsidR="005B5F4D" w:rsidRPr="005B5F4D" w:rsidTr="00BA6993">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p>
        </w:tc>
        <w:tc>
          <w:tcPr>
            <w:tcW w:w="3093"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sz w:val="20"/>
                <w:szCs w:val="20"/>
              </w:rPr>
            </w:pPr>
          </w:p>
        </w:tc>
        <w:tc>
          <w:tcPr>
            <w:tcW w:w="3207" w:type="dxa"/>
            <w:tcBorders>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Диск «СК в истории России 1,2 ч»</w:t>
            </w:r>
          </w:p>
        </w:tc>
        <w:tc>
          <w:tcPr>
            <w:tcW w:w="1763" w:type="dxa"/>
            <w:tcBorders>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tc>
      </w:tr>
      <w:tr w:rsidR="005B5F4D" w:rsidRPr="005B5F4D" w:rsidTr="00BA6993">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t>10.</w:t>
            </w:r>
          </w:p>
        </w:tc>
        <w:tc>
          <w:tcPr>
            <w:tcW w:w="3093"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sz w:val="20"/>
                <w:szCs w:val="20"/>
              </w:rPr>
            </w:pPr>
            <w:r w:rsidRPr="005B5F4D">
              <w:rPr>
                <w:rFonts w:ascii="Times New Roman" w:hAnsi="Times New Roman" w:cs="Times New Roman"/>
                <w:sz w:val="20"/>
                <w:szCs w:val="20"/>
              </w:rPr>
              <w:t>Обществознание</w:t>
            </w:r>
          </w:p>
        </w:tc>
        <w:tc>
          <w:tcPr>
            <w:tcW w:w="3207"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Мультимедийное приложение к учебнику А.И.Кравченко «Обществознание», 5 класс «Русское слово»</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57</w:t>
            </w:r>
          </w:p>
          <w:p w:rsidR="005B5F4D" w:rsidRPr="005B5F4D" w:rsidRDefault="005B5F4D" w:rsidP="005B5F4D">
            <w:pPr>
              <w:pStyle w:val="Headinguser"/>
              <w:snapToGrid w:val="0"/>
              <w:rPr>
                <w:rFonts w:ascii="Times New Roman" w:hAnsi="Times New Roman" w:cs="Times New Roman"/>
                <w:b w:val="0"/>
                <w:bCs w:val="0"/>
                <w:color w:val="000000"/>
                <w:sz w:val="20"/>
                <w:szCs w:val="20"/>
              </w:rPr>
            </w:pPr>
          </w:p>
        </w:tc>
      </w:tr>
      <w:tr w:rsidR="005B5F4D" w:rsidRPr="005B5F4D" w:rsidTr="00BA6993">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t>11.</w:t>
            </w:r>
          </w:p>
        </w:tc>
        <w:tc>
          <w:tcPr>
            <w:tcW w:w="3093"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sz w:val="20"/>
                <w:szCs w:val="20"/>
              </w:rPr>
            </w:pPr>
            <w:r w:rsidRPr="005B5F4D">
              <w:rPr>
                <w:rFonts w:ascii="Times New Roman" w:hAnsi="Times New Roman" w:cs="Times New Roman"/>
                <w:sz w:val="20"/>
                <w:szCs w:val="20"/>
              </w:rPr>
              <w:t>География</w:t>
            </w:r>
          </w:p>
        </w:tc>
        <w:tc>
          <w:tcPr>
            <w:tcW w:w="3207"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Видеоучебник             «Физическая география СК»</w:t>
            </w:r>
          </w:p>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Видеоучебник     «Экономическая и социальная география  СК»</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12</w:t>
            </w: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8</w:t>
            </w:r>
          </w:p>
        </w:tc>
      </w:tr>
      <w:tr w:rsidR="005B5F4D" w:rsidRPr="005B5F4D" w:rsidTr="00BA6993">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t>12.</w:t>
            </w:r>
          </w:p>
        </w:tc>
        <w:tc>
          <w:tcPr>
            <w:tcW w:w="3093"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sz w:val="20"/>
                <w:szCs w:val="20"/>
              </w:rPr>
            </w:pPr>
            <w:r w:rsidRPr="005B5F4D">
              <w:rPr>
                <w:rFonts w:ascii="Times New Roman" w:hAnsi="Times New Roman" w:cs="Times New Roman"/>
                <w:sz w:val="20"/>
                <w:szCs w:val="20"/>
              </w:rPr>
              <w:t>Биология</w:t>
            </w:r>
          </w:p>
        </w:tc>
        <w:tc>
          <w:tcPr>
            <w:tcW w:w="3207"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color w:val="000000"/>
                <w:sz w:val="20"/>
                <w:szCs w:val="20"/>
              </w:rPr>
            </w:pPr>
            <w:r w:rsidRPr="005B5F4D">
              <w:rPr>
                <w:rFonts w:ascii="Times New Roman" w:hAnsi="Times New Roman" w:cs="Times New Roman"/>
                <w:color w:val="000000"/>
                <w:sz w:val="20"/>
                <w:szCs w:val="20"/>
              </w:rPr>
              <w:t>Пономарева И.Н, Корнилова О.А., Кучменко В.С. Биология: Растения. Бактерии. Грибы. Лишайники. : Кл. М.: Вентана-Граф, 2005</w:t>
            </w:r>
          </w:p>
          <w:p w:rsidR="005B5F4D" w:rsidRPr="005B5F4D" w:rsidRDefault="005B5F4D" w:rsidP="005B5F4D">
            <w:pPr>
              <w:snapToGrid w:val="0"/>
              <w:spacing w:after="0" w:line="240" w:lineRule="auto"/>
              <w:rPr>
                <w:rFonts w:ascii="Times New Roman" w:hAnsi="Times New Roman" w:cs="Times New Roman"/>
                <w:color w:val="000000"/>
                <w:sz w:val="20"/>
                <w:szCs w:val="20"/>
              </w:rPr>
            </w:pPr>
            <w:r w:rsidRPr="005B5F4D">
              <w:rPr>
                <w:rFonts w:ascii="Times New Roman" w:hAnsi="Times New Roman" w:cs="Times New Roman"/>
                <w:color w:val="000000"/>
                <w:sz w:val="20"/>
                <w:szCs w:val="20"/>
              </w:rPr>
              <w:t>Константинов В.М., Бабенко В.Г., Кучменко В.С. Биология: Животные.  Кл. М.: Вентана-Граф,2005</w:t>
            </w:r>
          </w:p>
          <w:p w:rsidR="005B5F4D" w:rsidRPr="005B5F4D" w:rsidRDefault="005B5F4D" w:rsidP="005B5F4D">
            <w:pPr>
              <w:snapToGrid w:val="0"/>
              <w:spacing w:after="0" w:line="240" w:lineRule="auto"/>
              <w:rPr>
                <w:rFonts w:ascii="Times New Roman" w:hAnsi="Times New Roman" w:cs="Times New Roman"/>
                <w:color w:val="000000"/>
                <w:sz w:val="20"/>
                <w:szCs w:val="20"/>
              </w:rPr>
            </w:pPr>
            <w:r w:rsidRPr="005B5F4D">
              <w:rPr>
                <w:rFonts w:ascii="Times New Roman" w:hAnsi="Times New Roman" w:cs="Times New Roman"/>
                <w:color w:val="000000"/>
                <w:sz w:val="20"/>
                <w:szCs w:val="20"/>
              </w:rPr>
              <w:t>С.Г.Мамонтов, В.Б.Захаров, Н.И.Сонин Биология. Общие закономерности.  9 кл. М.: Дрофа,2008</w:t>
            </w:r>
          </w:p>
          <w:p w:rsidR="005B5F4D" w:rsidRPr="005B5F4D" w:rsidRDefault="005B5F4D" w:rsidP="005B5F4D">
            <w:pPr>
              <w:snapToGrid w:val="0"/>
              <w:spacing w:after="0" w:line="240" w:lineRule="auto"/>
              <w:rPr>
                <w:rFonts w:ascii="Times New Roman" w:hAnsi="Times New Roman" w:cs="Times New Roman"/>
                <w:color w:val="000000"/>
                <w:sz w:val="20"/>
                <w:szCs w:val="20"/>
              </w:rPr>
            </w:pPr>
            <w:r w:rsidRPr="005B5F4D">
              <w:rPr>
                <w:rFonts w:ascii="Times New Roman" w:hAnsi="Times New Roman" w:cs="Times New Roman"/>
                <w:color w:val="000000"/>
                <w:sz w:val="20"/>
                <w:szCs w:val="20"/>
              </w:rPr>
              <w:t>А.А.Плешаков, Н.И.Сонин Природоведение. 5 кл. М.: «Дрофа»,2007</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tc>
      </w:tr>
      <w:tr w:rsidR="005B5F4D" w:rsidRPr="005B5F4D" w:rsidTr="00BA6993">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lastRenderedPageBreak/>
              <w:t>13.</w:t>
            </w:r>
          </w:p>
        </w:tc>
        <w:tc>
          <w:tcPr>
            <w:tcW w:w="3093"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sz w:val="20"/>
                <w:szCs w:val="20"/>
              </w:rPr>
            </w:pPr>
            <w:r w:rsidRPr="005B5F4D">
              <w:rPr>
                <w:rFonts w:ascii="Times New Roman" w:hAnsi="Times New Roman" w:cs="Times New Roman"/>
                <w:sz w:val="20"/>
                <w:szCs w:val="20"/>
              </w:rPr>
              <w:t>Химия</w:t>
            </w:r>
          </w:p>
        </w:tc>
        <w:tc>
          <w:tcPr>
            <w:tcW w:w="3207"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О.С.Габриелян Химия. 8 кл. М.: Дрофа,2008</w:t>
            </w:r>
          </w:p>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О.С.Габриелян Химия 9 кл М.: Дрофа,2008</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p w:rsidR="005B5F4D" w:rsidRPr="005B5F4D" w:rsidRDefault="005B5F4D" w:rsidP="005B5F4D">
            <w:pPr>
              <w:pStyle w:val="Headinguser"/>
              <w:snapToGrid w:val="0"/>
              <w:rPr>
                <w:rFonts w:ascii="Times New Roman" w:hAnsi="Times New Roman" w:cs="Times New Roman"/>
                <w:b w:val="0"/>
                <w:bCs w:val="0"/>
                <w:color w:val="000000"/>
                <w:sz w:val="20"/>
                <w:szCs w:val="20"/>
              </w:rPr>
            </w:pPr>
          </w:p>
        </w:tc>
      </w:tr>
      <w:tr w:rsidR="005B5F4D" w:rsidRPr="005B5F4D" w:rsidTr="00BA6993">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t>14.</w:t>
            </w:r>
          </w:p>
        </w:tc>
        <w:tc>
          <w:tcPr>
            <w:tcW w:w="3093"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sz w:val="20"/>
                <w:szCs w:val="20"/>
              </w:rPr>
            </w:pPr>
            <w:r w:rsidRPr="005B5F4D">
              <w:rPr>
                <w:rFonts w:ascii="Times New Roman" w:hAnsi="Times New Roman" w:cs="Times New Roman"/>
                <w:sz w:val="20"/>
                <w:szCs w:val="20"/>
              </w:rPr>
              <w:t>Основы безопасности жизнедеятельности</w:t>
            </w:r>
          </w:p>
        </w:tc>
        <w:tc>
          <w:tcPr>
            <w:tcW w:w="3207"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p>
        </w:tc>
      </w:tr>
      <w:tr w:rsidR="005B5F4D" w:rsidRPr="005B5F4D" w:rsidTr="00BA6993">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t>15.</w:t>
            </w:r>
          </w:p>
        </w:tc>
        <w:tc>
          <w:tcPr>
            <w:tcW w:w="3093"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sz w:val="20"/>
                <w:szCs w:val="20"/>
              </w:rPr>
            </w:pPr>
            <w:r w:rsidRPr="005B5F4D">
              <w:rPr>
                <w:rFonts w:ascii="Times New Roman" w:hAnsi="Times New Roman" w:cs="Times New Roman"/>
                <w:sz w:val="20"/>
                <w:szCs w:val="20"/>
              </w:rPr>
              <w:t>Технология</w:t>
            </w:r>
          </w:p>
        </w:tc>
        <w:tc>
          <w:tcPr>
            <w:tcW w:w="3207"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color w:val="000000"/>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p>
        </w:tc>
      </w:tr>
      <w:tr w:rsidR="005B5F4D" w:rsidRPr="005B5F4D" w:rsidTr="00BA6993">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t>16.</w:t>
            </w:r>
          </w:p>
        </w:tc>
        <w:tc>
          <w:tcPr>
            <w:tcW w:w="3093"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sz w:val="20"/>
                <w:szCs w:val="20"/>
              </w:rPr>
            </w:pPr>
            <w:r w:rsidRPr="005B5F4D">
              <w:rPr>
                <w:rFonts w:ascii="Times New Roman" w:hAnsi="Times New Roman" w:cs="Times New Roman"/>
                <w:sz w:val="20"/>
                <w:szCs w:val="20"/>
              </w:rPr>
              <w:t>Музыка</w:t>
            </w:r>
          </w:p>
        </w:tc>
        <w:tc>
          <w:tcPr>
            <w:tcW w:w="3207"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color w:val="000000"/>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p>
        </w:tc>
      </w:tr>
      <w:tr w:rsidR="005B5F4D" w:rsidRPr="005B5F4D" w:rsidTr="00BA6993">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t>17.</w:t>
            </w:r>
          </w:p>
        </w:tc>
        <w:tc>
          <w:tcPr>
            <w:tcW w:w="3093"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sz w:val="20"/>
                <w:szCs w:val="20"/>
              </w:rPr>
            </w:pPr>
            <w:r w:rsidRPr="005B5F4D">
              <w:rPr>
                <w:rFonts w:ascii="Times New Roman" w:hAnsi="Times New Roman" w:cs="Times New Roman"/>
                <w:sz w:val="20"/>
                <w:szCs w:val="20"/>
              </w:rPr>
              <w:t>Мировая   художественная культура</w:t>
            </w:r>
          </w:p>
        </w:tc>
        <w:tc>
          <w:tcPr>
            <w:tcW w:w="3207"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color w:val="000000"/>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p>
        </w:tc>
      </w:tr>
      <w:tr w:rsidR="005B5F4D" w:rsidRPr="005B5F4D" w:rsidTr="00BA6993">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t>18.</w:t>
            </w:r>
          </w:p>
        </w:tc>
        <w:tc>
          <w:tcPr>
            <w:tcW w:w="3093"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sz w:val="20"/>
                <w:szCs w:val="20"/>
              </w:rPr>
            </w:pPr>
            <w:r w:rsidRPr="005B5F4D">
              <w:rPr>
                <w:rFonts w:ascii="Times New Roman" w:hAnsi="Times New Roman" w:cs="Times New Roman"/>
                <w:sz w:val="20"/>
                <w:szCs w:val="20"/>
              </w:rPr>
              <w:t>Изобразительное искусство</w:t>
            </w:r>
          </w:p>
        </w:tc>
        <w:tc>
          <w:tcPr>
            <w:tcW w:w="3207"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Аудиприложение к учебнику Т.И.Науменко, в.В. Алеев Искусство.  Музыка 5 кл «Дрофа»</w:t>
            </w:r>
          </w:p>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Аудиприложение к учебнику Т.И.Науменко, в.В. Алеев   Музыка 6 кл «Дрофа»</w:t>
            </w:r>
          </w:p>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Аудиприложение к учебнику Т.И.Науменко, в.В. Алеев   Музыка 7 кл «Дрофа»</w:t>
            </w:r>
          </w:p>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Аудиприложение к учебнику Т.И.Науменко, в.В. Алеев   Музыка 8 кл «Дрофа»</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10</w:t>
            </w: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10</w:t>
            </w: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10</w:t>
            </w: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10</w:t>
            </w:r>
          </w:p>
        </w:tc>
      </w:tr>
      <w:tr w:rsidR="005B5F4D" w:rsidRPr="005B5F4D" w:rsidTr="00BA6993">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t>19.</w:t>
            </w:r>
          </w:p>
        </w:tc>
        <w:tc>
          <w:tcPr>
            <w:tcW w:w="3093"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sz w:val="20"/>
                <w:szCs w:val="20"/>
              </w:rPr>
            </w:pPr>
            <w:r w:rsidRPr="005B5F4D">
              <w:rPr>
                <w:rFonts w:ascii="Times New Roman" w:hAnsi="Times New Roman" w:cs="Times New Roman"/>
                <w:sz w:val="20"/>
                <w:szCs w:val="20"/>
              </w:rPr>
              <w:t>Физическая культура</w:t>
            </w:r>
          </w:p>
        </w:tc>
        <w:tc>
          <w:tcPr>
            <w:tcW w:w="3207"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p>
        </w:tc>
      </w:tr>
      <w:tr w:rsidR="005B5F4D" w:rsidRPr="005B5F4D" w:rsidTr="00BA6993">
        <w:tc>
          <w:tcPr>
            <w:tcW w:w="8832" w:type="dxa"/>
            <w:gridSpan w:val="4"/>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b/>
                <w:color w:val="000000"/>
                <w:sz w:val="20"/>
                <w:szCs w:val="20"/>
              </w:rPr>
            </w:pPr>
            <w:r w:rsidRPr="005B5F4D">
              <w:rPr>
                <w:rFonts w:ascii="Times New Roman" w:hAnsi="Times New Roman" w:cs="Times New Roman"/>
                <w:b/>
                <w:color w:val="000000"/>
                <w:sz w:val="20"/>
                <w:szCs w:val="20"/>
              </w:rPr>
              <w:t>Среднее общее образование</w:t>
            </w:r>
          </w:p>
        </w:tc>
      </w:tr>
      <w:tr w:rsidR="005B5F4D" w:rsidRPr="005B5F4D" w:rsidTr="00BA6993">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t>1.</w:t>
            </w:r>
          </w:p>
        </w:tc>
        <w:tc>
          <w:tcPr>
            <w:tcW w:w="3093"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sz w:val="20"/>
                <w:szCs w:val="20"/>
              </w:rPr>
            </w:pPr>
            <w:r w:rsidRPr="005B5F4D">
              <w:rPr>
                <w:rFonts w:ascii="Times New Roman" w:hAnsi="Times New Roman" w:cs="Times New Roman"/>
                <w:sz w:val="20"/>
                <w:szCs w:val="20"/>
              </w:rPr>
              <w:t>Русский язык</w:t>
            </w:r>
          </w:p>
        </w:tc>
        <w:tc>
          <w:tcPr>
            <w:tcW w:w="3207"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color w:val="000000"/>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p>
        </w:tc>
      </w:tr>
      <w:tr w:rsidR="005B5F4D" w:rsidRPr="005B5F4D" w:rsidTr="00BA6993">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t>2.</w:t>
            </w:r>
          </w:p>
        </w:tc>
        <w:tc>
          <w:tcPr>
            <w:tcW w:w="3093"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sz w:val="20"/>
                <w:szCs w:val="20"/>
              </w:rPr>
            </w:pPr>
            <w:r w:rsidRPr="005B5F4D">
              <w:rPr>
                <w:rFonts w:ascii="Times New Roman" w:hAnsi="Times New Roman" w:cs="Times New Roman"/>
                <w:sz w:val="20"/>
                <w:szCs w:val="20"/>
              </w:rPr>
              <w:t>Литература</w:t>
            </w:r>
          </w:p>
        </w:tc>
        <w:tc>
          <w:tcPr>
            <w:tcW w:w="3207"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Аудиоучебник для старших классов общеобразовательных школ « Гоголь Н.В.» ООО ТИД «Русское слово – РС» 2010 1 ч.</w:t>
            </w:r>
          </w:p>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Аудиоучебник для старших классов общеобразовательных школ « Гоголь Н.В.» ООО ТИД «Русское слово – РС» 2010 2ч.</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tc>
      </w:tr>
      <w:tr w:rsidR="005B5F4D" w:rsidRPr="005B5F4D" w:rsidTr="00BA6993">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t>3.</w:t>
            </w:r>
          </w:p>
        </w:tc>
        <w:tc>
          <w:tcPr>
            <w:tcW w:w="3093"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sz w:val="20"/>
                <w:szCs w:val="20"/>
              </w:rPr>
            </w:pPr>
            <w:r w:rsidRPr="005B5F4D">
              <w:rPr>
                <w:rFonts w:ascii="Times New Roman" w:hAnsi="Times New Roman" w:cs="Times New Roman"/>
                <w:sz w:val="20"/>
                <w:szCs w:val="20"/>
              </w:rPr>
              <w:t>Алгебра</w:t>
            </w:r>
          </w:p>
        </w:tc>
        <w:tc>
          <w:tcPr>
            <w:tcW w:w="3207"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 xml:space="preserve"> «Просвещение»</w:t>
            </w:r>
          </w:p>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Электронное приложение к учебнику А.Н.Колмогорова, А.М.Абрамова, Ю.П.Дудницына и др. Алгебра и начала математического анализа 10-11 кл «Просвещение»</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p>
        </w:tc>
      </w:tr>
      <w:tr w:rsidR="005B5F4D" w:rsidRPr="005B5F4D" w:rsidTr="00BA6993">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t>5.</w:t>
            </w:r>
          </w:p>
        </w:tc>
        <w:tc>
          <w:tcPr>
            <w:tcW w:w="3093"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sz w:val="20"/>
                <w:szCs w:val="20"/>
              </w:rPr>
            </w:pPr>
            <w:r w:rsidRPr="005B5F4D">
              <w:rPr>
                <w:rFonts w:ascii="Times New Roman" w:hAnsi="Times New Roman" w:cs="Times New Roman"/>
                <w:sz w:val="20"/>
                <w:szCs w:val="20"/>
              </w:rPr>
              <w:t>Физика</w:t>
            </w:r>
          </w:p>
        </w:tc>
        <w:tc>
          <w:tcPr>
            <w:tcW w:w="3207"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Электронное приложение к учебнику Г.Я.Мякишева, Б.Б.Буховцева,  Н.Н. Сотского Физика 10 класс  «Просвещение»</w:t>
            </w:r>
          </w:p>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Электронное приложение к учебнику Г.Я.Мякишева, Б.Б.Буховцева,  В.М.Чаругина  Физика 11 класс  «Просвещение»</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26</w:t>
            </w: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24</w:t>
            </w: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p>
        </w:tc>
      </w:tr>
      <w:tr w:rsidR="005B5F4D" w:rsidRPr="005B5F4D" w:rsidTr="00BA6993">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t>6.</w:t>
            </w:r>
          </w:p>
        </w:tc>
        <w:tc>
          <w:tcPr>
            <w:tcW w:w="3093"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sz w:val="20"/>
                <w:szCs w:val="20"/>
              </w:rPr>
            </w:pPr>
            <w:r w:rsidRPr="005B5F4D">
              <w:rPr>
                <w:rFonts w:ascii="Times New Roman" w:hAnsi="Times New Roman" w:cs="Times New Roman"/>
                <w:sz w:val="20"/>
                <w:szCs w:val="20"/>
              </w:rPr>
              <w:t>Английский язык</w:t>
            </w:r>
          </w:p>
        </w:tc>
        <w:tc>
          <w:tcPr>
            <w:tcW w:w="3207"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p>
        </w:tc>
      </w:tr>
      <w:tr w:rsidR="005B5F4D" w:rsidRPr="005B5F4D" w:rsidTr="00BA6993">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t>7.</w:t>
            </w:r>
          </w:p>
        </w:tc>
        <w:tc>
          <w:tcPr>
            <w:tcW w:w="3093"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sz w:val="20"/>
                <w:szCs w:val="20"/>
              </w:rPr>
            </w:pPr>
            <w:r w:rsidRPr="005B5F4D">
              <w:rPr>
                <w:rFonts w:ascii="Times New Roman" w:hAnsi="Times New Roman" w:cs="Times New Roman"/>
                <w:sz w:val="20"/>
                <w:szCs w:val="20"/>
              </w:rPr>
              <w:t>Информатика</w:t>
            </w:r>
          </w:p>
        </w:tc>
        <w:tc>
          <w:tcPr>
            <w:tcW w:w="3207"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color w:val="000000"/>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p>
        </w:tc>
      </w:tr>
      <w:tr w:rsidR="005B5F4D" w:rsidRPr="005B5F4D" w:rsidTr="00BA6993">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t>8.</w:t>
            </w:r>
          </w:p>
        </w:tc>
        <w:tc>
          <w:tcPr>
            <w:tcW w:w="3093"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sz w:val="20"/>
                <w:szCs w:val="20"/>
              </w:rPr>
            </w:pPr>
            <w:r w:rsidRPr="005B5F4D">
              <w:rPr>
                <w:rFonts w:ascii="Times New Roman" w:hAnsi="Times New Roman" w:cs="Times New Roman"/>
                <w:sz w:val="20"/>
                <w:szCs w:val="20"/>
              </w:rPr>
              <w:t>История</w:t>
            </w:r>
          </w:p>
        </w:tc>
        <w:tc>
          <w:tcPr>
            <w:tcW w:w="3207"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color w:val="000000"/>
                <w:sz w:val="20"/>
                <w:szCs w:val="20"/>
              </w:rPr>
            </w:pPr>
            <w:r w:rsidRPr="005B5F4D">
              <w:rPr>
                <w:rFonts w:ascii="Times New Roman" w:hAnsi="Times New Roman" w:cs="Times New Roman"/>
                <w:color w:val="000000"/>
                <w:sz w:val="20"/>
                <w:szCs w:val="20"/>
              </w:rPr>
              <w:t>Государственная символика России</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tc>
      </w:tr>
      <w:tr w:rsidR="005B5F4D" w:rsidRPr="005B5F4D" w:rsidTr="00BA6993">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t>9.</w:t>
            </w:r>
          </w:p>
        </w:tc>
        <w:tc>
          <w:tcPr>
            <w:tcW w:w="3093"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sz w:val="20"/>
                <w:szCs w:val="20"/>
              </w:rPr>
            </w:pPr>
            <w:r w:rsidRPr="005B5F4D">
              <w:rPr>
                <w:rFonts w:ascii="Times New Roman" w:hAnsi="Times New Roman" w:cs="Times New Roman"/>
                <w:sz w:val="20"/>
                <w:szCs w:val="20"/>
              </w:rPr>
              <w:t>Обществознание</w:t>
            </w:r>
          </w:p>
        </w:tc>
        <w:tc>
          <w:tcPr>
            <w:tcW w:w="3207"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color w:val="000000"/>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p>
        </w:tc>
      </w:tr>
      <w:tr w:rsidR="005B5F4D" w:rsidRPr="005B5F4D" w:rsidTr="00BA6993">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t>10</w:t>
            </w:r>
          </w:p>
        </w:tc>
        <w:tc>
          <w:tcPr>
            <w:tcW w:w="3093"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sz w:val="20"/>
                <w:szCs w:val="20"/>
              </w:rPr>
            </w:pPr>
            <w:r w:rsidRPr="005B5F4D">
              <w:rPr>
                <w:rFonts w:ascii="Times New Roman" w:hAnsi="Times New Roman" w:cs="Times New Roman"/>
                <w:sz w:val="20"/>
                <w:szCs w:val="20"/>
              </w:rPr>
              <w:t>География</w:t>
            </w:r>
          </w:p>
        </w:tc>
        <w:tc>
          <w:tcPr>
            <w:tcW w:w="3207"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color w:val="000000"/>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p>
        </w:tc>
      </w:tr>
      <w:tr w:rsidR="005B5F4D" w:rsidRPr="005B5F4D" w:rsidTr="00BA6993">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t>11.</w:t>
            </w:r>
          </w:p>
        </w:tc>
        <w:tc>
          <w:tcPr>
            <w:tcW w:w="3093"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sz w:val="20"/>
                <w:szCs w:val="20"/>
              </w:rPr>
            </w:pPr>
            <w:r w:rsidRPr="005B5F4D">
              <w:rPr>
                <w:rFonts w:ascii="Times New Roman" w:hAnsi="Times New Roman" w:cs="Times New Roman"/>
                <w:sz w:val="20"/>
                <w:szCs w:val="20"/>
              </w:rPr>
              <w:t>Биология</w:t>
            </w:r>
          </w:p>
        </w:tc>
        <w:tc>
          <w:tcPr>
            <w:tcW w:w="3207"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color w:val="000000"/>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p>
        </w:tc>
      </w:tr>
      <w:tr w:rsidR="005B5F4D" w:rsidRPr="005B5F4D" w:rsidTr="00BA6993">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t>12.</w:t>
            </w:r>
          </w:p>
        </w:tc>
        <w:tc>
          <w:tcPr>
            <w:tcW w:w="3093"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sz w:val="20"/>
                <w:szCs w:val="20"/>
              </w:rPr>
            </w:pPr>
            <w:r w:rsidRPr="005B5F4D">
              <w:rPr>
                <w:rFonts w:ascii="Times New Roman" w:hAnsi="Times New Roman" w:cs="Times New Roman"/>
                <w:sz w:val="20"/>
                <w:szCs w:val="20"/>
              </w:rPr>
              <w:t>Химия</w:t>
            </w:r>
          </w:p>
        </w:tc>
        <w:tc>
          <w:tcPr>
            <w:tcW w:w="3207"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О.С.Габриелян Химия 10 кл М.: Дрофа,2008</w:t>
            </w:r>
          </w:p>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О.С.Габриелян Химия 11 кл М.: Дрофа,2008</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tc>
      </w:tr>
      <w:tr w:rsidR="005B5F4D" w:rsidRPr="005B5F4D" w:rsidTr="00BA6993">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t>13.</w:t>
            </w:r>
          </w:p>
        </w:tc>
        <w:tc>
          <w:tcPr>
            <w:tcW w:w="3093"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sz w:val="20"/>
                <w:szCs w:val="20"/>
              </w:rPr>
            </w:pPr>
            <w:r w:rsidRPr="005B5F4D">
              <w:rPr>
                <w:rFonts w:ascii="Times New Roman" w:hAnsi="Times New Roman" w:cs="Times New Roman"/>
                <w:sz w:val="20"/>
                <w:szCs w:val="20"/>
              </w:rPr>
              <w:t>Основы безопасности жизнедеятельности</w:t>
            </w:r>
          </w:p>
        </w:tc>
        <w:tc>
          <w:tcPr>
            <w:tcW w:w="3207"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p>
        </w:tc>
      </w:tr>
      <w:tr w:rsidR="005B5F4D" w:rsidRPr="005B5F4D" w:rsidTr="00BA6993">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t>14.</w:t>
            </w:r>
          </w:p>
        </w:tc>
        <w:tc>
          <w:tcPr>
            <w:tcW w:w="3093"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sz w:val="20"/>
                <w:szCs w:val="20"/>
              </w:rPr>
            </w:pPr>
            <w:r w:rsidRPr="005B5F4D">
              <w:rPr>
                <w:rFonts w:ascii="Times New Roman" w:hAnsi="Times New Roman" w:cs="Times New Roman"/>
                <w:sz w:val="20"/>
                <w:szCs w:val="20"/>
              </w:rPr>
              <w:t>Технология</w:t>
            </w:r>
          </w:p>
        </w:tc>
        <w:tc>
          <w:tcPr>
            <w:tcW w:w="3207"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color w:val="000000"/>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p>
        </w:tc>
      </w:tr>
      <w:tr w:rsidR="005B5F4D" w:rsidRPr="005B5F4D" w:rsidTr="00BA6993">
        <w:tc>
          <w:tcPr>
            <w:tcW w:w="769"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r w:rsidRPr="005B5F4D">
              <w:rPr>
                <w:rFonts w:ascii="Times New Roman" w:hAnsi="Times New Roman" w:cs="Times New Roman"/>
                <w:b w:val="0"/>
                <w:color w:val="000000"/>
                <w:sz w:val="20"/>
                <w:szCs w:val="20"/>
              </w:rPr>
              <w:lastRenderedPageBreak/>
              <w:t>15.</w:t>
            </w:r>
          </w:p>
        </w:tc>
        <w:tc>
          <w:tcPr>
            <w:tcW w:w="3093"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color w:val="000000"/>
                <w:sz w:val="20"/>
                <w:szCs w:val="20"/>
              </w:rPr>
            </w:pPr>
            <w:r w:rsidRPr="005B5F4D">
              <w:rPr>
                <w:rFonts w:ascii="Times New Roman" w:hAnsi="Times New Roman" w:cs="Times New Roman"/>
                <w:color w:val="000000"/>
                <w:sz w:val="20"/>
                <w:szCs w:val="20"/>
              </w:rPr>
              <w:t>Физическая культура</w:t>
            </w:r>
          </w:p>
        </w:tc>
        <w:tc>
          <w:tcPr>
            <w:tcW w:w="3207" w:type="dxa"/>
            <w:tcBorders>
              <w:top w:val="single" w:sz="4" w:space="0" w:color="000000"/>
              <w:left w:val="single" w:sz="4" w:space="0" w:color="000000"/>
              <w:bottom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color w:val="000000"/>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p>
        </w:tc>
      </w:tr>
      <w:tr w:rsidR="005B5F4D" w:rsidRPr="005B5F4D" w:rsidTr="00BA6993">
        <w:tc>
          <w:tcPr>
            <w:tcW w:w="8832" w:type="dxa"/>
            <w:gridSpan w:val="4"/>
            <w:tcBorders>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color w:val="000000"/>
                <w:sz w:val="20"/>
                <w:szCs w:val="20"/>
              </w:rPr>
              <w:t>Цифровые образовательные ресурсы</w:t>
            </w:r>
          </w:p>
        </w:tc>
      </w:tr>
      <w:tr w:rsidR="005B5F4D" w:rsidRPr="005B5F4D" w:rsidTr="00BA6993">
        <w:tc>
          <w:tcPr>
            <w:tcW w:w="769" w:type="dxa"/>
            <w:tcBorders>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p>
        </w:tc>
        <w:tc>
          <w:tcPr>
            <w:tcW w:w="3093" w:type="dxa"/>
            <w:tcBorders>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color w:val="000000"/>
                <w:sz w:val="20"/>
                <w:szCs w:val="20"/>
              </w:rPr>
            </w:pPr>
          </w:p>
        </w:tc>
        <w:tc>
          <w:tcPr>
            <w:tcW w:w="3207" w:type="dxa"/>
            <w:tcBorders>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color w:val="000000"/>
                <w:sz w:val="20"/>
                <w:szCs w:val="20"/>
              </w:rPr>
            </w:pPr>
            <w:r w:rsidRPr="005B5F4D">
              <w:rPr>
                <w:rFonts w:ascii="Times New Roman" w:hAnsi="Times New Roman" w:cs="Times New Roman"/>
                <w:color w:val="000000"/>
                <w:sz w:val="20"/>
                <w:szCs w:val="20"/>
              </w:rPr>
              <w:t>Геометрия 7-9  Атанасян Л.С.,Бутузов В.Ф., Кадомцев С.Б., Позняк Э.Г., Юдина И.И. М.: Просвещение, 2005 7 кл</w:t>
            </w:r>
          </w:p>
        </w:tc>
        <w:tc>
          <w:tcPr>
            <w:tcW w:w="1763" w:type="dxa"/>
            <w:tcBorders>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p w:rsidR="005B5F4D" w:rsidRPr="005B5F4D" w:rsidRDefault="005B5F4D" w:rsidP="005B5F4D">
            <w:pPr>
              <w:pStyle w:val="Headinguser"/>
              <w:snapToGrid w:val="0"/>
              <w:rPr>
                <w:rFonts w:ascii="Times New Roman" w:hAnsi="Times New Roman" w:cs="Times New Roman"/>
                <w:b w:val="0"/>
                <w:bCs w:val="0"/>
                <w:color w:val="000000"/>
                <w:sz w:val="20"/>
                <w:szCs w:val="20"/>
              </w:rPr>
            </w:pPr>
          </w:p>
          <w:p w:rsidR="005B5F4D" w:rsidRPr="005B5F4D" w:rsidRDefault="005B5F4D" w:rsidP="005B5F4D">
            <w:pPr>
              <w:pStyle w:val="Headinguser"/>
              <w:snapToGrid w:val="0"/>
              <w:rPr>
                <w:rFonts w:ascii="Times New Roman" w:hAnsi="Times New Roman" w:cs="Times New Roman"/>
                <w:b w:val="0"/>
                <w:bCs w:val="0"/>
                <w:color w:val="000000"/>
                <w:sz w:val="20"/>
                <w:szCs w:val="20"/>
              </w:rPr>
            </w:pPr>
          </w:p>
        </w:tc>
      </w:tr>
      <w:tr w:rsidR="005B5F4D" w:rsidRPr="005B5F4D" w:rsidTr="00BA6993">
        <w:tc>
          <w:tcPr>
            <w:tcW w:w="769" w:type="dxa"/>
            <w:tcBorders>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p>
        </w:tc>
        <w:tc>
          <w:tcPr>
            <w:tcW w:w="3093" w:type="dxa"/>
            <w:tcBorders>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color w:val="000000"/>
                <w:sz w:val="20"/>
                <w:szCs w:val="20"/>
              </w:rPr>
            </w:pPr>
          </w:p>
        </w:tc>
        <w:tc>
          <w:tcPr>
            <w:tcW w:w="3207" w:type="dxa"/>
            <w:tcBorders>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Русский язык. Теория 5-9 кл.  БабайцеваВ.В.,Чеснокова Л.Д. – М.: Дрофа,2004  (6 кл)</w:t>
            </w:r>
          </w:p>
        </w:tc>
        <w:tc>
          <w:tcPr>
            <w:tcW w:w="1763" w:type="dxa"/>
            <w:tcBorders>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tc>
      </w:tr>
      <w:tr w:rsidR="005B5F4D" w:rsidRPr="005B5F4D" w:rsidTr="00BA6993">
        <w:tc>
          <w:tcPr>
            <w:tcW w:w="769" w:type="dxa"/>
            <w:tcBorders>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p>
        </w:tc>
        <w:tc>
          <w:tcPr>
            <w:tcW w:w="3093" w:type="dxa"/>
            <w:tcBorders>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color w:val="000000"/>
                <w:sz w:val="20"/>
                <w:szCs w:val="20"/>
              </w:rPr>
            </w:pPr>
          </w:p>
        </w:tc>
        <w:tc>
          <w:tcPr>
            <w:tcW w:w="3207" w:type="dxa"/>
            <w:tcBorders>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Русский язык. Теория 5-9 кл.  БабайцеваВ.В.,Чеснокова Л.Д. – М.: Дрофа,2004  (7 кл)</w:t>
            </w:r>
          </w:p>
        </w:tc>
        <w:tc>
          <w:tcPr>
            <w:tcW w:w="1763" w:type="dxa"/>
            <w:tcBorders>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tc>
      </w:tr>
      <w:tr w:rsidR="005B5F4D" w:rsidRPr="005B5F4D" w:rsidTr="00BA6993">
        <w:tc>
          <w:tcPr>
            <w:tcW w:w="769" w:type="dxa"/>
            <w:tcBorders>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p>
        </w:tc>
        <w:tc>
          <w:tcPr>
            <w:tcW w:w="3093" w:type="dxa"/>
            <w:tcBorders>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color w:val="000000"/>
                <w:sz w:val="20"/>
                <w:szCs w:val="20"/>
              </w:rPr>
            </w:pPr>
          </w:p>
        </w:tc>
        <w:tc>
          <w:tcPr>
            <w:tcW w:w="3207" w:type="dxa"/>
            <w:tcBorders>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Русский язык. Теория 5-9 кл.  БабайцеваВ.В.,Чеснокова Л.Д. – М.: Дрофа,2004  (8 кл)</w:t>
            </w:r>
          </w:p>
        </w:tc>
        <w:tc>
          <w:tcPr>
            <w:tcW w:w="1763" w:type="dxa"/>
            <w:tcBorders>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tc>
      </w:tr>
      <w:tr w:rsidR="005B5F4D" w:rsidRPr="005B5F4D" w:rsidTr="00BA6993">
        <w:tc>
          <w:tcPr>
            <w:tcW w:w="769" w:type="dxa"/>
            <w:tcBorders>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p>
        </w:tc>
        <w:tc>
          <w:tcPr>
            <w:tcW w:w="3093" w:type="dxa"/>
            <w:tcBorders>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color w:val="000000"/>
                <w:sz w:val="20"/>
                <w:szCs w:val="20"/>
              </w:rPr>
            </w:pPr>
          </w:p>
        </w:tc>
        <w:tc>
          <w:tcPr>
            <w:tcW w:w="3207" w:type="dxa"/>
            <w:tcBorders>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Русский язык. Теория 5-9 кл.  БабайцеваВ.В.,Чеснокова Л.Д. – М.: Дрофа,2004  (9 кл)</w:t>
            </w:r>
          </w:p>
        </w:tc>
        <w:tc>
          <w:tcPr>
            <w:tcW w:w="1763" w:type="dxa"/>
            <w:tcBorders>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tc>
      </w:tr>
      <w:tr w:rsidR="005B5F4D" w:rsidRPr="005B5F4D" w:rsidTr="00BA6993">
        <w:tc>
          <w:tcPr>
            <w:tcW w:w="769" w:type="dxa"/>
            <w:tcBorders>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p>
        </w:tc>
        <w:tc>
          <w:tcPr>
            <w:tcW w:w="3093" w:type="dxa"/>
            <w:tcBorders>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color w:val="000000"/>
                <w:sz w:val="20"/>
                <w:szCs w:val="20"/>
              </w:rPr>
            </w:pPr>
          </w:p>
        </w:tc>
        <w:tc>
          <w:tcPr>
            <w:tcW w:w="3207" w:type="dxa"/>
            <w:tcBorders>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Введение в экономику 9-10 кл И.В.Липсиц Экономика. 9 кл ЗАО «1С»,2008 В.С. Автономов  Книга 1</w:t>
            </w:r>
          </w:p>
        </w:tc>
        <w:tc>
          <w:tcPr>
            <w:tcW w:w="1763" w:type="dxa"/>
            <w:tcBorders>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tc>
      </w:tr>
      <w:tr w:rsidR="005B5F4D" w:rsidRPr="005B5F4D" w:rsidTr="00BA6993">
        <w:tc>
          <w:tcPr>
            <w:tcW w:w="769" w:type="dxa"/>
            <w:tcBorders>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p>
        </w:tc>
        <w:tc>
          <w:tcPr>
            <w:tcW w:w="3093" w:type="dxa"/>
            <w:tcBorders>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color w:val="000000"/>
                <w:sz w:val="20"/>
                <w:szCs w:val="20"/>
              </w:rPr>
            </w:pPr>
          </w:p>
        </w:tc>
        <w:tc>
          <w:tcPr>
            <w:tcW w:w="3207" w:type="dxa"/>
            <w:tcBorders>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Введение в экономику 9-10 кл И.В.Липсиц Экономика. 9-10 кл ЗАО «1С»,2008 В.С. Автономов  Книга 2</w:t>
            </w:r>
          </w:p>
        </w:tc>
        <w:tc>
          <w:tcPr>
            <w:tcW w:w="1763" w:type="dxa"/>
            <w:tcBorders>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tc>
      </w:tr>
      <w:tr w:rsidR="005B5F4D" w:rsidRPr="005B5F4D" w:rsidTr="00BA6993">
        <w:tc>
          <w:tcPr>
            <w:tcW w:w="769" w:type="dxa"/>
            <w:tcBorders>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p>
        </w:tc>
        <w:tc>
          <w:tcPr>
            <w:tcW w:w="3093" w:type="dxa"/>
            <w:tcBorders>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color w:val="000000"/>
                <w:sz w:val="20"/>
                <w:szCs w:val="20"/>
              </w:rPr>
            </w:pPr>
          </w:p>
        </w:tc>
        <w:tc>
          <w:tcPr>
            <w:tcW w:w="3207" w:type="dxa"/>
            <w:tcBorders>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С.Г.Мамонтов, В.Б.Захаров, Н.И.Сонин Биология. Общие закономерности.  9 кл. М.: Дрофа,2008</w:t>
            </w:r>
          </w:p>
        </w:tc>
        <w:tc>
          <w:tcPr>
            <w:tcW w:w="1763" w:type="dxa"/>
            <w:tcBorders>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tc>
      </w:tr>
      <w:tr w:rsidR="005B5F4D" w:rsidRPr="005B5F4D" w:rsidTr="00BA6993">
        <w:tc>
          <w:tcPr>
            <w:tcW w:w="769" w:type="dxa"/>
            <w:tcBorders>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p>
        </w:tc>
        <w:tc>
          <w:tcPr>
            <w:tcW w:w="3093" w:type="dxa"/>
            <w:tcBorders>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color w:val="000000"/>
                <w:sz w:val="20"/>
                <w:szCs w:val="20"/>
              </w:rPr>
            </w:pPr>
          </w:p>
        </w:tc>
        <w:tc>
          <w:tcPr>
            <w:tcW w:w="3207" w:type="dxa"/>
            <w:tcBorders>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А.А.Плешаков, Н.И.Сонин Природоведение. 5 кл. М.: «Дрофа»,2007</w:t>
            </w:r>
          </w:p>
        </w:tc>
        <w:tc>
          <w:tcPr>
            <w:tcW w:w="1763" w:type="dxa"/>
            <w:tcBorders>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tc>
      </w:tr>
      <w:tr w:rsidR="005B5F4D" w:rsidRPr="005B5F4D" w:rsidTr="00BA6993">
        <w:tc>
          <w:tcPr>
            <w:tcW w:w="769" w:type="dxa"/>
            <w:tcBorders>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p>
        </w:tc>
        <w:tc>
          <w:tcPr>
            <w:tcW w:w="3093" w:type="dxa"/>
            <w:tcBorders>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color w:val="000000"/>
                <w:sz w:val="20"/>
                <w:szCs w:val="20"/>
              </w:rPr>
            </w:pPr>
          </w:p>
        </w:tc>
        <w:tc>
          <w:tcPr>
            <w:tcW w:w="3207" w:type="dxa"/>
            <w:tcBorders>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Суханова Т.С., Строганов В.И Естествознание. 5 кл. М.: Вентана-Граф, 2006.</w:t>
            </w:r>
          </w:p>
        </w:tc>
        <w:tc>
          <w:tcPr>
            <w:tcW w:w="1763" w:type="dxa"/>
            <w:tcBorders>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tc>
      </w:tr>
      <w:tr w:rsidR="005B5F4D" w:rsidRPr="005B5F4D" w:rsidTr="00BA6993">
        <w:tc>
          <w:tcPr>
            <w:tcW w:w="769" w:type="dxa"/>
            <w:tcBorders>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p>
        </w:tc>
        <w:tc>
          <w:tcPr>
            <w:tcW w:w="3093" w:type="dxa"/>
            <w:tcBorders>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color w:val="000000"/>
                <w:sz w:val="20"/>
                <w:szCs w:val="20"/>
              </w:rPr>
            </w:pPr>
          </w:p>
        </w:tc>
        <w:tc>
          <w:tcPr>
            <w:tcW w:w="3207" w:type="dxa"/>
            <w:tcBorders>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И.Ф.Шарыгин Геометрия. 7-9 кл. М.: Дрофа, 2004</w:t>
            </w:r>
          </w:p>
        </w:tc>
        <w:tc>
          <w:tcPr>
            <w:tcW w:w="1763" w:type="dxa"/>
            <w:tcBorders>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tc>
      </w:tr>
      <w:tr w:rsidR="005B5F4D" w:rsidRPr="005B5F4D" w:rsidTr="00BA6993">
        <w:tc>
          <w:tcPr>
            <w:tcW w:w="769" w:type="dxa"/>
            <w:tcBorders>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p>
        </w:tc>
        <w:tc>
          <w:tcPr>
            <w:tcW w:w="3093" w:type="dxa"/>
            <w:tcBorders>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color w:val="000000"/>
                <w:sz w:val="20"/>
                <w:szCs w:val="20"/>
              </w:rPr>
            </w:pPr>
          </w:p>
        </w:tc>
        <w:tc>
          <w:tcPr>
            <w:tcW w:w="3207" w:type="dxa"/>
            <w:tcBorders>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 xml:space="preserve">Н.И.Сонин Биология. Живой организм. 6 кл. М.: Дрофа,2008 </w:t>
            </w:r>
          </w:p>
        </w:tc>
        <w:tc>
          <w:tcPr>
            <w:tcW w:w="1763" w:type="dxa"/>
            <w:tcBorders>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tc>
      </w:tr>
      <w:tr w:rsidR="005B5F4D" w:rsidRPr="005B5F4D" w:rsidTr="00BA6993">
        <w:tc>
          <w:tcPr>
            <w:tcW w:w="769" w:type="dxa"/>
            <w:tcBorders>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p>
        </w:tc>
        <w:tc>
          <w:tcPr>
            <w:tcW w:w="3093" w:type="dxa"/>
            <w:tcBorders>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color w:val="000000"/>
                <w:sz w:val="20"/>
                <w:szCs w:val="20"/>
              </w:rPr>
            </w:pPr>
          </w:p>
        </w:tc>
        <w:tc>
          <w:tcPr>
            <w:tcW w:w="3207" w:type="dxa"/>
            <w:tcBorders>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Н.И.Сонин, В.Б. Захаров Биология. Многообразие живых организмов. 7 кл. М.: Дрофа,2008</w:t>
            </w:r>
          </w:p>
        </w:tc>
        <w:tc>
          <w:tcPr>
            <w:tcW w:w="1763" w:type="dxa"/>
            <w:tcBorders>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tc>
      </w:tr>
      <w:tr w:rsidR="005B5F4D" w:rsidRPr="005B5F4D" w:rsidTr="00BA6993">
        <w:tc>
          <w:tcPr>
            <w:tcW w:w="769" w:type="dxa"/>
            <w:tcBorders>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p>
        </w:tc>
        <w:tc>
          <w:tcPr>
            <w:tcW w:w="3093" w:type="dxa"/>
            <w:tcBorders>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color w:val="000000"/>
                <w:sz w:val="20"/>
                <w:szCs w:val="20"/>
              </w:rPr>
            </w:pPr>
          </w:p>
        </w:tc>
        <w:tc>
          <w:tcPr>
            <w:tcW w:w="3207" w:type="dxa"/>
            <w:tcBorders>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color w:val="000000"/>
                <w:sz w:val="20"/>
                <w:szCs w:val="20"/>
              </w:rPr>
            </w:pPr>
            <w:r w:rsidRPr="005B5F4D">
              <w:rPr>
                <w:rFonts w:ascii="Times New Roman" w:hAnsi="Times New Roman" w:cs="Times New Roman"/>
                <w:color w:val="000000"/>
                <w:sz w:val="20"/>
                <w:szCs w:val="20"/>
              </w:rPr>
              <w:t>1 С: Образование 4. Школа  Система организации и поддержки образовательного процесса. ЗАО «1С», 2008</w:t>
            </w:r>
          </w:p>
        </w:tc>
        <w:tc>
          <w:tcPr>
            <w:tcW w:w="1763" w:type="dxa"/>
            <w:tcBorders>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tc>
      </w:tr>
      <w:tr w:rsidR="005B5F4D" w:rsidRPr="005B5F4D" w:rsidTr="00BA6993">
        <w:tc>
          <w:tcPr>
            <w:tcW w:w="769" w:type="dxa"/>
            <w:tcBorders>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p>
        </w:tc>
        <w:tc>
          <w:tcPr>
            <w:tcW w:w="3093" w:type="dxa"/>
            <w:tcBorders>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color w:val="000000"/>
                <w:sz w:val="20"/>
                <w:szCs w:val="20"/>
              </w:rPr>
            </w:pPr>
          </w:p>
        </w:tc>
        <w:tc>
          <w:tcPr>
            <w:tcW w:w="3207" w:type="dxa"/>
            <w:tcBorders>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Иструктивно-методические материалы по обучению работников образования и учащихся Ставропольского края</w:t>
            </w:r>
          </w:p>
        </w:tc>
        <w:tc>
          <w:tcPr>
            <w:tcW w:w="1763" w:type="dxa"/>
            <w:tcBorders>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tc>
      </w:tr>
      <w:tr w:rsidR="005B5F4D" w:rsidRPr="005B5F4D" w:rsidTr="00D331D5">
        <w:trPr>
          <w:trHeight w:val="741"/>
        </w:trPr>
        <w:tc>
          <w:tcPr>
            <w:tcW w:w="769" w:type="dxa"/>
            <w:tcBorders>
              <w:left w:val="single" w:sz="4" w:space="0" w:color="000000"/>
              <w:bottom w:val="single" w:sz="4" w:space="0" w:color="000000"/>
            </w:tcBorders>
            <w:shd w:val="clear" w:color="auto" w:fill="auto"/>
          </w:tcPr>
          <w:p w:rsidR="005B5F4D" w:rsidRPr="005B5F4D" w:rsidRDefault="005B5F4D" w:rsidP="005B5F4D">
            <w:pPr>
              <w:pStyle w:val="Headinguser"/>
              <w:snapToGrid w:val="0"/>
              <w:jc w:val="center"/>
              <w:rPr>
                <w:rFonts w:ascii="Times New Roman" w:hAnsi="Times New Roman" w:cs="Times New Roman"/>
                <w:b w:val="0"/>
                <w:color w:val="000000"/>
                <w:sz w:val="20"/>
                <w:szCs w:val="20"/>
              </w:rPr>
            </w:pPr>
          </w:p>
        </w:tc>
        <w:tc>
          <w:tcPr>
            <w:tcW w:w="3093" w:type="dxa"/>
            <w:tcBorders>
              <w:left w:val="single" w:sz="4" w:space="0" w:color="000000"/>
              <w:bottom w:val="single" w:sz="4" w:space="0" w:color="000000"/>
            </w:tcBorders>
            <w:shd w:val="clear" w:color="auto" w:fill="auto"/>
          </w:tcPr>
          <w:p w:rsidR="005B5F4D" w:rsidRPr="005B5F4D" w:rsidRDefault="005B5F4D" w:rsidP="005B5F4D">
            <w:pPr>
              <w:pStyle w:val="Standard"/>
              <w:snapToGrid w:val="0"/>
              <w:rPr>
                <w:rFonts w:ascii="Times New Roman" w:hAnsi="Times New Roman" w:cs="Times New Roman"/>
                <w:color w:val="000000"/>
                <w:sz w:val="20"/>
                <w:szCs w:val="20"/>
              </w:rPr>
            </w:pPr>
          </w:p>
        </w:tc>
        <w:tc>
          <w:tcPr>
            <w:tcW w:w="3207" w:type="dxa"/>
            <w:tcBorders>
              <w:left w:val="single" w:sz="4" w:space="0" w:color="000000"/>
              <w:bottom w:val="single" w:sz="4" w:space="0" w:color="000000"/>
            </w:tcBorders>
            <w:shd w:val="clear" w:color="auto" w:fill="auto"/>
          </w:tcPr>
          <w:p w:rsidR="005B5F4D" w:rsidRPr="005B5F4D" w:rsidRDefault="005B5F4D" w:rsidP="005B5F4D">
            <w:pPr>
              <w:snapToGrid w:val="0"/>
              <w:spacing w:after="0" w:line="240" w:lineRule="auto"/>
              <w:rPr>
                <w:rFonts w:ascii="Times New Roman" w:hAnsi="Times New Roman" w:cs="Times New Roman"/>
                <w:sz w:val="20"/>
                <w:szCs w:val="20"/>
              </w:rPr>
            </w:pPr>
            <w:r w:rsidRPr="005B5F4D">
              <w:rPr>
                <w:rFonts w:ascii="Times New Roman" w:hAnsi="Times New Roman" w:cs="Times New Roman"/>
                <w:sz w:val="20"/>
                <w:szCs w:val="20"/>
              </w:rPr>
              <w:t>Методические рекомендации для дополнительной подготовки к ЕГЭ</w:t>
            </w:r>
          </w:p>
        </w:tc>
        <w:tc>
          <w:tcPr>
            <w:tcW w:w="1763" w:type="dxa"/>
            <w:tcBorders>
              <w:left w:val="single" w:sz="4" w:space="0" w:color="000000"/>
              <w:bottom w:val="single" w:sz="4" w:space="0" w:color="000000"/>
              <w:right w:val="single" w:sz="4" w:space="0" w:color="000000"/>
            </w:tcBorders>
            <w:shd w:val="clear" w:color="auto" w:fill="auto"/>
          </w:tcPr>
          <w:p w:rsidR="005B5F4D" w:rsidRPr="005B5F4D" w:rsidRDefault="005B5F4D" w:rsidP="005B5F4D">
            <w:pPr>
              <w:pStyle w:val="Headinguser"/>
              <w:snapToGrid w:val="0"/>
              <w:rPr>
                <w:rFonts w:ascii="Times New Roman" w:hAnsi="Times New Roman" w:cs="Times New Roman"/>
                <w:b w:val="0"/>
                <w:bCs w:val="0"/>
                <w:color w:val="000000"/>
                <w:sz w:val="20"/>
                <w:szCs w:val="20"/>
              </w:rPr>
            </w:pPr>
            <w:r w:rsidRPr="005B5F4D">
              <w:rPr>
                <w:rFonts w:ascii="Times New Roman" w:hAnsi="Times New Roman" w:cs="Times New Roman"/>
                <w:b w:val="0"/>
                <w:bCs w:val="0"/>
                <w:color w:val="000000"/>
                <w:sz w:val="20"/>
                <w:szCs w:val="20"/>
              </w:rPr>
              <w:t>1</w:t>
            </w:r>
          </w:p>
        </w:tc>
      </w:tr>
    </w:tbl>
    <w:p w:rsidR="00844298" w:rsidRDefault="00844298" w:rsidP="0037404F">
      <w:pPr>
        <w:spacing w:after="0" w:line="240" w:lineRule="auto"/>
        <w:jc w:val="center"/>
        <w:rPr>
          <w:rFonts w:ascii="Times New Roman" w:hAnsi="Times New Roman" w:cs="Times New Roman"/>
          <w:b/>
          <w:color w:val="000000" w:themeColor="text1"/>
          <w:sz w:val="28"/>
          <w:szCs w:val="28"/>
        </w:rPr>
      </w:pPr>
    </w:p>
    <w:p w:rsidR="00D331D5" w:rsidRDefault="00D331D5" w:rsidP="005B5F4D">
      <w:pPr>
        <w:tabs>
          <w:tab w:val="left" w:pos="975"/>
        </w:tabs>
        <w:spacing w:after="0" w:line="240" w:lineRule="auto"/>
        <w:jc w:val="center"/>
        <w:rPr>
          <w:rFonts w:ascii="Times New Roman" w:hAnsi="Times New Roman" w:cs="Times New Roman"/>
          <w:b/>
          <w:color w:val="000000" w:themeColor="text1"/>
          <w:sz w:val="24"/>
          <w:szCs w:val="24"/>
        </w:rPr>
      </w:pPr>
    </w:p>
    <w:p w:rsidR="00D331D5" w:rsidRDefault="00D331D5" w:rsidP="005B5F4D">
      <w:pPr>
        <w:tabs>
          <w:tab w:val="left" w:pos="975"/>
        </w:tabs>
        <w:spacing w:after="0" w:line="240" w:lineRule="auto"/>
        <w:jc w:val="center"/>
        <w:rPr>
          <w:rFonts w:ascii="Times New Roman" w:hAnsi="Times New Roman" w:cs="Times New Roman"/>
          <w:b/>
          <w:color w:val="000000" w:themeColor="text1"/>
          <w:sz w:val="24"/>
          <w:szCs w:val="24"/>
        </w:rPr>
      </w:pPr>
    </w:p>
    <w:p w:rsidR="00D331D5" w:rsidRDefault="00D331D5" w:rsidP="005B5F4D">
      <w:pPr>
        <w:tabs>
          <w:tab w:val="left" w:pos="975"/>
        </w:tabs>
        <w:spacing w:after="0" w:line="240" w:lineRule="auto"/>
        <w:jc w:val="center"/>
        <w:rPr>
          <w:rFonts w:ascii="Times New Roman" w:hAnsi="Times New Roman" w:cs="Times New Roman"/>
          <w:b/>
          <w:color w:val="000000" w:themeColor="text1"/>
          <w:sz w:val="24"/>
          <w:szCs w:val="24"/>
        </w:rPr>
      </w:pPr>
    </w:p>
    <w:p w:rsidR="00D331D5" w:rsidRDefault="00D331D5" w:rsidP="005B5F4D">
      <w:pPr>
        <w:tabs>
          <w:tab w:val="left" w:pos="975"/>
        </w:tabs>
        <w:spacing w:after="0" w:line="240" w:lineRule="auto"/>
        <w:jc w:val="center"/>
        <w:rPr>
          <w:rFonts w:ascii="Times New Roman" w:hAnsi="Times New Roman" w:cs="Times New Roman"/>
          <w:b/>
          <w:color w:val="000000" w:themeColor="text1"/>
          <w:sz w:val="24"/>
          <w:szCs w:val="24"/>
        </w:rPr>
      </w:pPr>
    </w:p>
    <w:p w:rsidR="00844298" w:rsidRPr="005B5F4D" w:rsidRDefault="00844298" w:rsidP="005B5F4D">
      <w:pPr>
        <w:tabs>
          <w:tab w:val="left" w:pos="975"/>
        </w:tabs>
        <w:spacing w:after="0" w:line="240" w:lineRule="auto"/>
        <w:jc w:val="center"/>
        <w:rPr>
          <w:rFonts w:ascii="Times New Roman" w:hAnsi="Times New Roman" w:cs="Times New Roman"/>
          <w:b/>
          <w:color w:val="000000" w:themeColor="text1"/>
          <w:sz w:val="24"/>
          <w:szCs w:val="24"/>
        </w:rPr>
      </w:pPr>
      <w:r w:rsidRPr="005B5F4D">
        <w:rPr>
          <w:rFonts w:ascii="Times New Roman" w:hAnsi="Times New Roman" w:cs="Times New Roman"/>
          <w:b/>
          <w:color w:val="000000" w:themeColor="text1"/>
          <w:sz w:val="24"/>
          <w:szCs w:val="24"/>
        </w:rPr>
        <w:lastRenderedPageBreak/>
        <w:t>Раздел 9. Информационно-техническое оснащение  образовательного процесса</w:t>
      </w:r>
    </w:p>
    <w:p w:rsidR="00872A79" w:rsidRPr="005B5F4D" w:rsidRDefault="00872A79" w:rsidP="005B5F4D">
      <w:pPr>
        <w:spacing w:after="0" w:line="240" w:lineRule="auto"/>
        <w:jc w:val="center"/>
        <w:rPr>
          <w:rFonts w:ascii="Times New Roman" w:hAnsi="Times New Roman" w:cs="Times New Roman"/>
          <w:sz w:val="24"/>
          <w:szCs w:val="24"/>
        </w:rPr>
      </w:pPr>
    </w:p>
    <w:p w:rsidR="00872A79" w:rsidRPr="005B5F4D" w:rsidRDefault="00872A79" w:rsidP="005B5F4D">
      <w:pPr>
        <w:spacing w:after="0" w:line="240" w:lineRule="auto"/>
        <w:jc w:val="center"/>
        <w:rPr>
          <w:rFonts w:ascii="Times New Roman" w:hAnsi="Times New Roman" w:cs="Times New Roman"/>
          <w:sz w:val="24"/>
          <w:szCs w:val="24"/>
        </w:rPr>
      </w:pPr>
      <w:r w:rsidRPr="005B5F4D">
        <w:rPr>
          <w:rFonts w:ascii="Times New Roman" w:hAnsi="Times New Roman" w:cs="Times New Roman"/>
          <w:sz w:val="24"/>
          <w:szCs w:val="24"/>
        </w:rPr>
        <w:t>Мониторинг информатизации</w:t>
      </w:r>
    </w:p>
    <w:p w:rsidR="00872A79" w:rsidRPr="005B5F4D" w:rsidRDefault="00872A79" w:rsidP="005B5F4D">
      <w:pPr>
        <w:spacing w:after="0" w:line="240" w:lineRule="auto"/>
        <w:jc w:val="center"/>
        <w:rPr>
          <w:rFonts w:ascii="Times New Roman" w:hAnsi="Times New Roman" w:cs="Times New Roman"/>
          <w:sz w:val="24"/>
          <w:szCs w:val="24"/>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701"/>
      </w:tblGrid>
      <w:tr w:rsidR="00872A79" w:rsidRPr="005B5F4D" w:rsidTr="00BA6993">
        <w:tc>
          <w:tcPr>
            <w:tcW w:w="8046" w:type="dxa"/>
          </w:tcPr>
          <w:p w:rsidR="00872A79" w:rsidRPr="005B5F4D" w:rsidRDefault="00872A79" w:rsidP="005B5F4D">
            <w:pPr>
              <w:spacing w:after="0" w:line="240" w:lineRule="auto"/>
              <w:jc w:val="center"/>
              <w:rPr>
                <w:rFonts w:ascii="Times New Roman" w:hAnsi="Times New Roman" w:cs="Times New Roman"/>
                <w:sz w:val="24"/>
                <w:szCs w:val="24"/>
              </w:rPr>
            </w:pPr>
            <w:r w:rsidRPr="005B5F4D">
              <w:rPr>
                <w:rFonts w:ascii="Times New Roman" w:hAnsi="Times New Roman" w:cs="Times New Roman"/>
                <w:sz w:val="24"/>
                <w:szCs w:val="24"/>
              </w:rPr>
              <w:t>Наименование показателя</w:t>
            </w:r>
          </w:p>
        </w:tc>
        <w:tc>
          <w:tcPr>
            <w:tcW w:w="1701" w:type="dxa"/>
          </w:tcPr>
          <w:p w:rsidR="00872A79" w:rsidRPr="005B5F4D" w:rsidRDefault="00872A79" w:rsidP="005B5F4D">
            <w:pPr>
              <w:spacing w:after="0" w:line="240" w:lineRule="auto"/>
              <w:jc w:val="center"/>
              <w:rPr>
                <w:rFonts w:ascii="Times New Roman" w:hAnsi="Times New Roman" w:cs="Times New Roman"/>
                <w:sz w:val="24"/>
                <w:szCs w:val="24"/>
              </w:rPr>
            </w:pPr>
            <w:r w:rsidRPr="005B5F4D">
              <w:rPr>
                <w:rFonts w:ascii="Times New Roman" w:hAnsi="Times New Roman" w:cs="Times New Roman"/>
                <w:sz w:val="24"/>
                <w:szCs w:val="24"/>
              </w:rPr>
              <w:t>Количество</w:t>
            </w:r>
          </w:p>
        </w:tc>
      </w:tr>
      <w:tr w:rsidR="00872A79" w:rsidRPr="005B5F4D" w:rsidTr="00BA6993">
        <w:tc>
          <w:tcPr>
            <w:tcW w:w="8046" w:type="dxa"/>
          </w:tcPr>
          <w:p w:rsidR="00872A79" w:rsidRPr="005B5F4D" w:rsidRDefault="00872A79" w:rsidP="005B5F4D">
            <w:pPr>
              <w:spacing w:after="0" w:line="240" w:lineRule="auto"/>
              <w:rPr>
                <w:rFonts w:ascii="Times New Roman" w:hAnsi="Times New Roman" w:cs="Times New Roman"/>
                <w:sz w:val="24"/>
                <w:szCs w:val="24"/>
              </w:rPr>
            </w:pPr>
            <w:r w:rsidRPr="005B5F4D">
              <w:rPr>
                <w:rFonts w:ascii="Times New Roman" w:hAnsi="Times New Roman" w:cs="Times New Roman"/>
                <w:sz w:val="24"/>
                <w:szCs w:val="24"/>
              </w:rPr>
              <w:t>Количество учащихся в ОУ</w:t>
            </w:r>
          </w:p>
        </w:tc>
        <w:tc>
          <w:tcPr>
            <w:tcW w:w="1701" w:type="dxa"/>
          </w:tcPr>
          <w:p w:rsidR="00872A79" w:rsidRPr="005B5F4D" w:rsidRDefault="00872A79" w:rsidP="005B5F4D">
            <w:pPr>
              <w:spacing w:after="0" w:line="240" w:lineRule="auto"/>
              <w:jc w:val="center"/>
              <w:rPr>
                <w:rFonts w:ascii="Times New Roman" w:hAnsi="Times New Roman" w:cs="Times New Roman"/>
                <w:sz w:val="24"/>
                <w:szCs w:val="24"/>
              </w:rPr>
            </w:pPr>
            <w:r w:rsidRPr="005B5F4D">
              <w:rPr>
                <w:rFonts w:ascii="Times New Roman" w:hAnsi="Times New Roman" w:cs="Times New Roman"/>
                <w:sz w:val="24"/>
                <w:szCs w:val="24"/>
              </w:rPr>
              <w:t>492</w:t>
            </w:r>
          </w:p>
        </w:tc>
      </w:tr>
      <w:tr w:rsidR="00872A79" w:rsidRPr="005B5F4D" w:rsidTr="00BA6993">
        <w:tc>
          <w:tcPr>
            <w:tcW w:w="8046" w:type="dxa"/>
          </w:tcPr>
          <w:p w:rsidR="00872A79" w:rsidRPr="005B5F4D" w:rsidRDefault="00872A79" w:rsidP="005B5F4D">
            <w:pPr>
              <w:spacing w:after="0" w:line="240" w:lineRule="auto"/>
              <w:rPr>
                <w:rFonts w:ascii="Times New Roman" w:hAnsi="Times New Roman" w:cs="Times New Roman"/>
                <w:sz w:val="24"/>
                <w:szCs w:val="24"/>
              </w:rPr>
            </w:pPr>
            <w:r w:rsidRPr="005B5F4D">
              <w:rPr>
                <w:rFonts w:ascii="Times New Roman" w:hAnsi="Times New Roman" w:cs="Times New Roman"/>
                <w:sz w:val="24"/>
                <w:szCs w:val="24"/>
              </w:rPr>
              <w:t>Количество преподавателей в ОУ</w:t>
            </w:r>
          </w:p>
        </w:tc>
        <w:tc>
          <w:tcPr>
            <w:tcW w:w="1701" w:type="dxa"/>
          </w:tcPr>
          <w:p w:rsidR="00872A79" w:rsidRPr="005B5F4D" w:rsidRDefault="00872A79" w:rsidP="005B5F4D">
            <w:pPr>
              <w:spacing w:after="0" w:line="240" w:lineRule="auto"/>
              <w:jc w:val="center"/>
              <w:rPr>
                <w:rFonts w:ascii="Times New Roman" w:hAnsi="Times New Roman" w:cs="Times New Roman"/>
                <w:sz w:val="24"/>
                <w:szCs w:val="24"/>
              </w:rPr>
            </w:pPr>
            <w:r w:rsidRPr="005B5F4D">
              <w:rPr>
                <w:rFonts w:ascii="Times New Roman" w:hAnsi="Times New Roman" w:cs="Times New Roman"/>
                <w:sz w:val="24"/>
                <w:szCs w:val="24"/>
              </w:rPr>
              <w:t>43</w:t>
            </w:r>
          </w:p>
        </w:tc>
      </w:tr>
      <w:tr w:rsidR="00872A79" w:rsidRPr="005B5F4D" w:rsidTr="00BA6993">
        <w:tc>
          <w:tcPr>
            <w:tcW w:w="8046" w:type="dxa"/>
          </w:tcPr>
          <w:p w:rsidR="00872A79" w:rsidRPr="005B5F4D" w:rsidRDefault="00872A79" w:rsidP="005B5F4D">
            <w:pPr>
              <w:spacing w:after="0" w:line="240" w:lineRule="auto"/>
              <w:rPr>
                <w:rFonts w:ascii="Times New Roman" w:hAnsi="Times New Roman" w:cs="Times New Roman"/>
                <w:sz w:val="24"/>
                <w:szCs w:val="24"/>
              </w:rPr>
            </w:pPr>
            <w:r w:rsidRPr="005B5F4D">
              <w:rPr>
                <w:rFonts w:ascii="Times New Roman" w:hAnsi="Times New Roman" w:cs="Times New Roman"/>
                <w:sz w:val="24"/>
                <w:szCs w:val="24"/>
              </w:rPr>
              <w:t>Общее количество кабинетов в ОУ</w:t>
            </w:r>
          </w:p>
        </w:tc>
        <w:tc>
          <w:tcPr>
            <w:tcW w:w="1701" w:type="dxa"/>
          </w:tcPr>
          <w:p w:rsidR="00872A79" w:rsidRPr="005B5F4D" w:rsidRDefault="00872A79" w:rsidP="005B5F4D">
            <w:pPr>
              <w:spacing w:after="0" w:line="240" w:lineRule="auto"/>
              <w:jc w:val="center"/>
              <w:rPr>
                <w:rFonts w:ascii="Times New Roman" w:hAnsi="Times New Roman" w:cs="Times New Roman"/>
                <w:sz w:val="24"/>
                <w:szCs w:val="24"/>
              </w:rPr>
            </w:pPr>
            <w:r w:rsidRPr="005B5F4D">
              <w:rPr>
                <w:rFonts w:ascii="Times New Roman" w:hAnsi="Times New Roman" w:cs="Times New Roman"/>
                <w:sz w:val="24"/>
                <w:szCs w:val="24"/>
              </w:rPr>
              <w:t>30</w:t>
            </w:r>
          </w:p>
        </w:tc>
      </w:tr>
      <w:tr w:rsidR="00872A79" w:rsidRPr="005B5F4D" w:rsidTr="00BA6993">
        <w:tc>
          <w:tcPr>
            <w:tcW w:w="8046" w:type="dxa"/>
          </w:tcPr>
          <w:p w:rsidR="00872A79" w:rsidRPr="005B5F4D" w:rsidRDefault="00872A79" w:rsidP="005B5F4D">
            <w:pPr>
              <w:spacing w:after="0" w:line="240" w:lineRule="auto"/>
              <w:rPr>
                <w:rFonts w:ascii="Times New Roman" w:hAnsi="Times New Roman" w:cs="Times New Roman"/>
                <w:sz w:val="24"/>
                <w:szCs w:val="24"/>
              </w:rPr>
            </w:pPr>
            <w:r w:rsidRPr="005B5F4D">
              <w:rPr>
                <w:rFonts w:ascii="Times New Roman" w:hAnsi="Times New Roman" w:cs="Times New Roman"/>
                <w:sz w:val="24"/>
                <w:szCs w:val="24"/>
              </w:rPr>
              <w:t>Количество кабинетов в ОУ, оснащенных хотя бы одним компьютером</w:t>
            </w:r>
          </w:p>
        </w:tc>
        <w:tc>
          <w:tcPr>
            <w:tcW w:w="1701" w:type="dxa"/>
          </w:tcPr>
          <w:p w:rsidR="00872A79" w:rsidRPr="005B5F4D" w:rsidRDefault="00872A79" w:rsidP="005B5F4D">
            <w:pPr>
              <w:spacing w:after="0" w:line="240" w:lineRule="auto"/>
              <w:jc w:val="center"/>
              <w:rPr>
                <w:rFonts w:ascii="Times New Roman" w:hAnsi="Times New Roman" w:cs="Times New Roman"/>
                <w:sz w:val="24"/>
                <w:szCs w:val="24"/>
              </w:rPr>
            </w:pPr>
            <w:r w:rsidRPr="005B5F4D">
              <w:rPr>
                <w:rFonts w:ascii="Times New Roman" w:hAnsi="Times New Roman" w:cs="Times New Roman"/>
                <w:sz w:val="24"/>
                <w:szCs w:val="24"/>
              </w:rPr>
              <w:t>21</w:t>
            </w:r>
          </w:p>
        </w:tc>
      </w:tr>
      <w:tr w:rsidR="00872A79" w:rsidRPr="005B5F4D" w:rsidTr="00BA6993">
        <w:tc>
          <w:tcPr>
            <w:tcW w:w="8046" w:type="dxa"/>
          </w:tcPr>
          <w:p w:rsidR="00872A79" w:rsidRPr="005B5F4D" w:rsidRDefault="00872A79" w:rsidP="005B5F4D">
            <w:pPr>
              <w:spacing w:after="0" w:line="240" w:lineRule="auto"/>
              <w:rPr>
                <w:rFonts w:ascii="Times New Roman" w:hAnsi="Times New Roman" w:cs="Times New Roman"/>
                <w:sz w:val="24"/>
                <w:szCs w:val="24"/>
              </w:rPr>
            </w:pPr>
            <w:r w:rsidRPr="005B5F4D">
              <w:rPr>
                <w:rFonts w:ascii="Times New Roman" w:hAnsi="Times New Roman" w:cs="Times New Roman"/>
                <w:sz w:val="24"/>
                <w:szCs w:val="24"/>
              </w:rPr>
              <w:t>Количество компьютерных классов в ОУ</w:t>
            </w:r>
          </w:p>
        </w:tc>
        <w:tc>
          <w:tcPr>
            <w:tcW w:w="1701" w:type="dxa"/>
          </w:tcPr>
          <w:p w:rsidR="00872A79" w:rsidRPr="005B5F4D" w:rsidRDefault="00872A79" w:rsidP="005B5F4D">
            <w:pPr>
              <w:spacing w:after="0" w:line="240" w:lineRule="auto"/>
              <w:jc w:val="center"/>
              <w:rPr>
                <w:rFonts w:ascii="Times New Roman" w:hAnsi="Times New Roman" w:cs="Times New Roman"/>
                <w:sz w:val="24"/>
                <w:szCs w:val="24"/>
              </w:rPr>
            </w:pPr>
            <w:r w:rsidRPr="005B5F4D">
              <w:rPr>
                <w:rFonts w:ascii="Times New Roman" w:hAnsi="Times New Roman" w:cs="Times New Roman"/>
                <w:sz w:val="24"/>
                <w:szCs w:val="24"/>
              </w:rPr>
              <w:t>2</w:t>
            </w:r>
          </w:p>
        </w:tc>
      </w:tr>
      <w:tr w:rsidR="00872A79" w:rsidRPr="005B5F4D" w:rsidTr="00BA6993">
        <w:tc>
          <w:tcPr>
            <w:tcW w:w="8046" w:type="dxa"/>
          </w:tcPr>
          <w:p w:rsidR="00872A79" w:rsidRPr="005B5F4D" w:rsidRDefault="00872A79" w:rsidP="005B5F4D">
            <w:pPr>
              <w:spacing w:after="0" w:line="240" w:lineRule="auto"/>
              <w:rPr>
                <w:rFonts w:ascii="Times New Roman" w:hAnsi="Times New Roman" w:cs="Times New Roman"/>
                <w:sz w:val="24"/>
                <w:szCs w:val="24"/>
              </w:rPr>
            </w:pPr>
            <w:r w:rsidRPr="005B5F4D">
              <w:rPr>
                <w:rFonts w:ascii="Times New Roman" w:hAnsi="Times New Roman" w:cs="Times New Roman"/>
                <w:sz w:val="24"/>
                <w:szCs w:val="24"/>
              </w:rPr>
              <w:t>Количество кабинетов, подключенных к сети Интернет</w:t>
            </w:r>
          </w:p>
        </w:tc>
        <w:tc>
          <w:tcPr>
            <w:tcW w:w="1701" w:type="dxa"/>
          </w:tcPr>
          <w:p w:rsidR="00872A79" w:rsidRPr="005B5F4D" w:rsidRDefault="00872A79" w:rsidP="005B5F4D">
            <w:pPr>
              <w:spacing w:after="0" w:line="240" w:lineRule="auto"/>
              <w:jc w:val="center"/>
              <w:rPr>
                <w:rFonts w:ascii="Times New Roman" w:hAnsi="Times New Roman" w:cs="Times New Roman"/>
                <w:sz w:val="24"/>
                <w:szCs w:val="24"/>
              </w:rPr>
            </w:pPr>
            <w:r w:rsidRPr="005B5F4D">
              <w:rPr>
                <w:rFonts w:ascii="Times New Roman" w:hAnsi="Times New Roman" w:cs="Times New Roman"/>
                <w:sz w:val="24"/>
                <w:szCs w:val="24"/>
              </w:rPr>
              <w:t>1</w:t>
            </w:r>
          </w:p>
        </w:tc>
      </w:tr>
      <w:tr w:rsidR="00872A79" w:rsidRPr="005B5F4D" w:rsidTr="00BA6993">
        <w:tc>
          <w:tcPr>
            <w:tcW w:w="8046" w:type="dxa"/>
          </w:tcPr>
          <w:p w:rsidR="00872A79" w:rsidRPr="005B5F4D" w:rsidRDefault="00872A79" w:rsidP="005B5F4D">
            <w:pPr>
              <w:spacing w:after="0" w:line="240" w:lineRule="auto"/>
              <w:rPr>
                <w:rFonts w:ascii="Times New Roman" w:hAnsi="Times New Roman" w:cs="Times New Roman"/>
                <w:sz w:val="24"/>
                <w:szCs w:val="24"/>
              </w:rPr>
            </w:pPr>
            <w:r w:rsidRPr="005B5F4D">
              <w:rPr>
                <w:rFonts w:ascii="Times New Roman" w:hAnsi="Times New Roman" w:cs="Times New Roman"/>
                <w:sz w:val="24"/>
                <w:szCs w:val="24"/>
              </w:rPr>
              <w:t>Общее количество компьютеров в ОУ</w:t>
            </w:r>
          </w:p>
        </w:tc>
        <w:tc>
          <w:tcPr>
            <w:tcW w:w="1701" w:type="dxa"/>
          </w:tcPr>
          <w:p w:rsidR="00872A79" w:rsidRPr="005B5F4D" w:rsidRDefault="00872A79" w:rsidP="005B5F4D">
            <w:pPr>
              <w:spacing w:after="0" w:line="240" w:lineRule="auto"/>
              <w:jc w:val="center"/>
              <w:rPr>
                <w:rFonts w:ascii="Times New Roman" w:hAnsi="Times New Roman" w:cs="Times New Roman"/>
                <w:sz w:val="24"/>
                <w:szCs w:val="24"/>
              </w:rPr>
            </w:pPr>
            <w:r w:rsidRPr="005B5F4D">
              <w:rPr>
                <w:rFonts w:ascii="Times New Roman" w:hAnsi="Times New Roman" w:cs="Times New Roman"/>
                <w:sz w:val="24"/>
                <w:szCs w:val="24"/>
              </w:rPr>
              <w:t>57</w:t>
            </w:r>
          </w:p>
        </w:tc>
      </w:tr>
      <w:tr w:rsidR="00872A79" w:rsidRPr="005B5F4D" w:rsidTr="00BA6993">
        <w:tc>
          <w:tcPr>
            <w:tcW w:w="8046" w:type="dxa"/>
          </w:tcPr>
          <w:p w:rsidR="00872A79" w:rsidRPr="005B5F4D" w:rsidRDefault="00872A79" w:rsidP="005B5F4D">
            <w:pPr>
              <w:spacing w:after="0" w:line="240" w:lineRule="auto"/>
              <w:rPr>
                <w:rFonts w:ascii="Times New Roman" w:hAnsi="Times New Roman" w:cs="Times New Roman"/>
                <w:sz w:val="24"/>
                <w:szCs w:val="24"/>
              </w:rPr>
            </w:pPr>
            <w:r w:rsidRPr="005B5F4D">
              <w:rPr>
                <w:rFonts w:ascii="Times New Roman" w:hAnsi="Times New Roman" w:cs="Times New Roman"/>
                <w:sz w:val="24"/>
                <w:szCs w:val="24"/>
              </w:rPr>
              <w:t>Количество ноутбуков (нетбуков) в ОУ</w:t>
            </w:r>
          </w:p>
        </w:tc>
        <w:tc>
          <w:tcPr>
            <w:tcW w:w="1701" w:type="dxa"/>
          </w:tcPr>
          <w:p w:rsidR="00872A79" w:rsidRPr="005B5F4D" w:rsidRDefault="00872A79" w:rsidP="005B5F4D">
            <w:pPr>
              <w:spacing w:after="0" w:line="240" w:lineRule="auto"/>
              <w:jc w:val="center"/>
              <w:rPr>
                <w:rFonts w:ascii="Times New Roman" w:hAnsi="Times New Roman" w:cs="Times New Roman"/>
                <w:sz w:val="24"/>
                <w:szCs w:val="24"/>
              </w:rPr>
            </w:pPr>
            <w:r w:rsidRPr="005B5F4D">
              <w:rPr>
                <w:rFonts w:ascii="Times New Roman" w:hAnsi="Times New Roman" w:cs="Times New Roman"/>
                <w:sz w:val="24"/>
                <w:szCs w:val="24"/>
              </w:rPr>
              <w:t>12</w:t>
            </w:r>
          </w:p>
        </w:tc>
      </w:tr>
      <w:tr w:rsidR="00872A79" w:rsidRPr="005B5F4D" w:rsidTr="00BA6993">
        <w:tc>
          <w:tcPr>
            <w:tcW w:w="8046" w:type="dxa"/>
          </w:tcPr>
          <w:p w:rsidR="00872A79" w:rsidRPr="005B5F4D" w:rsidRDefault="00872A79" w:rsidP="005B5F4D">
            <w:pPr>
              <w:spacing w:after="0" w:line="240" w:lineRule="auto"/>
              <w:rPr>
                <w:rFonts w:ascii="Times New Roman" w:hAnsi="Times New Roman" w:cs="Times New Roman"/>
                <w:sz w:val="24"/>
                <w:szCs w:val="24"/>
              </w:rPr>
            </w:pPr>
            <w:r w:rsidRPr="005B5F4D">
              <w:rPr>
                <w:rFonts w:ascii="Times New Roman" w:hAnsi="Times New Roman" w:cs="Times New Roman"/>
                <w:sz w:val="24"/>
                <w:szCs w:val="24"/>
              </w:rPr>
              <w:t>Количество планшетных компьютеров в ОУ</w:t>
            </w:r>
          </w:p>
        </w:tc>
        <w:tc>
          <w:tcPr>
            <w:tcW w:w="1701" w:type="dxa"/>
          </w:tcPr>
          <w:p w:rsidR="00872A79" w:rsidRPr="005B5F4D" w:rsidRDefault="00872A79" w:rsidP="005B5F4D">
            <w:pPr>
              <w:spacing w:after="0" w:line="240" w:lineRule="auto"/>
              <w:jc w:val="center"/>
              <w:rPr>
                <w:rFonts w:ascii="Times New Roman" w:hAnsi="Times New Roman" w:cs="Times New Roman"/>
                <w:sz w:val="24"/>
                <w:szCs w:val="24"/>
              </w:rPr>
            </w:pPr>
            <w:r w:rsidRPr="005B5F4D">
              <w:rPr>
                <w:rFonts w:ascii="Times New Roman" w:hAnsi="Times New Roman" w:cs="Times New Roman"/>
                <w:sz w:val="24"/>
                <w:szCs w:val="24"/>
              </w:rPr>
              <w:t>-</w:t>
            </w:r>
          </w:p>
        </w:tc>
      </w:tr>
      <w:tr w:rsidR="00872A79" w:rsidRPr="005B5F4D" w:rsidTr="00BA6993">
        <w:tc>
          <w:tcPr>
            <w:tcW w:w="8046" w:type="dxa"/>
          </w:tcPr>
          <w:p w:rsidR="00872A79" w:rsidRPr="005B5F4D" w:rsidRDefault="00872A79" w:rsidP="005B5F4D">
            <w:pPr>
              <w:spacing w:after="0" w:line="240" w:lineRule="auto"/>
              <w:rPr>
                <w:rFonts w:ascii="Times New Roman" w:hAnsi="Times New Roman" w:cs="Times New Roman"/>
                <w:sz w:val="24"/>
                <w:szCs w:val="24"/>
              </w:rPr>
            </w:pPr>
            <w:r w:rsidRPr="005B5F4D">
              <w:rPr>
                <w:rFonts w:ascii="Times New Roman" w:hAnsi="Times New Roman" w:cs="Times New Roman"/>
                <w:sz w:val="24"/>
                <w:szCs w:val="24"/>
              </w:rPr>
              <w:t>Количество интерактивных комплектов в ОУ (интерактивная доска + проектор)</w:t>
            </w:r>
          </w:p>
        </w:tc>
        <w:tc>
          <w:tcPr>
            <w:tcW w:w="1701" w:type="dxa"/>
          </w:tcPr>
          <w:p w:rsidR="00872A79" w:rsidRPr="005B5F4D" w:rsidRDefault="00872A79" w:rsidP="005B5F4D">
            <w:pPr>
              <w:spacing w:after="0" w:line="240" w:lineRule="auto"/>
              <w:jc w:val="center"/>
              <w:rPr>
                <w:rFonts w:ascii="Times New Roman" w:hAnsi="Times New Roman" w:cs="Times New Roman"/>
                <w:sz w:val="24"/>
                <w:szCs w:val="24"/>
              </w:rPr>
            </w:pPr>
            <w:r w:rsidRPr="005B5F4D">
              <w:rPr>
                <w:rFonts w:ascii="Times New Roman" w:hAnsi="Times New Roman" w:cs="Times New Roman"/>
                <w:sz w:val="24"/>
                <w:szCs w:val="24"/>
              </w:rPr>
              <w:t>10</w:t>
            </w:r>
          </w:p>
        </w:tc>
      </w:tr>
      <w:tr w:rsidR="00872A79" w:rsidRPr="005B5F4D" w:rsidTr="00BA6993">
        <w:tc>
          <w:tcPr>
            <w:tcW w:w="8046" w:type="dxa"/>
          </w:tcPr>
          <w:p w:rsidR="00872A79" w:rsidRPr="005B5F4D" w:rsidRDefault="00872A79" w:rsidP="005B5F4D">
            <w:pPr>
              <w:spacing w:after="0" w:line="240" w:lineRule="auto"/>
              <w:rPr>
                <w:rFonts w:ascii="Times New Roman" w:hAnsi="Times New Roman" w:cs="Times New Roman"/>
                <w:sz w:val="24"/>
                <w:szCs w:val="24"/>
              </w:rPr>
            </w:pPr>
            <w:r w:rsidRPr="005B5F4D">
              <w:rPr>
                <w:rFonts w:ascii="Times New Roman" w:hAnsi="Times New Roman" w:cs="Times New Roman"/>
                <w:sz w:val="24"/>
                <w:szCs w:val="24"/>
              </w:rPr>
              <w:t>Количество мультимедийных проекторов в ОУ (без учета проекторов, входящих в комплекты с интерактивными досками)</w:t>
            </w:r>
          </w:p>
        </w:tc>
        <w:tc>
          <w:tcPr>
            <w:tcW w:w="1701" w:type="dxa"/>
          </w:tcPr>
          <w:p w:rsidR="00872A79" w:rsidRPr="005B5F4D" w:rsidRDefault="00872A79" w:rsidP="005B5F4D">
            <w:pPr>
              <w:spacing w:after="0" w:line="240" w:lineRule="auto"/>
              <w:jc w:val="center"/>
              <w:rPr>
                <w:rFonts w:ascii="Times New Roman" w:hAnsi="Times New Roman" w:cs="Times New Roman"/>
                <w:sz w:val="24"/>
                <w:szCs w:val="24"/>
              </w:rPr>
            </w:pPr>
            <w:r w:rsidRPr="005B5F4D">
              <w:rPr>
                <w:rFonts w:ascii="Times New Roman" w:hAnsi="Times New Roman" w:cs="Times New Roman"/>
                <w:sz w:val="24"/>
                <w:szCs w:val="24"/>
              </w:rPr>
              <w:t>11</w:t>
            </w:r>
          </w:p>
        </w:tc>
      </w:tr>
      <w:tr w:rsidR="00872A79" w:rsidRPr="005B5F4D" w:rsidTr="00BA6993">
        <w:tc>
          <w:tcPr>
            <w:tcW w:w="8046" w:type="dxa"/>
          </w:tcPr>
          <w:p w:rsidR="00872A79" w:rsidRPr="005B5F4D" w:rsidRDefault="00872A79" w:rsidP="005B5F4D">
            <w:pPr>
              <w:spacing w:after="0" w:line="240" w:lineRule="auto"/>
              <w:rPr>
                <w:rFonts w:ascii="Times New Roman" w:hAnsi="Times New Roman" w:cs="Times New Roman"/>
                <w:sz w:val="24"/>
                <w:szCs w:val="24"/>
              </w:rPr>
            </w:pPr>
            <w:r w:rsidRPr="005B5F4D">
              <w:rPr>
                <w:rFonts w:ascii="Times New Roman" w:hAnsi="Times New Roman" w:cs="Times New Roman"/>
                <w:sz w:val="24"/>
                <w:szCs w:val="24"/>
              </w:rPr>
              <w:t>Количество оргтехники в ОУ (принтер, сканер, ксерокс, МФУ)</w:t>
            </w:r>
          </w:p>
        </w:tc>
        <w:tc>
          <w:tcPr>
            <w:tcW w:w="1701" w:type="dxa"/>
          </w:tcPr>
          <w:p w:rsidR="00872A79" w:rsidRPr="005B5F4D" w:rsidRDefault="00872A79" w:rsidP="005B5F4D">
            <w:pPr>
              <w:spacing w:after="0" w:line="240" w:lineRule="auto"/>
              <w:jc w:val="center"/>
              <w:rPr>
                <w:rFonts w:ascii="Times New Roman" w:hAnsi="Times New Roman" w:cs="Times New Roman"/>
                <w:sz w:val="24"/>
                <w:szCs w:val="24"/>
              </w:rPr>
            </w:pPr>
            <w:r w:rsidRPr="005B5F4D">
              <w:rPr>
                <w:rFonts w:ascii="Times New Roman" w:hAnsi="Times New Roman" w:cs="Times New Roman"/>
                <w:sz w:val="24"/>
                <w:szCs w:val="24"/>
              </w:rPr>
              <w:t>27</w:t>
            </w:r>
          </w:p>
        </w:tc>
      </w:tr>
      <w:tr w:rsidR="00872A79" w:rsidRPr="005B5F4D" w:rsidTr="00BA6993">
        <w:tc>
          <w:tcPr>
            <w:tcW w:w="8046" w:type="dxa"/>
          </w:tcPr>
          <w:p w:rsidR="00872A79" w:rsidRPr="005B5F4D" w:rsidRDefault="00872A79" w:rsidP="005B5F4D">
            <w:pPr>
              <w:spacing w:after="0" w:line="240" w:lineRule="auto"/>
              <w:ind w:left="-103" w:right="-103"/>
              <w:rPr>
                <w:rFonts w:ascii="Times New Roman" w:hAnsi="Times New Roman" w:cs="Times New Roman"/>
                <w:color w:val="000000"/>
                <w:sz w:val="24"/>
                <w:szCs w:val="24"/>
              </w:rPr>
            </w:pPr>
            <w:r w:rsidRPr="005B5F4D">
              <w:rPr>
                <w:rFonts w:ascii="Times New Roman" w:hAnsi="Times New Roman" w:cs="Times New Roman"/>
                <w:color w:val="000000"/>
                <w:sz w:val="24"/>
                <w:szCs w:val="24"/>
              </w:rPr>
              <w:t>Количество дисциплин, изучаемых в школах с использованием ИКТ</w:t>
            </w:r>
          </w:p>
        </w:tc>
        <w:tc>
          <w:tcPr>
            <w:tcW w:w="1701" w:type="dxa"/>
          </w:tcPr>
          <w:p w:rsidR="00872A79" w:rsidRPr="005B5F4D" w:rsidRDefault="00872A79" w:rsidP="005B5F4D">
            <w:pPr>
              <w:spacing w:after="0" w:line="240" w:lineRule="auto"/>
              <w:jc w:val="center"/>
              <w:rPr>
                <w:rFonts w:ascii="Times New Roman" w:hAnsi="Times New Roman" w:cs="Times New Roman"/>
                <w:sz w:val="24"/>
                <w:szCs w:val="24"/>
              </w:rPr>
            </w:pPr>
            <w:r w:rsidRPr="005B5F4D">
              <w:rPr>
                <w:rFonts w:ascii="Times New Roman" w:hAnsi="Times New Roman" w:cs="Times New Roman"/>
                <w:sz w:val="24"/>
                <w:szCs w:val="24"/>
              </w:rPr>
              <w:t>19</w:t>
            </w:r>
          </w:p>
        </w:tc>
      </w:tr>
      <w:tr w:rsidR="00872A79" w:rsidRPr="005B5F4D" w:rsidTr="00BA6993">
        <w:tc>
          <w:tcPr>
            <w:tcW w:w="8046" w:type="dxa"/>
          </w:tcPr>
          <w:p w:rsidR="00872A79" w:rsidRPr="005B5F4D" w:rsidRDefault="00872A79" w:rsidP="005B5F4D">
            <w:pPr>
              <w:spacing w:after="0" w:line="240" w:lineRule="auto"/>
              <w:rPr>
                <w:rFonts w:ascii="Times New Roman" w:hAnsi="Times New Roman" w:cs="Times New Roman"/>
                <w:color w:val="000000"/>
                <w:sz w:val="24"/>
                <w:szCs w:val="24"/>
              </w:rPr>
            </w:pPr>
            <w:r w:rsidRPr="005B5F4D">
              <w:rPr>
                <w:rFonts w:ascii="Times New Roman" w:hAnsi="Times New Roman" w:cs="Times New Roman"/>
                <w:color w:val="000000"/>
                <w:sz w:val="24"/>
                <w:szCs w:val="24"/>
              </w:rPr>
              <w:t>Доля электронных учебников и пособий в общем числе учебных пособий (%)</w:t>
            </w:r>
          </w:p>
        </w:tc>
        <w:tc>
          <w:tcPr>
            <w:tcW w:w="1701" w:type="dxa"/>
          </w:tcPr>
          <w:p w:rsidR="00872A79" w:rsidRPr="005B5F4D" w:rsidRDefault="00872A79" w:rsidP="005B5F4D">
            <w:pPr>
              <w:spacing w:after="0" w:line="240" w:lineRule="auto"/>
              <w:jc w:val="center"/>
              <w:rPr>
                <w:rFonts w:ascii="Times New Roman" w:hAnsi="Times New Roman" w:cs="Times New Roman"/>
                <w:sz w:val="24"/>
                <w:szCs w:val="24"/>
              </w:rPr>
            </w:pPr>
            <w:r w:rsidRPr="005B5F4D">
              <w:rPr>
                <w:rFonts w:ascii="Times New Roman" w:hAnsi="Times New Roman" w:cs="Times New Roman"/>
                <w:sz w:val="24"/>
                <w:szCs w:val="24"/>
              </w:rPr>
              <w:t>2%</w:t>
            </w:r>
          </w:p>
        </w:tc>
      </w:tr>
      <w:tr w:rsidR="00872A79" w:rsidRPr="005B5F4D" w:rsidTr="00BA6993">
        <w:tc>
          <w:tcPr>
            <w:tcW w:w="8046" w:type="dxa"/>
          </w:tcPr>
          <w:p w:rsidR="00872A79" w:rsidRPr="005B5F4D" w:rsidRDefault="00872A79" w:rsidP="005B5F4D">
            <w:pPr>
              <w:spacing w:after="0" w:line="240" w:lineRule="auto"/>
              <w:ind w:right="-63"/>
              <w:rPr>
                <w:rFonts w:ascii="Times New Roman" w:hAnsi="Times New Roman" w:cs="Times New Roman"/>
                <w:color w:val="000000"/>
                <w:sz w:val="24"/>
                <w:szCs w:val="24"/>
              </w:rPr>
            </w:pPr>
            <w:r w:rsidRPr="005B5F4D">
              <w:rPr>
                <w:rFonts w:ascii="Times New Roman" w:hAnsi="Times New Roman" w:cs="Times New Roman"/>
                <w:color w:val="000000"/>
                <w:sz w:val="24"/>
                <w:szCs w:val="24"/>
              </w:rPr>
              <w:t>Количество обучающихся,  являющихся пользователями дистанционного обучения</w:t>
            </w:r>
          </w:p>
        </w:tc>
        <w:tc>
          <w:tcPr>
            <w:tcW w:w="1701" w:type="dxa"/>
          </w:tcPr>
          <w:p w:rsidR="00872A79" w:rsidRPr="005B5F4D" w:rsidRDefault="00872A79" w:rsidP="005B5F4D">
            <w:pPr>
              <w:spacing w:after="0" w:line="240" w:lineRule="auto"/>
              <w:jc w:val="center"/>
              <w:rPr>
                <w:rFonts w:ascii="Times New Roman" w:hAnsi="Times New Roman" w:cs="Times New Roman"/>
                <w:sz w:val="24"/>
                <w:szCs w:val="24"/>
              </w:rPr>
            </w:pPr>
            <w:r w:rsidRPr="005B5F4D">
              <w:rPr>
                <w:rFonts w:ascii="Times New Roman" w:hAnsi="Times New Roman" w:cs="Times New Roman"/>
                <w:sz w:val="24"/>
                <w:szCs w:val="24"/>
              </w:rPr>
              <w:t>4</w:t>
            </w:r>
          </w:p>
        </w:tc>
      </w:tr>
      <w:tr w:rsidR="00872A79" w:rsidRPr="005B5F4D" w:rsidTr="00BA6993">
        <w:tc>
          <w:tcPr>
            <w:tcW w:w="8046" w:type="dxa"/>
          </w:tcPr>
          <w:p w:rsidR="00872A79" w:rsidRPr="005B5F4D" w:rsidRDefault="00872A79" w:rsidP="005B5F4D">
            <w:pPr>
              <w:spacing w:after="0" w:line="240" w:lineRule="auto"/>
              <w:rPr>
                <w:rFonts w:ascii="Times New Roman" w:hAnsi="Times New Roman" w:cs="Times New Roman"/>
                <w:color w:val="000000"/>
                <w:sz w:val="24"/>
                <w:szCs w:val="24"/>
              </w:rPr>
            </w:pPr>
            <w:r w:rsidRPr="005B5F4D">
              <w:rPr>
                <w:rFonts w:ascii="Times New Roman" w:hAnsi="Times New Roman" w:cs="Times New Roman"/>
                <w:color w:val="000000"/>
                <w:sz w:val="24"/>
                <w:szCs w:val="24"/>
              </w:rPr>
              <w:t xml:space="preserve">Количество педагогов ОУ, являющихся пользователями дистанционного обучения </w:t>
            </w:r>
          </w:p>
        </w:tc>
        <w:tc>
          <w:tcPr>
            <w:tcW w:w="1701" w:type="dxa"/>
          </w:tcPr>
          <w:p w:rsidR="00872A79" w:rsidRPr="005B5F4D" w:rsidRDefault="00872A79" w:rsidP="005B5F4D">
            <w:pPr>
              <w:spacing w:after="0" w:line="240" w:lineRule="auto"/>
              <w:jc w:val="center"/>
              <w:rPr>
                <w:rFonts w:ascii="Times New Roman" w:hAnsi="Times New Roman" w:cs="Times New Roman"/>
                <w:sz w:val="24"/>
                <w:szCs w:val="24"/>
              </w:rPr>
            </w:pPr>
            <w:r w:rsidRPr="005B5F4D">
              <w:rPr>
                <w:rFonts w:ascii="Times New Roman" w:hAnsi="Times New Roman" w:cs="Times New Roman"/>
                <w:sz w:val="24"/>
                <w:szCs w:val="24"/>
              </w:rPr>
              <w:t>12</w:t>
            </w:r>
          </w:p>
        </w:tc>
      </w:tr>
      <w:tr w:rsidR="00872A79" w:rsidRPr="005B5F4D" w:rsidTr="00BA6993">
        <w:tc>
          <w:tcPr>
            <w:tcW w:w="8046" w:type="dxa"/>
          </w:tcPr>
          <w:p w:rsidR="00872A79" w:rsidRPr="005B5F4D" w:rsidRDefault="00872A79" w:rsidP="005B5F4D">
            <w:pPr>
              <w:spacing w:after="0" w:line="240" w:lineRule="auto"/>
              <w:ind w:right="-103"/>
              <w:rPr>
                <w:rFonts w:ascii="Times New Roman" w:hAnsi="Times New Roman" w:cs="Times New Roman"/>
                <w:color w:val="000000"/>
                <w:sz w:val="24"/>
                <w:szCs w:val="24"/>
              </w:rPr>
            </w:pPr>
            <w:r w:rsidRPr="005B5F4D">
              <w:rPr>
                <w:rFonts w:ascii="Times New Roman" w:hAnsi="Times New Roman" w:cs="Times New Roman"/>
                <w:color w:val="000000"/>
                <w:sz w:val="24"/>
                <w:szCs w:val="24"/>
              </w:rPr>
              <w:t xml:space="preserve">Количество педагогов, имеющих собственные разработки с использованием ИКТ </w:t>
            </w:r>
          </w:p>
        </w:tc>
        <w:tc>
          <w:tcPr>
            <w:tcW w:w="1701" w:type="dxa"/>
          </w:tcPr>
          <w:p w:rsidR="00872A79" w:rsidRPr="005B5F4D" w:rsidRDefault="00872A79" w:rsidP="005B5F4D">
            <w:pPr>
              <w:spacing w:after="0" w:line="240" w:lineRule="auto"/>
              <w:jc w:val="center"/>
              <w:rPr>
                <w:rFonts w:ascii="Times New Roman" w:hAnsi="Times New Roman" w:cs="Times New Roman"/>
                <w:sz w:val="24"/>
                <w:szCs w:val="24"/>
              </w:rPr>
            </w:pPr>
            <w:r w:rsidRPr="005B5F4D">
              <w:rPr>
                <w:rFonts w:ascii="Times New Roman" w:hAnsi="Times New Roman" w:cs="Times New Roman"/>
                <w:sz w:val="24"/>
                <w:szCs w:val="24"/>
              </w:rPr>
              <w:t>37</w:t>
            </w:r>
          </w:p>
        </w:tc>
      </w:tr>
      <w:tr w:rsidR="00872A79" w:rsidRPr="005B5F4D" w:rsidTr="00BA6993">
        <w:tc>
          <w:tcPr>
            <w:tcW w:w="8046" w:type="dxa"/>
          </w:tcPr>
          <w:p w:rsidR="00872A79" w:rsidRPr="005B5F4D" w:rsidRDefault="00872A79" w:rsidP="005B5F4D">
            <w:pPr>
              <w:spacing w:after="0" w:line="240" w:lineRule="auto"/>
              <w:rPr>
                <w:rFonts w:ascii="Times New Roman" w:hAnsi="Times New Roman" w:cs="Times New Roman"/>
                <w:color w:val="000000"/>
                <w:sz w:val="24"/>
                <w:szCs w:val="24"/>
              </w:rPr>
            </w:pPr>
            <w:r w:rsidRPr="005B5F4D">
              <w:rPr>
                <w:rFonts w:ascii="Times New Roman" w:hAnsi="Times New Roman" w:cs="Times New Roman"/>
                <w:color w:val="000000"/>
                <w:sz w:val="24"/>
                <w:szCs w:val="24"/>
              </w:rPr>
              <w:t xml:space="preserve">Количество педагогов, пользователей Единой коллекции цифровых образовательных ресурсов </w:t>
            </w:r>
          </w:p>
        </w:tc>
        <w:tc>
          <w:tcPr>
            <w:tcW w:w="1701" w:type="dxa"/>
          </w:tcPr>
          <w:p w:rsidR="00872A79" w:rsidRPr="005B5F4D" w:rsidRDefault="00872A79" w:rsidP="005B5F4D">
            <w:pPr>
              <w:spacing w:after="0" w:line="240" w:lineRule="auto"/>
              <w:jc w:val="center"/>
              <w:rPr>
                <w:rFonts w:ascii="Times New Roman" w:hAnsi="Times New Roman" w:cs="Times New Roman"/>
                <w:sz w:val="24"/>
                <w:szCs w:val="24"/>
              </w:rPr>
            </w:pPr>
            <w:r w:rsidRPr="005B5F4D">
              <w:rPr>
                <w:rFonts w:ascii="Times New Roman" w:hAnsi="Times New Roman" w:cs="Times New Roman"/>
                <w:sz w:val="24"/>
                <w:szCs w:val="24"/>
              </w:rPr>
              <w:t>19</w:t>
            </w:r>
          </w:p>
        </w:tc>
      </w:tr>
      <w:tr w:rsidR="00872A79" w:rsidRPr="005B5F4D" w:rsidTr="00BA6993">
        <w:tc>
          <w:tcPr>
            <w:tcW w:w="8046" w:type="dxa"/>
            <w:vMerge w:val="restart"/>
          </w:tcPr>
          <w:p w:rsidR="00872A79" w:rsidRPr="005B5F4D" w:rsidRDefault="00872A79" w:rsidP="005B5F4D">
            <w:pPr>
              <w:spacing w:after="0" w:line="240" w:lineRule="auto"/>
              <w:rPr>
                <w:rFonts w:ascii="Times New Roman" w:hAnsi="Times New Roman" w:cs="Times New Roman"/>
                <w:color w:val="000000"/>
                <w:sz w:val="24"/>
                <w:szCs w:val="24"/>
              </w:rPr>
            </w:pPr>
            <w:r w:rsidRPr="005B5F4D">
              <w:rPr>
                <w:rFonts w:ascii="Times New Roman" w:hAnsi="Times New Roman" w:cs="Times New Roman"/>
                <w:color w:val="000000"/>
                <w:sz w:val="24"/>
                <w:szCs w:val="24"/>
              </w:rPr>
              <w:t>Количество проектов,  выполненных педагогами школы всего:</w:t>
            </w:r>
          </w:p>
          <w:p w:rsidR="00872A79" w:rsidRPr="005B5F4D" w:rsidRDefault="00872A79" w:rsidP="005B5F4D">
            <w:pPr>
              <w:spacing w:after="0" w:line="240" w:lineRule="auto"/>
              <w:rPr>
                <w:rFonts w:ascii="Times New Roman" w:hAnsi="Times New Roman" w:cs="Times New Roman"/>
                <w:color w:val="000000"/>
                <w:sz w:val="24"/>
                <w:szCs w:val="24"/>
              </w:rPr>
            </w:pPr>
            <w:r w:rsidRPr="005B5F4D">
              <w:rPr>
                <w:rFonts w:ascii="Times New Roman" w:hAnsi="Times New Roman" w:cs="Times New Roman"/>
                <w:bCs/>
                <w:color w:val="000000"/>
                <w:sz w:val="24"/>
                <w:szCs w:val="24"/>
              </w:rPr>
              <w:t>из них:</w:t>
            </w:r>
            <w:r w:rsidRPr="005B5F4D">
              <w:rPr>
                <w:rFonts w:ascii="Times New Roman" w:hAnsi="Times New Roman" w:cs="Times New Roman"/>
                <w:b/>
                <w:bCs/>
                <w:color w:val="000000"/>
                <w:sz w:val="24"/>
                <w:szCs w:val="24"/>
              </w:rPr>
              <w:t xml:space="preserve"> </w:t>
            </w:r>
            <w:r w:rsidRPr="005B5F4D">
              <w:rPr>
                <w:rFonts w:ascii="Times New Roman" w:hAnsi="Times New Roman" w:cs="Times New Roman"/>
                <w:color w:val="000000"/>
                <w:sz w:val="24"/>
                <w:szCs w:val="24"/>
              </w:rPr>
              <w:t>количество учебных  проектов,  выполненных  учащимися школы с использованием ИКТ:</w:t>
            </w:r>
          </w:p>
        </w:tc>
        <w:tc>
          <w:tcPr>
            <w:tcW w:w="1701" w:type="dxa"/>
          </w:tcPr>
          <w:p w:rsidR="00872A79" w:rsidRPr="005B5F4D" w:rsidRDefault="00872A79" w:rsidP="005B5F4D">
            <w:pPr>
              <w:spacing w:after="0" w:line="240" w:lineRule="auto"/>
              <w:jc w:val="center"/>
              <w:rPr>
                <w:rFonts w:ascii="Times New Roman" w:hAnsi="Times New Roman" w:cs="Times New Roman"/>
                <w:sz w:val="24"/>
                <w:szCs w:val="24"/>
              </w:rPr>
            </w:pPr>
            <w:r w:rsidRPr="005B5F4D">
              <w:rPr>
                <w:rFonts w:ascii="Times New Roman" w:hAnsi="Times New Roman" w:cs="Times New Roman"/>
                <w:sz w:val="24"/>
                <w:szCs w:val="24"/>
              </w:rPr>
              <w:t>17</w:t>
            </w:r>
          </w:p>
        </w:tc>
      </w:tr>
      <w:tr w:rsidR="00872A79" w:rsidRPr="005B5F4D" w:rsidTr="00BA6993">
        <w:tc>
          <w:tcPr>
            <w:tcW w:w="8046" w:type="dxa"/>
            <w:vMerge/>
          </w:tcPr>
          <w:p w:rsidR="00872A79" w:rsidRPr="005B5F4D" w:rsidRDefault="00872A79" w:rsidP="005B5F4D">
            <w:pPr>
              <w:spacing w:after="0" w:line="240" w:lineRule="auto"/>
              <w:jc w:val="both"/>
              <w:rPr>
                <w:rFonts w:ascii="Times New Roman" w:hAnsi="Times New Roman" w:cs="Times New Roman"/>
                <w:color w:val="000000"/>
                <w:sz w:val="24"/>
                <w:szCs w:val="24"/>
              </w:rPr>
            </w:pPr>
          </w:p>
        </w:tc>
        <w:tc>
          <w:tcPr>
            <w:tcW w:w="1701" w:type="dxa"/>
          </w:tcPr>
          <w:p w:rsidR="00872A79" w:rsidRPr="005B5F4D" w:rsidRDefault="00872A79" w:rsidP="005B5F4D">
            <w:pPr>
              <w:spacing w:after="0" w:line="240" w:lineRule="auto"/>
              <w:jc w:val="center"/>
              <w:rPr>
                <w:rFonts w:ascii="Times New Roman" w:hAnsi="Times New Roman" w:cs="Times New Roman"/>
                <w:sz w:val="24"/>
                <w:szCs w:val="24"/>
              </w:rPr>
            </w:pPr>
            <w:r w:rsidRPr="005B5F4D">
              <w:rPr>
                <w:rFonts w:ascii="Times New Roman" w:hAnsi="Times New Roman" w:cs="Times New Roman"/>
                <w:sz w:val="24"/>
                <w:szCs w:val="24"/>
              </w:rPr>
              <w:t>11</w:t>
            </w:r>
          </w:p>
        </w:tc>
      </w:tr>
      <w:tr w:rsidR="00872A79" w:rsidRPr="005B5F4D" w:rsidTr="00BA6993">
        <w:tc>
          <w:tcPr>
            <w:tcW w:w="8046" w:type="dxa"/>
          </w:tcPr>
          <w:p w:rsidR="00872A79" w:rsidRPr="005B5F4D" w:rsidRDefault="00872A79" w:rsidP="005B5F4D">
            <w:pPr>
              <w:spacing w:after="0" w:line="240" w:lineRule="auto"/>
              <w:ind w:right="-103"/>
              <w:rPr>
                <w:rFonts w:ascii="Times New Roman" w:hAnsi="Times New Roman" w:cs="Times New Roman"/>
                <w:color w:val="000000"/>
                <w:sz w:val="24"/>
                <w:szCs w:val="24"/>
              </w:rPr>
            </w:pPr>
            <w:r w:rsidRPr="005B5F4D">
              <w:rPr>
                <w:rFonts w:ascii="Times New Roman" w:hAnsi="Times New Roman" w:cs="Times New Roman"/>
                <w:color w:val="000000"/>
                <w:sz w:val="24"/>
                <w:szCs w:val="24"/>
              </w:rPr>
              <w:t>Количество проектов,  выполненных учащимися школы, успешно прошедших экспертизу</w:t>
            </w:r>
          </w:p>
        </w:tc>
        <w:tc>
          <w:tcPr>
            <w:tcW w:w="1701" w:type="dxa"/>
          </w:tcPr>
          <w:p w:rsidR="00872A79" w:rsidRPr="005B5F4D" w:rsidRDefault="00872A79" w:rsidP="005B5F4D">
            <w:pPr>
              <w:spacing w:after="0" w:line="240" w:lineRule="auto"/>
              <w:jc w:val="center"/>
              <w:rPr>
                <w:rFonts w:ascii="Times New Roman" w:hAnsi="Times New Roman" w:cs="Times New Roman"/>
                <w:sz w:val="24"/>
                <w:szCs w:val="24"/>
              </w:rPr>
            </w:pPr>
            <w:r w:rsidRPr="005B5F4D">
              <w:rPr>
                <w:rFonts w:ascii="Times New Roman" w:hAnsi="Times New Roman" w:cs="Times New Roman"/>
                <w:sz w:val="24"/>
                <w:szCs w:val="24"/>
              </w:rPr>
              <w:t>12</w:t>
            </w:r>
          </w:p>
        </w:tc>
      </w:tr>
      <w:tr w:rsidR="00872A79" w:rsidRPr="005B5F4D" w:rsidTr="00BA6993">
        <w:tc>
          <w:tcPr>
            <w:tcW w:w="8046" w:type="dxa"/>
          </w:tcPr>
          <w:p w:rsidR="00872A79" w:rsidRPr="005B5F4D" w:rsidRDefault="00872A79" w:rsidP="005B5F4D">
            <w:pPr>
              <w:spacing w:after="0" w:line="240" w:lineRule="auto"/>
              <w:rPr>
                <w:rFonts w:ascii="Times New Roman" w:hAnsi="Times New Roman" w:cs="Times New Roman"/>
                <w:color w:val="000000"/>
                <w:sz w:val="24"/>
                <w:szCs w:val="24"/>
              </w:rPr>
            </w:pPr>
            <w:r w:rsidRPr="005B5F4D">
              <w:rPr>
                <w:rFonts w:ascii="Times New Roman" w:hAnsi="Times New Roman" w:cs="Times New Roman"/>
                <w:color w:val="000000"/>
                <w:sz w:val="24"/>
                <w:szCs w:val="24"/>
              </w:rPr>
              <w:t>Количество обучающихся информатике и ИКТ</w:t>
            </w:r>
          </w:p>
        </w:tc>
        <w:tc>
          <w:tcPr>
            <w:tcW w:w="1701" w:type="dxa"/>
          </w:tcPr>
          <w:p w:rsidR="00872A79" w:rsidRPr="005B5F4D" w:rsidRDefault="00872A79" w:rsidP="005B5F4D">
            <w:pPr>
              <w:spacing w:after="0" w:line="240" w:lineRule="auto"/>
              <w:jc w:val="center"/>
              <w:rPr>
                <w:rFonts w:ascii="Times New Roman" w:hAnsi="Times New Roman" w:cs="Times New Roman"/>
                <w:sz w:val="24"/>
                <w:szCs w:val="24"/>
              </w:rPr>
            </w:pPr>
            <w:r w:rsidRPr="005B5F4D">
              <w:rPr>
                <w:rFonts w:ascii="Times New Roman" w:hAnsi="Times New Roman" w:cs="Times New Roman"/>
                <w:sz w:val="24"/>
                <w:szCs w:val="24"/>
              </w:rPr>
              <w:t>452</w:t>
            </w:r>
          </w:p>
        </w:tc>
      </w:tr>
      <w:tr w:rsidR="00872A79" w:rsidRPr="005B5F4D" w:rsidTr="00BA6993">
        <w:tc>
          <w:tcPr>
            <w:tcW w:w="8046" w:type="dxa"/>
            <w:vAlign w:val="center"/>
          </w:tcPr>
          <w:p w:rsidR="00872A79" w:rsidRPr="005B5F4D" w:rsidRDefault="00872A79" w:rsidP="005B5F4D">
            <w:pPr>
              <w:spacing w:after="0" w:line="240" w:lineRule="auto"/>
              <w:rPr>
                <w:rFonts w:ascii="Times New Roman" w:hAnsi="Times New Roman" w:cs="Times New Roman"/>
                <w:color w:val="000000"/>
                <w:sz w:val="24"/>
                <w:szCs w:val="24"/>
              </w:rPr>
            </w:pPr>
            <w:r w:rsidRPr="005B5F4D">
              <w:rPr>
                <w:rFonts w:ascii="Times New Roman" w:hAnsi="Times New Roman" w:cs="Times New Roman"/>
                <w:color w:val="000000"/>
                <w:sz w:val="24"/>
                <w:szCs w:val="24"/>
              </w:rPr>
              <w:t>Количество  учащихся, использующих школьный Интернет в образовательных целях</w:t>
            </w:r>
          </w:p>
        </w:tc>
        <w:tc>
          <w:tcPr>
            <w:tcW w:w="1701" w:type="dxa"/>
          </w:tcPr>
          <w:p w:rsidR="00872A79" w:rsidRPr="005B5F4D" w:rsidRDefault="00872A79" w:rsidP="005B5F4D">
            <w:pPr>
              <w:spacing w:after="0" w:line="240" w:lineRule="auto"/>
              <w:jc w:val="center"/>
              <w:rPr>
                <w:rFonts w:ascii="Times New Roman" w:hAnsi="Times New Roman" w:cs="Times New Roman"/>
                <w:sz w:val="24"/>
                <w:szCs w:val="24"/>
              </w:rPr>
            </w:pPr>
            <w:r w:rsidRPr="005B5F4D">
              <w:rPr>
                <w:rFonts w:ascii="Times New Roman" w:hAnsi="Times New Roman" w:cs="Times New Roman"/>
                <w:sz w:val="24"/>
                <w:szCs w:val="24"/>
              </w:rPr>
              <w:t>243</w:t>
            </w:r>
          </w:p>
        </w:tc>
      </w:tr>
      <w:tr w:rsidR="00872A79" w:rsidRPr="005B5F4D" w:rsidTr="00BA6993">
        <w:tc>
          <w:tcPr>
            <w:tcW w:w="8046" w:type="dxa"/>
          </w:tcPr>
          <w:p w:rsidR="00872A79" w:rsidRPr="005B5F4D" w:rsidRDefault="00872A79" w:rsidP="005B5F4D">
            <w:pPr>
              <w:spacing w:after="0" w:line="240" w:lineRule="auto"/>
              <w:rPr>
                <w:rFonts w:ascii="Times New Roman" w:hAnsi="Times New Roman" w:cs="Times New Roman"/>
                <w:color w:val="000000"/>
                <w:sz w:val="24"/>
                <w:szCs w:val="24"/>
              </w:rPr>
            </w:pPr>
            <w:r w:rsidRPr="005B5F4D">
              <w:rPr>
                <w:rFonts w:ascii="Times New Roman" w:hAnsi="Times New Roman" w:cs="Times New Roman"/>
                <w:sz w:val="24"/>
                <w:szCs w:val="24"/>
              </w:rPr>
              <w:t>Количество работников, использующих в своей деятельности комп-ные средства</w:t>
            </w:r>
          </w:p>
        </w:tc>
        <w:tc>
          <w:tcPr>
            <w:tcW w:w="1701" w:type="dxa"/>
          </w:tcPr>
          <w:p w:rsidR="00872A79" w:rsidRPr="005B5F4D" w:rsidRDefault="00872A79" w:rsidP="005B5F4D">
            <w:pPr>
              <w:spacing w:after="0" w:line="240" w:lineRule="auto"/>
              <w:jc w:val="center"/>
              <w:rPr>
                <w:rFonts w:ascii="Times New Roman" w:hAnsi="Times New Roman" w:cs="Times New Roman"/>
                <w:sz w:val="24"/>
                <w:szCs w:val="24"/>
              </w:rPr>
            </w:pPr>
            <w:r w:rsidRPr="005B5F4D">
              <w:rPr>
                <w:rFonts w:ascii="Times New Roman" w:hAnsi="Times New Roman" w:cs="Times New Roman"/>
                <w:sz w:val="24"/>
                <w:szCs w:val="24"/>
              </w:rPr>
              <w:t>44</w:t>
            </w:r>
          </w:p>
        </w:tc>
      </w:tr>
      <w:tr w:rsidR="00872A79" w:rsidRPr="005B5F4D" w:rsidTr="00BA6993">
        <w:tc>
          <w:tcPr>
            <w:tcW w:w="8046" w:type="dxa"/>
          </w:tcPr>
          <w:p w:rsidR="00872A79" w:rsidRPr="005B5F4D" w:rsidRDefault="00872A79" w:rsidP="005B5F4D">
            <w:pPr>
              <w:spacing w:after="0" w:line="240" w:lineRule="auto"/>
              <w:rPr>
                <w:rFonts w:ascii="Times New Roman" w:hAnsi="Times New Roman" w:cs="Times New Roman"/>
                <w:sz w:val="24"/>
                <w:szCs w:val="24"/>
              </w:rPr>
            </w:pPr>
            <w:r w:rsidRPr="005B5F4D">
              <w:rPr>
                <w:rFonts w:ascii="Times New Roman" w:hAnsi="Times New Roman" w:cs="Times New Roman"/>
                <w:color w:val="000000"/>
                <w:sz w:val="24"/>
                <w:szCs w:val="24"/>
              </w:rPr>
              <w:t>Количество</w:t>
            </w:r>
            <w:r w:rsidRPr="005B5F4D">
              <w:rPr>
                <w:rFonts w:ascii="Times New Roman" w:hAnsi="Times New Roman" w:cs="Times New Roman"/>
                <w:sz w:val="24"/>
                <w:szCs w:val="24"/>
              </w:rPr>
              <w:t xml:space="preserve"> компьютеров типа pentium II и ниже </w:t>
            </w:r>
          </w:p>
        </w:tc>
        <w:tc>
          <w:tcPr>
            <w:tcW w:w="1701" w:type="dxa"/>
          </w:tcPr>
          <w:p w:rsidR="00872A79" w:rsidRPr="005B5F4D" w:rsidRDefault="00872A79" w:rsidP="005B5F4D">
            <w:pPr>
              <w:spacing w:after="0" w:line="240" w:lineRule="auto"/>
              <w:jc w:val="center"/>
              <w:rPr>
                <w:rFonts w:ascii="Times New Roman" w:hAnsi="Times New Roman" w:cs="Times New Roman"/>
                <w:sz w:val="24"/>
                <w:szCs w:val="24"/>
              </w:rPr>
            </w:pPr>
            <w:r w:rsidRPr="005B5F4D">
              <w:rPr>
                <w:rFonts w:ascii="Times New Roman" w:hAnsi="Times New Roman" w:cs="Times New Roman"/>
                <w:sz w:val="24"/>
                <w:szCs w:val="24"/>
              </w:rPr>
              <w:t>5</w:t>
            </w:r>
          </w:p>
        </w:tc>
      </w:tr>
      <w:tr w:rsidR="00872A79" w:rsidRPr="005B5F4D" w:rsidTr="00BA6993">
        <w:tc>
          <w:tcPr>
            <w:tcW w:w="8046" w:type="dxa"/>
          </w:tcPr>
          <w:p w:rsidR="00872A79" w:rsidRPr="005B5F4D" w:rsidRDefault="00872A79" w:rsidP="005B5F4D">
            <w:pPr>
              <w:spacing w:after="0" w:line="240" w:lineRule="auto"/>
              <w:rPr>
                <w:rFonts w:ascii="Times New Roman" w:hAnsi="Times New Roman" w:cs="Times New Roman"/>
                <w:sz w:val="24"/>
                <w:szCs w:val="24"/>
              </w:rPr>
            </w:pPr>
            <w:r w:rsidRPr="005B5F4D">
              <w:rPr>
                <w:rFonts w:ascii="Times New Roman" w:hAnsi="Times New Roman" w:cs="Times New Roman"/>
                <w:color w:val="000000"/>
                <w:sz w:val="24"/>
                <w:szCs w:val="24"/>
              </w:rPr>
              <w:t>Количество</w:t>
            </w:r>
            <w:r w:rsidRPr="005B5F4D">
              <w:rPr>
                <w:rFonts w:ascii="Times New Roman" w:hAnsi="Times New Roman" w:cs="Times New Roman"/>
                <w:sz w:val="24"/>
                <w:szCs w:val="24"/>
              </w:rPr>
              <w:t xml:space="preserve"> компьютеров типа pentium  III </w:t>
            </w:r>
          </w:p>
        </w:tc>
        <w:tc>
          <w:tcPr>
            <w:tcW w:w="1701" w:type="dxa"/>
          </w:tcPr>
          <w:p w:rsidR="00872A79" w:rsidRPr="005B5F4D" w:rsidRDefault="00872A79" w:rsidP="005B5F4D">
            <w:pPr>
              <w:spacing w:after="0" w:line="240" w:lineRule="auto"/>
              <w:jc w:val="center"/>
              <w:rPr>
                <w:rFonts w:ascii="Times New Roman" w:hAnsi="Times New Roman" w:cs="Times New Roman"/>
                <w:sz w:val="24"/>
                <w:szCs w:val="24"/>
              </w:rPr>
            </w:pPr>
            <w:r w:rsidRPr="005B5F4D">
              <w:rPr>
                <w:rFonts w:ascii="Times New Roman" w:hAnsi="Times New Roman" w:cs="Times New Roman"/>
                <w:sz w:val="24"/>
                <w:szCs w:val="24"/>
              </w:rPr>
              <w:t>4</w:t>
            </w:r>
          </w:p>
        </w:tc>
      </w:tr>
      <w:tr w:rsidR="00872A79" w:rsidRPr="005B5F4D" w:rsidTr="00BA6993">
        <w:tc>
          <w:tcPr>
            <w:tcW w:w="8046" w:type="dxa"/>
          </w:tcPr>
          <w:p w:rsidR="00872A79" w:rsidRPr="005B5F4D" w:rsidRDefault="00872A79" w:rsidP="005B5F4D">
            <w:pPr>
              <w:spacing w:after="0" w:line="240" w:lineRule="auto"/>
              <w:jc w:val="both"/>
              <w:rPr>
                <w:rFonts w:ascii="Times New Roman" w:hAnsi="Times New Roman" w:cs="Times New Roman"/>
                <w:sz w:val="24"/>
                <w:szCs w:val="24"/>
              </w:rPr>
            </w:pPr>
            <w:r w:rsidRPr="005B5F4D">
              <w:rPr>
                <w:rFonts w:ascii="Times New Roman" w:hAnsi="Times New Roman" w:cs="Times New Roman"/>
                <w:color w:val="000000"/>
                <w:sz w:val="24"/>
                <w:szCs w:val="24"/>
              </w:rPr>
              <w:t>Количество</w:t>
            </w:r>
            <w:r w:rsidRPr="005B5F4D">
              <w:rPr>
                <w:rFonts w:ascii="Times New Roman" w:hAnsi="Times New Roman" w:cs="Times New Roman"/>
                <w:sz w:val="24"/>
                <w:szCs w:val="24"/>
              </w:rPr>
              <w:t xml:space="preserve"> компьютеров типа pentium IV </w:t>
            </w:r>
          </w:p>
        </w:tc>
        <w:tc>
          <w:tcPr>
            <w:tcW w:w="1701" w:type="dxa"/>
          </w:tcPr>
          <w:p w:rsidR="00872A79" w:rsidRPr="005B5F4D" w:rsidRDefault="00872A79" w:rsidP="005B5F4D">
            <w:pPr>
              <w:spacing w:after="0" w:line="240" w:lineRule="auto"/>
              <w:jc w:val="center"/>
              <w:rPr>
                <w:rFonts w:ascii="Times New Roman" w:hAnsi="Times New Roman" w:cs="Times New Roman"/>
                <w:sz w:val="24"/>
                <w:szCs w:val="24"/>
              </w:rPr>
            </w:pPr>
            <w:r w:rsidRPr="005B5F4D">
              <w:rPr>
                <w:rFonts w:ascii="Times New Roman" w:hAnsi="Times New Roman" w:cs="Times New Roman"/>
                <w:sz w:val="24"/>
                <w:szCs w:val="24"/>
              </w:rPr>
              <w:t>46</w:t>
            </w:r>
          </w:p>
        </w:tc>
      </w:tr>
      <w:tr w:rsidR="00872A79" w:rsidRPr="005B5F4D" w:rsidTr="00BA6993">
        <w:tc>
          <w:tcPr>
            <w:tcW w:w="8046" w:type="dxa"/>
          </w:tcPr>
          <w:p w:rsidR="00872A79" w:rsidRPr="005B5F4D" w:rsidRDefault="00872A79" w:rsidP="005B5F4D">
            <w:pPr>
              <w:spacing w:after="0" w:line="240" w:lineRule="auto"/>
              <w:ind w:right="-103"/>
              <w:jc w:val="both"/>
              <w:rPr>
                <w:rFonts w:ascii="Times New Roman" w:hAnsi="Times New Roman" w:cs="Times New Roman"/>
                <w:sz w:val="24"/>
                <w:szCs w:val="24"/>
              </w:rPr>
            </w:pPr>
            <w:r w:rsidRPr="005B5F4D">
              <w:rPr>
                <w:rFonts w:ascii="Times New Roman" w:hAnsi="Times New Roman" w:cs="Times New Roman"/>
                <w:sz w:val="24"/>
                <w:szCs w:val="24"/>
              </w:rPr>
              <w:t>Приобретено компьютеров в 2013-2014г.</w:t>
            </w:r>
          </w:p>
        </w:tc>
        <w:tc>
          <w:tcPr>
            <w:tcW w:w="1701" w:type="dxa"/>
          </w:tcPr>
          <w:p w:rsidR="00872A79" w:rsidRPr="005B5F4D" w:rsidRDefault="00872A79" w:rsidP="005B5F4D">
            <w:pPr>
              <w:spacing w:after="0" w:line="240" w:lineRule="auto"/>
              <w:jc w:val="center"/>
              <w:rPr>
                <w:rFonts w:ascii="Times New Roman" w:hAnsi="Times New Roman" w:cs="Times New Roman"/>
                <w:sz w:val="24"/>
                <w:szCs w:val="24"/>
              </w:rPr>
            </w:pPr>
            <w:r w:rsidRPr="005B5F4D">
              <w:rPr>
                <w:rFonts w:ascii="Times New Roman" w:hAnsi="Times New Roman" w:cs="Times New Roman"/>
                <w:sz w:val="24"/>
                <w:szCs w:val="24"/>
              </w:rPr>
              <w:t>2</w:t>
            </w:r>
          </w:p>
        </w:tc>
      </w:tr>
      <w:tr w:rsidR="00872A79" w:rsidRPr="005B5F4D" w:rsidTr="00BA6993">
        <w:tc>
          <w:tcPr>
            <w:tcW w:w="8046" w:type="dxa"/>
          </w:tcPr>
          <w:p w:rsidR="00872A79" w:rsidRPr="005B5F4D" w:rsidRDefault="00872A79" w:rsidP="005B5F4D">
            <w:pPr>
              <w:spacing w:after="0" w:line="240" w:lineRule="auto"/>
              <w:jc w:val="both"/>
              <w:rPr>
                <w:rFonts w:ascii="Times New Roman" w:hAnsi="Times New Roman" w:cs="Times New Roman"/>
                <w:sz w:val="24"/>
                <w:szCs w:val="24"/>
              </w:rPr>
            </w:pPr>
            <w:r w:rsidRPr="005B5F4D">
              <w:rPr>
                <w:rFonts w:ascii="Times New Roman" w:hAnsi="Times New Roman" w:cs="Times New Roman"/>
                <w:sz w:val="24"/>
                <w:szCs w:val="24"/>
              </w:rPr>
              <w:t>Наличие локальных вычислительных сетей (ЛВС)</w:t>
            </w:r>
          </w:p>
        </w:tc>
        <w:tc>
          <w:tcPr>
            <w:tcW w:w="1701" w:type="dxa"/>
          </w:tcPr>
          <w:p w:rsidR="00872A79" w:rsidRPr="005B5F4D" w:rsidRDefault="00872A79" w:rsidP="005B5F4D">
            <w:pPr>
              <w:spacing w:after="0" w:line="240" w:lineRule="auto"/>
              <w:jc w:val="center"/>
              <w:rPr>
                <w:rFonts w:ascii="Times New Roman" w:hAnsi="Times New Roman" w:cs="Times New Roman"/>
                <w:sz w:val="24"/>
                <w:szCs w:val="24"/>
              </w:rPr>
            </w:pPr>
            <w:r w:rsidRPr="005B5F4D">
              <w:rPr>
                <w:rFonts w:ascii="Times New Roman" w:hAnsi="Times New Roman" w:cs="Times New Roman"/>
                <w:sz w:val="24"/>
                <w:szCs w:val="24"/>
              </w:rPr>
              <w:t>2</w:t>
            </w:r>
          </w:p>
        </w:tc>
      </w:tr>
      <w:tr w:rsidR="00872A79" w:rsidRPr="005B5F4D" w:rsidTr="00BA6993">
        <w:tc>
          <w:tcPr>
            <w:tcW w:w="8046" w:type="dxa"/>
          </w:tcPr>
          <w:p w:rsidR="00872A79" w:rsidRPr="005B5F4D" w:rsidRDefault="00872A79" w:rsidP="005B5F4D">
            <w:pPr>
              <w:spacing w:after="0" w:line="240" w:lineRule="auto"/>
              <w:jc w:val="both"/>
              <w:rPr>
                <w:rFonts w:ascii="Times New Roman" w:hAnsi="Times New Roman" w:cs="Times New Roman"/>
                <w:sz w:val="24"/>
                <w:szCs w:val="24"/>
              </w:rPr>
            </w:pPr>
            <w:r w:rsidRPr="005B5F4D">
              <w:rPr>
                <w:rFonts w:ascii="Times New Roman" w:hAnsi="Times New Roman" w:cs="Times New Roman"/>
                <w:sz w:val="24"/>
                <w:szCs w:val="24"/>
              </w:rPr>
              <w:t>Количество персональных компьютеров в составе ЛВС</w:t>
            </w:r>
          </w:p>
        </w:tc>
        <w:tc>
          <w:tcPr>
            <w:tcW w:w="1701" w:type="dxa"/>
          </w:tcPr>
          <w:p w:rsidR="00872A79" w:rsidRPr="005B5F4D" w:rsidRDefault="00872A79" w:rsidP="005B5F4D">
            <w:pPr>
              <w:spacing w:after="0" w:line="240" w:lineRule="auto"/>
              <w:jc w:val="center"/>
              <w:rPr>
                <w:rFonts w:ascii="Times New Roman" w:hAnsi="Times New Roman" w:cs="Times New Roman"/>
                <w:sz w:val="24"/>
                <w:szCs w:val="24"/>
              </w:rPr>
            </w:pPr>
            <w:r w:rsidRPr="005B5F4D">
              <w:rPr>
                <w:rFonts w:ascii="Times New Roman" w:hAnsi="Times New Roman" w:cs="Times New Roman"/>
                <w:sz w:val="24"/>
                <w:szCs w:val="24"/>
              </w:rPr>
              <w:t>22</w:t>
            </w:r>
          </w:p>
        </w:tc>
      </w:tr>
      <w:tr w:rsidR="00872A79" w:rsidRPr="005B5F4D" w:rsidTr="00BA6993">
        <w:tc>
          <w:tcPr>
            <w:tcW w:w="8046" w:type="dxa"/>
          </w:tcPr>
          <w:p w:rsidR="00872A79" w:rsidRPr="005B5F4D" w:rsidRDefault="00872A79" w:rsidP="005B5F4D">
            <w:pPr>
              <w:spacing w:after="0" w:line="240" w:lineRule="auto"/>
              <w:jc w:val="both"/>
              <w:rPr>
                <w:rFonts w:ascii="Times New Roman" w:hAnsi="Times New Roman" w:cs="Times New Roman"/>
                <w:sz w:val="24"/>
                <w:szCs w:val="24"/>
              </w:rPr>
            </w:pPr>
            <w:r w:rsidRPr="005B5F4D">
              <w:rPr>
                <w:rFonts w:ascii="Times New Roman" w:hAnsi="Times New Roman" w:cs="Times New Roman"/>
                <w:sz w:val="24"/>
                <w:szCs w:val="24"/>
              </w:rPr>
              <w:t>Количество  компьютеров, подсоединенных к сети Интернет</w:t>
            </w:r>
          </w:p>
        </w:tc>
        <w:tc>
          <w:tcPr>
            <w:tcW w:w="1701" w:type="dxa"/>
          </w:tcPr>
          <w:p w:rsidR="00872A79" w:rsidRPr="005B5F4D" w:rsidRDefault="00872A79" w:rsidP="005B5F4D">
            <w:pPr>
              <w:spacing w:after="0" w:line="240" w:lineRule="auto"/>
              <w:jc w:val="center"/>
              <w:rPr>
                <w:rFonts w:ascii="Times New Roman" w:hAnsi="Times New Roman" w:cs="Times New Roman"/>
                <w:sz w:val="24"/>
                <w:szCs w:val="24"/>
              </w:rPr>
            </w:pPr>
            <w:r w:rsidRPr="005B5F4D">
              <w:rPr>
                <w:rFonts w:ascii="Times New Roman" w:hAnsi="Times New Roman" w:cs="Times New Roman"/>
                <w:sz w:val="24"/>
                <w:szCs w:val="24"/>
              </w:rPr>
              <w:t>12</w:t>
            </w:r>
          </w:p>
        </w:tc>
      </w:tr>
    </w:tbl>
    <w:p w:rsidR="00844298" w:rsidRPr="005B5F4D" w:rsidRDefault="00844298" w:rsidP="005B5F4D">
      <w:pPr>
        <w:spacing w:after="0" w:line="240" w:lineRule="auto"/>
        <w:rPr>
          <w:rFonts w:ascii="Times New Roman" w:hAnsi="Times New Roman" w:cs="Times New Roman"/>
          <w:color w:val="000000" w:themeColor="text1"/>
          <w:sz w:val="24"/>
          <w:szCs w:val="24"/>
        </w:rPr>
      </w:pPr>
    </w:p>
    <w:p w:rsidR="00D331D5" w:rsidRDefault="00D331D5" w:rsidP="005B5F4D">
      <w:pPr>
        <w:spacing w:after="0" w:line="240" w:lineRule="auto"/>
        <w:jc w:val="center"/>
        <w:rPr>
          <w:rFonts w:ascii="Times New Roman" w:hAnsi="Times New Roman" w:cs="Times New Roman"/>
          <w:color w:val="000000" w:themeColor="text1"/>
          <w:sz w:val="24"/>
          <w:szCs w:val="24"/>
        </w:rPr>
      </w:pPr>
    </w:p>
    <w:p w:rsidR="00D331D5" w:rsidRDefault="00D331D5" w:rsidP="005B5F4D">
      <w:pPr>
        <w:spacing w:after="0" w:line="240" w:lineRule="auto"/>
        <w:jc w:val="center"/>
        <w:rPr>
          <w:rFonts w:ascii="Times New Roman" w:hAnsi="Times New Roman" w:cs="Times New Roman"/>
          <w:color w:val="000000" w:themeColor="text1"/>
          <w:sz w:val="24"/>
          <w:szCs w:val="24"/>
        </w:rPr>
      </w:pPr>
    </w:p>
    <w:p w:rsidR="00D331D5" w:rsidRDefault="00D331D5" w:rsidP="005B5F4D">
      <w:pPr>
        <w:spacing w:after="0" w:line="240" w:lineRule="auto"/>
        <w:jc w:val="center"/>
        <w:rPr>
          <w:rFonts w:ascii="Times New Roman" w:hAnsi="Times New Roman" w:cs="Times New Roman"/>
          <w:color w:val="000000" w:themeColor="text1"/>
          <w:sz w:val="24"/>
          <w:szCs w:val="24"/>
        </w:rPr>
      </w:pPr>
    </w:p>
    <w:p w:rsidR="00872A79" w:rsidRPr="005B5F4D" w:rsidRDefault="00872A79" w:rsidP="005B5F4D">
      <w:pPr>
        <w:spacing w:after="0" w:line="240" w:lineRule="auto"/>
        <w:jc w:val="center"/>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lastRenderedPageBreak/>
        <w:t>Информационно-техническое оснащение</w:t>
      </w:r>
    </w:p>
    <w:p w:rsidR="00872A79" w:rsidRPr="005B5F4D" w:rsidRDefault="00872A79" w:rsidP="005B5F4D">
      <w:pPr>
        <w:spacing w:after="0" w:line="240" w:lineRule="auto"/>
        <w:rPr>
          <w:rFonts w:ascii="Times New Roman" w:hAnsi="Times New Roman" w:cs="Times New Roman"/>
          <w:color w:val="000000" w:themeColor="text1"/>
          <w:sz w:val="24"/>
          <w:szCs w:val="24"/>
        </w:rPr>
      </w:pPr>
    </w:p>
    <w:tbl>
      <w:tblPr>
        <w:tblW w:w="5000" w:type="pct"/>
        <w:tblLook w:val="01E0"/>
      </w:tblPr>
      <w:tblGrid>
        <w:gridCol w:w="6644"/>
        <w:gridCol w:w="2927"/>
      </w:tblGrid>
      <w:tr w:rsidR="00844298" w:rsidRPr="005B5F4D" w:rsidTr="00B74498">
        <w:tc>
          <w:tcPr>
            <w:tcW w:w="3471" w:type="pct"/>
            <w:tcBorders>
              <w:top w:val="single" w:sz="4" w:space="0" w:color="auto"/>
              <w:left w:val="single" w:sz="4" w:space="0" w:color="auto"/>
              <w:bottom w:val="single" w:sz="4" w:space="0" w:color="auto"/>
              <w:right w:val="single" w:sz="4" w:space="0" w:color="auto"/>
            </w:tcBorders>
          </w:tcPr>
          <w:p w:rsidR="00844298" w:rsidRPr="005B5F4D" w:rsidRDefault="00844298"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Обеспеченность учащихся учебной литературой (%)</w:t>
            </w:r>
          </w:p>
        </w:tc>
        <w:tc>
          <w:tcPr>
            <w:tcW w:w="1529" w:type="pct"/>
            <w:tcBorders>
              <w:top w:val="single" w:sz="4" w:space="0" w:color="auto"/>
              <w:left w:val="single" w:sz="4" w:space="0" w:color="auto"/>
              <w:bottom w:val="single" w:sz="4" w:space="0" w:color="auto"/>
              <w:right w:val="single" w:sz="4" w:space="0" w:color="auto"/>
            </w:tcBorders>
          </w:tcPr>
          <w:p w:rsidR="00844298" w:rsidRPr="005B5F4D" w:rsidRDefault="00872A79"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95%</w:t>
            </w:r>
          </w:p>
        </w:tc>
      </w:tr>
      <w:tr w:rsidR="00844298" w:rsidRPr="005B5F4D" w:rsidTr="00B74498">
        <w:tc>
          <w:tcPr>
            <w:tcW w:w="3471" w:type="pct"/>
            <w:tcBorders>
              <w:top w:val="single" w:sz="4" w:space="0" w:color="auto"/>
              <w:left w:val="single" w:sz="4" w:space="0" w:color="auto"/>
              <w:bottom w:val="single" w:sz="4" w:space="0" w:color="auto"/>
              <w:right w:val="single" w:sz="4" w:space="0" w:color="auto"/>
            </w:tcBorders>
          </w:tcPr>
          <w:p w:rsidR="00844298" w:rsidRPr="005B5F4D" w:rsidRDefault="00844298"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Количество компьютеров, применяемых в учебном процессе</w:t>
            </w:r>
          </w:p>
        </w:tc>
        <w:tc>
          <w:tcPr>
            <w:tcW w:w="1529" w:type="pct"/>
            <w:tcBorders>
              <w:top w:val="single" w:sz="4" w:space="0" w:color="auto"/>
              <w:left w:val="single" w:sz="4" w:space="0" w:color="auto"/>
              <w:bottom w:val="single" w:sz="4" w:space="0" w:color="auto"/>
              <w:right w:val="single" w:sz="4" w:space="0" w:color="auto"/>
            </w:tcBorders>
          </w:tcPr>
          <w:p w:rsidR="00844298" w:rsidRPr="005B5F4D" w:rsidRDefault="00872A79"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48</w:t>
            </w:r>
          </w:p>
        </w:tc>
      </w:tr>
      <w:tr w:rsidR="00844298" w:rsidRPr="005B5F4D" w:rsidTr="00B74498">
        <w:tc>
          <w:tcPr>
            <w:tcW w:w="3471" w:type="pct"/>
            <w:tcBorders>
              <w:top w:val="single" w:sz="4" w:space="0" w:color="auto"/>
              <w:left w:val="single" w:sz="4" w:space="0" w:color="auto"/>
              <w:bottom w:val="single" w:sz="4" w:space="0" w:color="auto"/>
              <w:right w:val="single" w:sz="4" w:space="0" w:color="auto"/>
            </w:tcBorders>
          </w:tcPr>
          <w:p w:rsidR="00844298" w:rsidRPr="005B5F4D" w:rsidRDefault="00844298"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Количество учащихся на 1 компьютер, применяемый в учебном процессе</w:t>
            </w:r>
          </w:p>
        </w:tc>
        <w:tc>
          <w:tcPr>
            <w:tcW w:w="1529" w:type="pct"/>
            <w:tcBorders>
              <w:top w:val="single" w:sz="4" w:space="0" w:color="auto"/>
              <w:left w:val="single" w:sz="4" w:space="0" w:color="auto"/>
              <w:bottom w:val="single" w:sz="4" w:space="0" w:color="auto"/>
              <w:right w:val="single" w:sz="4" w:space="0" w:color="auto"/>
            </w:tcBorders>
          </w:tcPr>
          <w:p w:rsidR="00844298" w:rsidRPr="005B5F4D" w:rsidRDefault="00872A79"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10</w:t>
            </w:r>
          </w:p>
        </w:tc>
      </w:tr>
      <w:tr w:rsidR="00844298" w:rsidRPr="005B5F4D" w:rsidTr="00B74498">
        <w:tc>
          <w:tcPr>
            <w:tcW w:w="3471" w:type="pct"/>
            <w:tcBorders>
              <w:top w:val="single" w:sz="4" w:space="0" w:color="auto"/>
              <w:left w:val="single" w:sz="4" w:space="0" w:color="auto"/>
              <w:bottom w:val="single" w:sz="4" w:space="0" w:color="auto"/>
              <w:right w:val="single" w:sz="4" w:space="0" w:color="auto"/>
            </w:tcBorders>
          </w:tcPr>
          <w:p w:rsidR="00844298" w:rsidRPr="005B5F4D" w:rsidRDefault="00844298"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Наличие медиатеки (есть/нет)</w:t>
            </w:r>
          </w:p>
        </w:tc>
        <w:tc>
          <w:tcPr>
            <w:tcW w:w="1529" w:type="pct"/>
            <w:tcBorders>
              <w:top w:val="single" w:sz="4" w:space="0" w:color="auto"/>
              <w:left w:val="single" w:sz="4" w:space="0" w:color="auto"/>
              <w:bottom w:val="single" w:sz="4" w:space="0" w:color="auto"/>
              <w:right w:val="single" w:sz="4" w:space="0" w:color="auto"/>
            </w:tcBorders>
          </w:tcPr>
          <w:p w:rsidR="00844298" w:rsidRPr="005B5F4D" w:rsidRDefault="00844298"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Есть</w:t>
            </w:r>
          </w:p>
        </w:tc>
      </w:tr>
      <w:tr w:rsidR="00844298" w:rsidRPr="005B5F4D" w:rsidTr="00B74498">
        <w:tc>
          <w:tcPr>
            <w:tcW w:w="3471" w:type="pct"/>
            <w:tcBorders>
              <w:top w:val="single" w:sz="4" w:space="0" w:color="auto"/>
              <w:left w:val="single" w:sz="4" w:space="0" w:color="auto"/>
              <w:bottom w:val="single" w:sz="4" w:space="0" w:color="auto"/>
              <w:right w:val="single" w:sz="4" w:space="0" w:color="auto"/>
            </w:tcBorders>
          </w:tcPr>
          <w:p w:rsidR="00844298" w:rsidRPr="005B5F4D" w:rsidRDefault="00844298"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Возможность пользования сетью Интернет учащимися (да/ нет)</w:t>
            </w:r>
          </w:p>
        </w:tc>
        <w:tc>
          <w:tcPr>
            <w:tcW w:w="1529" w:type="pct"/>
            <w:tcBorders>
              <w:top w:val="single" w:sz="4" w:space="0" w:color="auto"/>
              <w:left w:val="single" w:sz="4" w:space="0" w:color="auto"/>
              <w:bottom w:val="single" w:sz="4" w:space="0" w:color="auto"/>
              <w:right w:val="single" w:sz="4" w:space="0" w:color="auto"/>
            </w:tcBorders>
          </w:tcPr>
          <w:p w:rsidR="00844298" w:rsidRPr="005B5F4D" w:rsidRDefault="00844298"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Да</w:t>
            </w:r>
          </w:p>
        </w:tc>
      </w:tr>
      <w:tr w:rsidR="00844298" w:rsidRPr="005B5F4D" w:rsidTr="00B74498">
        <w:tc>
          <w:tcPr>
            <w:tcW w:w="3471" w:type="pct"/>
            <w:tcBorders>
              <w:top w:val="single" w:sz="4" w:space="0" w:color="auto"/>
              <w:left w:val="single" w:sz="4" w:space="0" w:color="auto"/>
              <w:bottom w:val="single" w:sz="4" w:space="0" w:color="auto"/>
              <w:right w:val="single" w:sz="4" w:space="0" w:color="auto"/>
            </w:tcBorders>
          </w:tcPr>
          <w:p w:rsidR="00844298" w:rsidRPr="005B5F4D" w:rsidRDefault="00844298"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Доля учителей, прошедших курсы компьютерной грамотности</w:t>
            </w:r>
          </w:p>
        </w:tc>
        <w:tc>
          <w:tcPr>
            <w:tcW w:w="1529" w:type="pct"/>
            <w:tcBorders>
              <w:top w:val="single" w:sz="4" w:space="0" w:color="auto"/>
              <w:left w:val="single" w:sz="4" w:space="0" w:color="auto"/>
              <w:bottom w:val="single" w:sz="4" w:space="0" w:color="auto"/>
              <w:right w:val="single" w:sz="4" w:space="0" w:color="auto"/>
            </w:tcBorders>
          </w:tcPr>
          <w:p w:rsidR="00844298" w:rsidRPr="005B5F4D" w:rsidRDefault="00844298"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100</w:t>
            </w:r>
          </w:p>
        </w:tc>
      </w:tr>
      <w:tr w:rsidR="00844298" w:rsidRPr="005B5F4D" w:rsidTr="00B74498">
        <w:tc>
          <w:tcPr>
            <w:tcW w:w="3471" w:type="pct"/>
            <w:tcBorders>
              <w:top w:val="single" w:sz="4" w:space="0" w:color="auto"/>
              <w:left w:val="single" w:sz="4" w:space="0" w:color="auto"/>
              <w:bottom w:val="single" w:sz="4" w:space="0" w:color="auto"/>
              <w:right w:val="single" w:sz="4" w:space="0" w:color="auto"/>
            </w:tcBorders>
          </w:tcPr>
          <w:p w:rsidR="00844298" w:rsidRPr="005B5F4D" w:rsidRDefault="00844298"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Доля учителей, применяющих ИКТ в учебном процессе</w:t>
            </w:r>
          </w:p>
        </w:tc>
        <w:tc>
          <w:tcPr>
            <w:tcW w:w="1529" w:type="pct"/>
            <w:tcBorders>
              <w:top w:val="single" w:sz="4" w:space="0" w:color="auto"/>
              <w:left w:val="single" w:sz="4" w:space="0" w:color="auto"/>
              <w:bottom w:val="single" w:sz="4" w:space="0" w:color="auto"/>
              <w:right w:val="single" w:sz="4" w:space="0" w:color="auto"/>
            </w:tcBorders>
          </w:tcPr>
          <w:p w:rsidR="00844298" w:rsidRPr="005B5F4D" w:rsidRDefault="00844298"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98</w:t>
            </w:r>
          </w:p>
        </w:tc>
      </w:tr>
      <w:tr w:rsidR="00844298" w:rsidRPr="005B5F4D" w:rsidTr="00B74498">
        <w:tc>
          <w:tcPr>
            <w:tcW w:w="3471" w:type="pct"/>
            <w:tcBorders>
              <w:top w:val="single" w:sz="4" w:space="0" w:color="auto"/>
              <w:left w:val="single" w:sz="4" w:space="0" w:color="auto"/>
              <w:bottom w:val="single" w:sz="4" w:space="0" w:color="auto"/>
              <w:right w:val="single" w:sz="4" w:space="0" w:color="auto"/>
            </w:tcBorders>
          </w:tcPr>
          <w:p w:rsidR="00844298" w:rsidRPr="005B5F4D" w:rsidRDefault="00844298"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Количество АРМ (автоматизированное рабочее место)  учителя</w:t>
            </w:r>
          </w:p>
        </w:tc>
        <w:tc>
          <w:tcPr>
            <w:tcW w:w="1529" w:type="pct"/>
            <w:tcBorders>
              <w:top w:val="single" w:sz="4" w:space="0" w:color="auto"/>
              <w:left w:val="single" w:sz="4" w:space="0" w:color="auto"/>
              <w:bottom w:val="single" w:sz="4" w:space="0" w:color="auto"/>
              <w:right w:val="single" w:sz="4" w:space="0" w:color="auto"/>
            </w:tcBorders>
          </w:tcPr>
          <w:p w:rsidR="00844298" w:rsidRPr="005B5F4D" w:rsidRDefault="00844298" w:rsidP="005B5F4D">
            <w:pPr>
              <w:spacing w:after="0" w:line="240" w:lineRule="auto"/>
              <w:rPr>
                <w:rFonts w:ascii="Times New Roman" w:hAnsi="Times New Roman" w:cs="Times New Roman"/>
                <w:color w:val="000000" w:themeColor="text1"/>
                <w:sz w:val="24"/>
                <w:szCs w:val="24"/>
              </w:rPr>
            </w:pPr>
          </w:p>
        </w:tc>
      </w:tr>
      <w:tr w:rsidR="00844298" w:rsidRPr="005B5F4D" w:rsidTr="00B74498">
        <w:tc>
          <w:tcPr>
            <w:tcW w:w="3471" w:type="pct"/>
            <w:tcBorders>
              <w:top w:val="single" w:sz="4" w:space="0" w:color="auto"/>
              <w:left w:val="single" w:sz="4" w:space="0" w:color="auto"/>
              <w:bottom w:val="single" w:sz="4" w:space="0" w:color="auto"/>
              <w:right w:val="single" w:sz="4" w:space="0" w:color="auto"/>
            </w:tcBorders>
          </w:tcPr>
          <w:p w:rsidR="00844298" w:rsidRPr="005B5F4D" w:rsidRDefault="00844298"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Кол-во компьютеров, применяемых в управлении</w:t>
            </w:r>
          </w:p>
        </w:tc>
        <w:tc>
          <w:tcPr>
            <w:tcW w:w="1529" w:type="pct"/>
            <w:tcBorders>
              <w:top w:val="single" w:sz="4" w:space="0" w:color="auto"/>
              <w:left w:val="single" w:sz="4" w:space="0" w:color="auto"/>
              <w:bottom w:val="single" w:sz="4" w:space="0" w:color="auto"/>
              <w:right w:val="single" w:sz="4" w:space="0" w:color="auto"/>
            </w:tcBorders>
          </w:tcPr>
          <w:p w:rsidR="00844298" w:rsidRPr="005B5F4D" w:rsidRDefault="00872A79"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3</w:t>
            </w:r>
          </w:p>
        </w:tc>
      </w:tr>
      <w:tr w:rsidR="00844298" w:rsidRPr="005B5F4D" w:rsidTr="00B74498">
        <w:tc>
          <w:tcPr>
            <w:tcW w:w="3471" w:type="pct"/>
            <w:tcBorders>
              <w:top w:val="single" w:sz="4" w:space="0" w:color="auto"/>
              <w:left w:val="single" w:sz="4" w:space="0" w:color="auto"/>
              <w:bottom w:val="single" w:sz="4" w:space="0" w:color="auto"/>
              <w:right w:val="single" w:sz="4" w:space="0" w:color="auto"/>
            </w:tcBorders>
          </w:tcPr>
          <w:p w:rsidR="00844298" w:rsidRPr="005B5F4D" w:rsidRDefault="00844298"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Наличие АРМ (автоматизированное рабочее место)  администратора</w:t>
            </w:r>
          </w:p>
        </w:tc>
        <w:tc>
          <w:tcPr>
            <w:tcW w:w="1529" w:type="pct"/>
            <w:tcBorders>
              <w:top w:val="single" w:sz="4" w:space="0" w:color="auto"/>
              <w:left w:val="single" w:sz="4" w:space="0" w:color="auto"/>
              <w:bottom w:val="single" w:sz="4" w:space="0" w:color="auto"/>
              <w:right w:val="single" w:sz="4" w:space="0" w:color="auto"/>
            </w:tcBorders>
          </w:tcPr>
          <w:p w:rsidR="00844298" w:rsidRPr="005B5F4D" w:rsidRDefault="00872A79"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3</w:t>
            </w:r>
          </w:p>
        </w:tc>
      </w:tr>
      <w:tr w:rsidR="00844298" w:rsidRPr="005B5F4D" w:rsidTr="00B74498">
        <w:tc>
          <w:tcPr>
            <w:tcW w:w="3471" w:type="pct"/>
            <w:tcBorders>
              <w:top w:val="single" w:sz="4" w:space="0" w:color="auto"/>
              <w:left w:val="single" w:sz="4" w:space="0" w:color="auto"/>
              <w:bottom w:val="single" w:sz="4" w:space="0" w:color="auto"/>
              <w:right w:val="single" w:sz="4" w:space="0" w:color="auto"/>
            </w:tcBorders>
          </w:tcPr>
          <w:p w:rsidR="00844298" w:rsidRPr="005B5F4D" w:rsidRDefault="00844298"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Возможность пользования сетью Интернет педагогическими работниками (да/нет)</w:t>
            </w:r>
          </w:p>
        </w:tc>
        <w:tc>
          <w:tcPr>
            <w:tcW w:w="1529" w:type="pct"/>
            <w:tcBorders>
              <w:top w:val="single" w:sz="4" w:space="0" w:color="auto"/>
              <w:left w:val="single" w:sz="4" w:space="0" w:color="auto"/>
              <w:bottom w:val="single" w:sz="4" w:space="0" w:color="auto"/>
              <w:right w:val="single" w:sz="4" w:space="0" w:color="auto"/>
            </w:tcBorders>
          </w:tcPr>
          <w:p w:rsidR="00844298" w:rsidRPr="005B5F4D" w:rsidRDefault="00872A79"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Д</w:t>
            </w:r>
            <w:r w:rsidR="00844298" w:rsidRPr="005B5F4D">
              <w:rPr>
                <w:rFonts w:ascii="Times New Roman" w:hAnsi="Times New Roman" w:cs="Times New Roman"/>
                <w:color w:val="000000" w:themeColor="text1"/>
                <w:sz w:val="24"/>
                <w:szCs w:val="24"/>
              </w:rPr>
              <w:t>а</w:t>
            </w:r>
            <w:r w:rsidRPr="005B5F4D">
              <w:rPr>
                <w:rFonts w:ascii="Times New Roman" w:hAnsi="Times New Roman" w:cs="Times New Roman"/>
                <w:color w:val="000000" w:themeColor="text1"/>
                <w:sz w:val="24"/>
                <w:szCs w:val="24"/>
              </w:rPr>
              <w:t xml:space="preserve"> </w:t>
            </w:r>
          </w:p>
        </w:tc>
      </w:tr>
      <w:tr w:rsidR="00844298" w:rsidRPr="005B5F4D" w:rsidTr="00B74498">
        <w:tc>
          <w:tcPr>
            <w:tcW w:w="3471" w:type="pct"/>
            <w:tcBorders>
              <w:top w:val="single" w:sz="4" w:space="0" w:color="auto"/>
              <w:left w:val="single" w:sz="4" w:space="0" w:color="auto"/>
              <w:bottom w:val="single" w:sz="4" w:space="0" w:color="auto"/>
              <w:right w:val="single" w:sz="4" w:space="0" w:color="auto"/>
            </w:tcBorders>
          </w:tcPr>
          <w:p w:rsidR="00844298" w:rsidRPr="005B5F4D" w:rsidRDefault="00844298"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Наличие сайта (да/ нет)</w:t>
            </w:r>
          </w:p>
        </w:tc>
        <w:tc>
          <w:tcPr>
            <w:tcW w:w="1529" w:type="pct"/>
            <w:tcBorders>
              <w:top w:val="single" w:sz="4" w:space="0" w:color="auto"/>
              <w:left w:val="single" w:sz="4" w:space="0" w:color="auto"/>
              <w:bottom w:val="single" w:sz="4" w:space="0" w:color="auto"/>
              <w:right w:val="single" w:sz="4" w:space="0" w:color="auto"/>
            </w:tcBorders>
          </w:tcPr>
          <w:p w:rsidR="00844298" w:rsidRPr="005B5F4D" w:rsidRDefault="00872A79"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Д</w:t>
            </w:r>
            <w:r w:rsidR="00844298" w:rsidRPr="005B5F4D">
              <w:rPr>
                <w:rFonts w:ascii="Times New Roman" w:hAnsi="Times New Roman" w:cs="Times New Roman"/>
                <w:color w:val="000000" w:themeColor="text1"/>
                <w:sz w:val="24"/>
                <w:szCs w:val="24"/>
              </w:rPr>
              <w:t>а</w:t>
            </w:r>
            <w:r w:rsidRPr="005B5F4D">
              <w:rPr>
                <w:rFonts w:ascii="Times New Roman" w:hAnsi="Times New Roman" w:cs="Times New Roman"/>
                <w:color w:val="000000" w:themeColor="text1"/>
                <w:sz w:val="24"/>
                <w:szCs w:val="24"/>
              </w:rPr>
              <w:t xml:space="preserve"> </w:t>
            </w:r>
          </w:p>
        </w:tc>
      </w:tr>
      <w:tr w:rsidR="00844298" w:rsidRPr="005B5F4D" w:rsidTr="00B74498">
        <w:tc>
          <w:tcPr>
            <w:tcW w:w="3471" w:type="pct"/>
            <w:tcBorders>
              <w:top w:val="single" w:sz="4" w:space="0" w:color="auto"/>
              <w:left w:val="single" w:sz="4" w:space="0" w:color="auto"/>
              <w:bottom w:val="single" w:sz="4" w:space="0" w:color="auto"/>
              <w:right w:val="single" w:sz="4" w:space="0" w:color="auto"/>
            </w:tcBorders>
          </w:tcPr>
          <w:p w:rsidR="00844298" w:rsidRPr="005B5F4D" w:rsidRDefault="00844298"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Создание условий для обеспечения учащихся питанием (да/нет)</w:t>
            </w:r>
          </w:p>
        </w:tc>
        <w:tc>
          <w:tcPr>
            <w:tcW w:w="1529" w:type="pct"/>
            <w:tcBorders>
              <w:top w:val="single" w:sz="4" w:space="0" w:color="auto"/>
              <w:left w:val="single" w:sz="4" w:space="0" w:color="auto"/>
              <w:bottom w:val="single" w:sz="4" w:space="0" w:color="auto"/>
              <w:right w:val="single" w:sz="4" w:space="0" w:color="auto"/>
            </w:tcBorders>
          </w:tcPr>
          <w:p w:rsidR="00844298" w:rsidRPr="005B5F4D" w:rsidRDefault="00844298"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Да</w:t>
            </w:r>
          </w:p>
        </w:tc>
      </w:tr>
      <w:tr w:rsidR="00844298" w:rsidRPr="005B5F4D" w:rsidTr="00B74498">
        <w:tc>
          <w:tcPr>
            <w:tcW w:w="3471" w:type="pct"/>
            <w:tcBorders>
              <w:top w:val="single" w:sz="4" w:space="0" w:color="auto"/>
              <w:left w:val="single" w:sz="4" w:space="0" w:color="auto"/>
              <w:bottom w:val="single" w:sz="4" w:space="0" w:color="auto"/>
              <w:right w:val="single" w:sz="4" w:space="0" w:color="auto"/>
            </w:tcBorders>
          </w:tcPr>
          <w:p w:rsidR="00844298" w:rsidRPr="005B5F4D" w:rsidRDefault="00844298"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Обеспеченность учащихся медицинским обслуживанием (да/ нет)</w:t>
            </w:r>
          </w:p>
        </w:tc>
        <w:tc>
          <w:tcPr>
            <w:tcW w:w="1529" w:type="pct"/>
            <w:tcBorders>
              <w:top w:val="single" w:sz="4" w:space="0" w:color="auto"/>
              <w:left w:val="single" w:sz="4" w:space="0" w:color="auto"/>
              <w:bottom w:val="single" w:sz="4" w:space="0" w:color="auto"/>
              <w:right w:val="single" w:sz="4" w:space="0" w:color="auto"/>
            </w:tcBorders>
          </w:tcPr>
          <w:p w:rsidR="00844298" w:rsidRPr="005B5F4D" w:rsidRDefault="00872A79"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Д</w:t>
            </w:r>
            <w:r w:rsidR="00844298" w:rsidRPr="005B5F4D">
              <w:rPr>
                <w:rFonts w:ascii="Times New Roman" w:hAnsi="Times New Roman" w:cs="Times New Roman"/>
                <w:color w:val="000000" w:themeColor="text1"/>
                <w:sz w:val="24"/>
                <w:szCs w:val="24"/>
              </w:rPr>
              <w:t>а</w:t>
            </w:r>
            <w:r w:rsidRPr="005B5F4D">
              <w:rPr>
                <w:rFonts w:ascii="Times New Roman" w:hAnsi="Times New Roman" w:cs="Times New Roman"/>
                <w:color w:val="000000" w:themeColor="text1"/>
                <w:sz w:val="24"/>
                <w:szCs w:val="24"/>
              </w:rPr>
              <w:t xml:space="preserve"> </w:t>
            </w:r>
          </w:p>
        </w:tc>
      </w:tr>
    </w:tbl>
    <w:p w:rsidR="00844298" w:rsidRPr="005B5F4D" w:rsidRDefault="00844298" w:rsidP="005B5F4D">
      <w:pPr>
        <w:spacing w:after="0" w:line="240" w:lineRule="auto"/>
        <w:rPr>
          <w:rFonts w:ascii="Times New Roman" w:hAnsi="Times New Roman" w:cs="Times New Roman"/>
          <w:color w:val="000000" w:themeColor="text1"/>
          <w:sz w:val="24"/>
          <w:szCs w:val="24"/>
        </w:rPr>
      </w:pPr>
    </w:p>
    <w:p w:rsidR="00844298" w:rsidRPr="005B5F4D" w:rsidRDefault="00844298" w:rsidP="005B5F4D">
      <w:pPr>
        <w:spacing w:after="0" w:line="240" w:lineRule="auto"/>
        <w:jc w:val="center"/>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Наличие оснащенных специализированных кабинетов</w:t>
      </w:r>
    </w:p>
    <w:p w:rsidR="00872A79" w:rsidRPr="005B5F4D" w:rsidRDefault="00872A79" w:rsidP="005B5F4D">
      <w:pPr>
        <w:spacing w:after="0" w:line="240" w:lineRule="auto"/>
        <w:jc w:val="center"/>
        <w:rPr>
          <w:rFonts w:ascii="Times New Roman" w:hAnsi="Times New Roman" w:cs="Times New Roman"/>
          <w:color w:val="000000" w:themeColor="text1"/>
          <w:sz w:val="24"/>
          <w:szCs w:val="24"/>
        </w:rPr>
      </w:pPr>
    </w:p>
    <w:tbl>
      <w:tblPr>
        <w:tblW w:w="5000" w:type="pct"/>
        <w:tblLook w:val="01E0"/>
      </w:tblPr>
      <w:tblGrid>
        <w:gridCol w:w="6644"/>
        <w:gridCol w:w="2927"/>
      </w:tblGrid>
      <w:tr w:rsidR="00844298" w:rsidRPr="005B5F4D" w:rsidTr="00B74498">
        <w:tc>
          <w:tcPr>
            <w:tcW w:w="3471" w:type="pct"/>
            <w:tcBorders>
              <w:top w:val="single" w:sz="4" w:space="0" w:color="auto"/>
              <w:left w:val="single" w:sz="4" w:space="0" w:color="auto"/>
              <w:bottom w:val="single" w:sz="4" w:space="0" w:color="auto"/>
              <w:right w:val="single" w:sz="4" w:space="0" w:color="auto"/>
            </w:tcBorders>
          </w:tcPr>
          <w:p w:rsidR="00844298" w:rsidRPr="005B5F4D" w:rsidRDefault="00844298" w:rsidP="005B5F4D">
            <w:pPr>
              <w:spacing w:after="0" w:line="240" w:lineRule="auto"/>
              <w:rPr>
                <w:rFonts w:ascii="Times New Roman" w:hAnsi="Times New Roman" w:cs="Times New Roman"/>
                <w:color w:val="000000" w:themeColor="text1"/>
                <w:sz w:val="24"/>
                <w:szCs w:val="24"/>
              </w:rPr>
            </w:pPr>
          </w:p>
        </w:tc>
        <w:tc>
          <w:tcPr>
            <w:tcW w:w="1529" w:type="pct"/>
            <w:tcBorders>
              <w:top w:val="single" w:sz="4" w:space="0" w:color="auto"/>
              <w:left w:val="single" w:sz="4" w:space="0" w:color="auto"/>
              <w:bottom w:val="single" w:sz="4" w:space="0" w:color="auto"/>
              <w:right w:val="single" w:sz="4" w:space="0" w:color="auto"/>
            </w:tcBorders>
          </w:tcPr>
          <w:p w:rsidR="00844298" w:rsidRPr="005B5F4D" w:rsidRDefault="00844298" w:rsidP="005B5F4D">
            <w:pPr>
              <w:spacing w:after="0" w:line="240" w:lineRule="auto"/>
              <w:jc w:val="center"/>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Кол-во</w:t>
            </w:r>
          </w:p>
        </w:tc>
      </w:tr>
      <w:tr w:rsidR="00844298" w:rsidRPr="005B5F4D" w:rsidTr="00B74498">
        <w:tc>
          <w:tcPr>
            <w:tcW w:w="3471" w:type="pct"/>
            <w:tcBorders>
              <w:top w:val="single" w:sz="4" w:space="0" w:color="auto"/>
              <w:left w:val="single" w:sz="4" w:space="0" w:color="auto"/>
              <w:bottom w:val="single" w:sz="4" w:space="0" w:color="auto"/>
              <w:right w:val="single" w:sz="4" w:space="0" w:color="auto"/>
            </w:tcBorders>
          </w:tcPr>
          <w:p w:rsidR="00844298" w:rsidRPr="005B5F4D" w:rsidRDefault="00844298"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Кабинет  математики</w:t>
            </w:r>
          </w:p>
        </w:tc>
        <w:tc>
          <w:tcPr>
            <w:tcW w:w="1529" w:type="pct"/>
            <w:tcBorders>
              <w:top w:val="single" w:sz="4" w:space="0" w:color="auto"/>
              <w:left w:val="single" w:sz="4" w:space="0" w:color="auto"/>
              <w:bottom w:val="single" w:sz="4" w:space="0" w:color="auto"/>
              <w:right w:val="single" w:sz="4" w:space="0" w:color="auto"/>
            </w:tcBorders>
          </w:tcPr>
          <w:p w:rsidR="00844298" w:rsidRPr="005B5F4D" w:rsidRDefault="00872A79"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3</w:t>
            </w:r>
          </w:p>
        </w:tc>
      </w:tr>
      <w:tr w:rsidR="00844298" w:rsidRPr="005B5F4D" w:rsidTr="00B74498">
        <w:tc>
          <w:tcPr>
            <w:tcW w:w="3471" w:type="pct"/>
            <w:tcBorders>
              <w:top w:val="single" w:sz="4" w:space="0" w:color="auto"/>
              <w:left w:val="single" w:sz="4" w:space="0" w:color="auto"/>
              <w:bottom w:val="single" w:sz="4" w:space="0" w:color="auto"/>
              <w:right w:val="single" w:sz="4" w:space="0" w:color="auto"/>
            </w:tcBorders>
          </w:tcPr>
          <w:p w:rsidR="00844298" w:rsidRPr="005B5F4D" w:rsidRDefault="00844298"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Кабинет  физики</w:t>
            </w:r>
          </w:p>
        </w:tc>
        <w:tc>
          <w:tcPr>
            <w:tcW w:w="1529" w:type="pct"/>
            <w:tcBorders>
              <w:top w:val="single" w:sz="4" w:space="0" w:color="auto"/>
              <w:left w:val="single" w:sz="4" w:space="0" w:color="auto"/>
              <w:bottom w:val="single" w:sz="4" w:space="0" w:color="auto"/>
              <w:right w:val="single" w:sz="4" w:space="0" w:color="auto"/>
            </w:tcBorders>
          </w:tcPr>
          <w:p w:rsidR="00844298" w:rsidRPr="005B5F4D" w:rsidRDefault="00844298"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1</w:t>
            </w:r>
          </w:p>
        </w:tc>
      </w:tr>
      <w:tr w:rsidR="00844298" w:rsidRPr="005B5F4D" w:rsidTr="00B74498">
        <w:tc>
          <w:tcPr>
            <w:tcW w:w="3471" w:type="pct"/>
            <w:tcBorders>
              <w:top w:val="single" w:sz="4" w:space="0" w:color="auto"/>
              <w:left w:val="single" w:sz="4" w:space="0" w:color="auto"/>
              <w:bottom w:val="single" w:sz="4" w:space="0" w:color="auto"/>
              <w:right w:val="single" w:sz="4" w:space="0" w:color="auto"/>
            </w:tcBorders>
          </w:tcPr>
          <w:p w:rsidR="00844298" w:rsidRPr="005B5F4D" w:rsidRDefault="00844298"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Кабинет  химии</w:t>
            </w:r>
          </w:p>
        </w:tc>
        <w:tc>
          <w:tcPr>
            <w:tcW w:w="1529" w:type="pct"/>
            <w:tcBorders>
              <w:top w:val="single" w:sz="4" w:space="0" w:color="auto"/>
              <w:left w:val="single" w:sz="4" w:space="0" w:color="auto"/>
              <w:bottom w:val="single" w:sz="4" w:space="0" w:color="auto"/>
              <w:right w:val="single" w:sz="4" w:space="0" w:color="auto"/>
            </w:tcBorders>
          </w:tcPr>
          <w:p w:rsidR="00844298" w:rsidRPr="005B5F4D" w:rsidRDefault="00844298"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1</w:t>
            </w:r>
          </w:p>
        </w:tc>
      </w:tr>
      <w:tr w:rsidR="00844298" w:rsidRPr="005B5F4D" w:rsidTr="00B74498">
        <w:tc>
          <w:tcPr>
            <w:tcW w:w="3471" w:type="pct"/>
            <w:tcBorders>
              <w:top w:val="single" w:sz="4" w:space="0" w:color="auto"/>
              <w:left w:val="single" w:sz="4" w:space="0" w:color="auto"/>
              <w:bottom w:val="single" w:sz="4" w:space="0" w:color="auto"/>
              <w:right w:val="single" w:sz="4" w:space="0" w:color="auto"/>
            </w:tcBorders>
          </w:tcPr>
          <w:p w:rsidR="00844298" w:rsidRPr="005B5F4D" w:rsidRDefault="00844298"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Кабинет  биологии</w:t>
            </w:r>
          </w:p>
        </w:tc>
        <w:tc>
          <w:tcPr>
            <w:tcW w:w="1529" w:type="pct"/>
            <w:tcBorders>
              <w:top w:val="single" w:sz="4" w:space="0" w:color="auto"/>
              <w:left w:val="single" w:sz="4" w:space="0" w:color="auto"/>
              <w:bottom w:val="single" w:sz="4" w:space="0" w:color="auto"/>
              <w:right w:val="single" w:sz="4" w:space="0" w:color="auto"/>
            </w:tcBorders>
          </w:tcPr>
          <w:p w:rsidR="00844298" w:rsidRPr="005B5F4D" w:rsidRDefault="00844298"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1</w:t>
            </w:r>
          </w:p>
        </w:tc>
      </w:tr>
      <w:tr w:rsidR="00844298" w:rsidRPr="005B5F4D" w:rsidTr="00B74498">
        <w:tc>
          <w:tcPr>
            <w:tcW w:w="3471" w:type="pct"/>
            <w:tcBorders>
              <w:top w:val="single" w:sz="4" w:space="0" w:color="auto"/>
              <w:left w:val="single" w:sz="4" w:space="0" w:color="auto"/>
              <w:bottom w:val="single" w:sz="4" w:space="0" w:color="auto"/>
              <w:right w:val="single" w:sz="4" w:space="0" w:color="auto"/>
            </w:tcBorders>
          </w:tcPr>
          <w:p w:rsidR="00844298" w:rsidRPr="005B5F4D" w:rsidRDefault="00844298"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Кабинет  информатики</w:t>
            </w:r>
          </w:p>
        </w:tc>
        <w:tc>
          <w:tcPr>
            <w:tcW w:w="1529" w:type="pct"/>
            <w:tcBorders>
              <w:top w:val="single" w:sz="4" w:space="0" w:color="auto"/>
              <w:left w:val="single" w:sz="4" w:space="0" w:color="auto"/>
              <w:bottom w:val="single" w:sz="4" w:space="0" w:color="auto"/>
              <w:right w:val="single" w:sz="4" w:space="0" w:color="auto"/>
            </w:tcBorders>
          </w:tcPr>
          <w:p w:rsidR="00844298" w:rsidRPr="005B5F4D" w:rsidRDefault="00844298"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2</w:t>
            </w:r>
          </w:p>
        </w:tc>
      </w:tr>
      <w:tr w:rsidR="00844298" w:rsidRPr="005B5F4D" w:rsidTr="00B74498">
        <w:tc>
          <w:tcPr>
            <w:tcW w:w="3471" w:type="pct"/>
            <w:tcBorders>
              <w:top w:val="single" w:sz="4" w:space="0" w:color="auto"/>
              <w:left w:val="single" w:sz="4" w:space="0" w:color="auto"/>
              <w:bottom w:val="single" w:sz="4" w:space="0" w:color="auto"/>
              <w:right w:val="single" w:sz="4" w:space="0" w:color="auto"/>
            </w:tcBorders>
          </w:tcPr>
          <w:p w:rsidR="00844298" w:rsidRPr="005B5F4D" w:rsidRDefault="00844298"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Кабинет  русского языка и литературы</w:t>
            </w:r>
          </w:p>
        </w:tc>
        <w:tc>
          <w:tcPr>
            <w:tcW w:w="1529" w:type="pct"/>
            <w:tcBorders>
              <w:top w:val="single" w:sz="4" w:space="0" w:color="auto"/>
              <w:left w:val="single" w:sz="4" w:space="0" w:color="auto"/>
              <w:bottom w:val="single" w:sz="4" w:space="0" w:color="auto"/>
              <w:right w:val="single" w:sz="4" w:space="0" w:color="auto"/>
            </w:tcBorders>
          </w:tcPr>
          <w:p w:rsidR="00844298" w:rsidRPr="005B5F4D" w:rsidRDefault="00872A79"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3</w:t>
            </w:r>
          </w:p>
        </w:tc>
      </w:tr>
      <w:tr w:rsidR="00844298" w:rsidRPr="005B5F4D" w:rsidTr="00B74498">
        <w:tc>
          <w:tcPr>
            <w:tcW w:w="3471" w:type="pct"/>
            <w:tcBorders>
              <w:top w:val="single" w:sz="4" w:space="0" w:color="auto"/>
              <w:left w:val="single" w:sz="4" w:space="0" w:color="auto"/>
              <w:bottom w:val="single" w:sz="4" w:space="0" w:color="auto"/>
              <w:right w:val="single" w:sz="4" w:space="0" w:color="auto"/>
            </w:tcBorders>
          </w:tcPr>
          <w:p w:rsidR="00844298" w:rsidRPr="005B5F4D" w:rsidRDefault="00844298"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Кабинет истории</w:t>
            </w:r>
          </w:p>
        </w:tc>
        <w:tc>
          <w:tcPr>
            <w:tcW w:w="1529" w:type="pct"/>
            <w:tcBorders>
              <w:top w:val="single" w:sz="4" w:space="0" w:color="auto"/>
              <w:left w:val="single" w:sz="4" w:space="0" w:color="auto"/>
              <w:bottom w:val="single" w:sz="4" w:space="0" w:color="auto"/>
              <w:right w:val="single" w:sz="4" w:space="0" w:color="auto"/>
            </w:tcBorders>
          </w:tcPr>
          <w:p w:rsidR="00844298" w:rsidRPr="005B5F4D" w:rsidRDefault="00872A79"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2</w:t>
            </w:r>
          </w:p>
        </w:tc>
      </w:tr>
      <w:tr w:rsidR="00844298" w:rsidRPr="005B5F4D" w:rsidTr="00B74498">
        <w:tc>
          <w:tcPr>
            <w:tcW w:w="3471" w:type="pct"/>
            <w:tcBorders>
              <w:top w:val="single" w:sz="4" w:space="0" w:color="auto"/>
              <w:left w:val="single" w:sz="4" w:space="0" w:color="auto"/>
              <w:bottom w:val="single" w:sz="4" w:space="0" w:color="auto"/>
              <w:right w:val="single" w:sz="4" w:space="0" w:color="auto"/>
            </w:tcBorders>
          </w:tcPr>
          <w:p w:rsidR="00844298" w:rsidRPr="005B5F4D" w:rsidRDefault="00844298"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Кабинет географии</w:t>
            </w:r>
          </w:p>
        </w:tc>
        <w:tc>
          <w:tcPr>
            <w:tcW w:w="1529" w:type="pct"/>
            <w:tcBorders>
              <w:top w:val="single" w:sz="4" w:space="0" w:color="auto"/>
              <w:left w:val="single" w:sz="4" w:space="0" w:color="auto"/>
              <w:bottom w:val="single" w:sz="4" w:space="0" w:color="auto"/>
              <w:right w:val="single" w:sz="4" w:space="0" w:color="auto"/>
            </w:tcBorders>
          </w:tcPr>
          <w:p w:rsidR="00844298" w:rsidRPr="005B5F4D" w:rsidRDefault="00844298"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1</w:t>
            </w:r>
          </w:p>
        </w:tc>
      </w:tr>
      <w:tr w:rsidR="00844298" w:rsidRPr="005B5F4D" w:rsidTr="00B74498">
        <w:tc>
          <w:tcPr>
            <w:tcW w:w="3471" w:type="pct"/>
            <w:tcBorders>
              <w:top w:val="single" w:sz="4" w:space="0" w:color="auto"/>
              <w:left w:val="single" w:sz="4" w:space="0" w:color="auto"/>
              <w:bottom w:val="single" w:sz="4" w:space="0" w:color="auto"/>
              <w:right w:val="single" w:sz="4" w:space="0" w:color="auto"/>
            </w:tcBorders>
          </w:tcPr>
          <w:p w:rsidR="00844298" w:rsidRPr="005B5F4D" w:rsidRDefault="00844298"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Кабинет ОБЖ</w:t>
            </w:r>
          </w:p>
        </w:tc>
        <w:tc>
          <w:tcPr>
            <w:tcW w:w="1529" w:type="pct"/>
            <w:tcBorders>
              <w:top w:val="single" w:sz="4" w:space="0" w:color="auto"/>
              <w:left w:val="single" w:sz="4" w:space="0" w:color="auto"/>
              <w:bottom w:val="single" w:sz="4" w:space="0" w:color="auto"/>
              <w:right w:val="single" w:sz="4" w:space="0" w:color="auto"/>
            </w:tcBorders>
          </w:tcPr>
          <w:p w:rsidR="00844298" w:rsidRPr="005B5F4D" w:rsidRDefault="00844298"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1</w:t>
            </w:r>
          </w:p>
        </w:tc>
      </w:tr>
      <w:tr w:rsidR="00844298" w:rsidRPr="005B5F4D" w:rsidTr="00B74498">
        <w:tc>
          <w:tcPr>
            <w:tcW w:w="3471" w:type="pct"/>
            <w:tcBorders>
              <w:top w:val="single" w:sz="4" w:space="0" w:color="auto"/>
              <w:left w:val="single" w:sz="4" w:space="0" w:color="auto"/>
              <w:bottom w:val="single" w:sz="4" w:space="0" w:color="auto"/>
              <w:right w:val="single" w:sz="4" w:space="0" w:color="auto"/>
            </w:tcBorders>
          </w:tcPr>
          <w:p w:rsidR="00844298" w:rsidRPr="005B5F4D" w:rsidRDefault="00844298"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Кабинет  иностранного языка</w:t>
            </w:r>
          </w:p>
        </w:tc>
        <w:tc>
          <w:tcPr>
            <w:tcW w:w="1529" w:type="pct"/>
            <w:tcBorders>
              <w:top w:val="single" w:sz="4" w:space="0" w:color="auto"/>
              <w:left w:val="single" w:sz="4" w:space="0" w:color="auto"/>
              <w:bottom w:val="single" w:sz="4" w:space="0" w:color="auto"/>
              <w:right w:val="single" w:sz="4" w:space="0" w:color="auto"/>
            </w:tcBorders>
          </w:tcPr>
          <w:p w:rsidR="00844298" w:rsidRPr="005B5F4D" w:rsidRDefault="00872A79"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3</w:t>
            </w:r>
          </w:p>
        </w:tc>
      </w:tr>
      <w:tr w:rsidR="00872A79" w:rsidRPr="005B5F4D" w:rsidTr="00B74498">
        <w:tc>
          <w:tcPr>
            <w:tcW w:w="3471" w:type="pct"/>
            <w:tcBorders>
              <w:top w:val="single" w:sz="4" w:space="0" w:color="auto"/>
              <w:left w:val="single" w:sz="4" w:space="0" w:color="auto"/>
              <w:bottom w:val="single" w:sz="4" w:space="0" w:color="auto"/>
              <w:right w:val="single" w:sz="4" w:space="0" w:color="auto"/>
            </w:tcBorders>
          </w:tcPr>
          <w:p w:rsidR="00872A79" w:rsidRPr="005B5F4D" w:rsidRDefault="00872A79"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 xml:space="preserve">Кабинеты начальных классов </w:t>
            </w:r>
          </w:p>
        </w:tc>
        <w:tc>
          <w:tcPr>
            <w:tcW w:w="1529" w:type="pct"/>
            <w:tcBorders>
              <w:top w:val="single" w:sz="4" w:space="0" w:color="auto"/>
              <w:left w:val="single" w:sz="4" w:space="0" w:color="auto"/>
              <w:bottom w:val="single" w:sz="4" w:space="0" w:color="auto"/>
              <w:right w:val="single" w:sz="4" w:space="0" w:color="auto"/>
            </w:tcBorders>
          </w:tcPr>
          <w:p w:rsidR="00872A79" w:rsidRPr="005B5F4D" w:rsidRDefault="00872A79"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10</w:t>
            </w:r>
          </w:p>
        </w:tc>
      </w:tr>
      <w:tr w:rsidR="00872A79" w:rsidRPr="005B5F4D" w:rsidTr="00B74498">
        <w:tc>
          <w:tcPr>
            <w:tcW w:w="3471" w:type="pct"/>
            <w:tcBorders>
              <w:top w:val="single" w:sz="4" w:space="0" w:color="auto"/>
              <w:left w:val="single" w:sz="4" w:space="0" w:color="auto"/>
              <w:bottom w:val="single" w:sz="4" w:space="0" w:color="auto"/>
              <w:right w:val="single" w:sz="4" w:space="0" w:color="auto"/>
            </w:tcBorders>
          </w:tcPr>
          <w:p w:rsidR="00872A79" w:rsidRPr="005B5F4D" w:rsidRDefault="00872A79"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Спортивный зал</w:t>
            </w:r>
          </w:p>
        </w:tc>
        <w:tc>
          <w:tcPr>
            <w:tcW w:w="1529" w:type="pct"/>
            <w:tcBorders>
              <w:top w:val="single" w:sz="4" w:space="0" w:color="auto"/>
              <w:left w:val="single" w:sz="4" w:space="0" w:color="auto"/>
              <w:bottom w:val="single" w:sz="4" w:space="0" w:color="auto"/>
              <w:right w:val="single" w:sz="4" w:space="0" w:color="auto"/>
            </w:tcBorders>
          </w:tcPr>
          <w:p w:rsidR="00872A79" w:rsidRPr="005B5F4D" w:rsidRDefault="00872A79"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2</w:t>
            </w:r>
          </w:p>
        </w:tc>
      </w:tr>
      <w:tr w:rsidR="00872A79" w:rsidRPr="005B5F4D" w:rsidTr="00B74498">
        <w:tc>
          <w:tcPr>
            <w:tcW w:w="3471" w:type="pct"/>
            <w:tcBorders>
              <w:top w:val="single" w:sz="4" w:space="0" w:color="auto"/>
              <w:left w:val="single" w:sz="4" w:space="0" w:color="auto"/>
              <w:bottom w:val="single" w:sz="4" w:space="0" w:color="auto"/>
              <w:right w:val="single" w:sz="4" w:space="0" w:color="auto"/>
            </w:tcBorders>
          </w:tcPr>
          <w:p w:rsidR="00872A79" w:rsidRPr="005B5F4D" w:rsidRDefault="00872A79"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Библиотека  и читальный зал</w:t>
            </w:r>
          </w:p>
        </w:tc>
        <w:tc>
          <w:tcPr>
            <w:tcW w:w="1529" w:type="pct"/>
            <w:tcBorders>
              <w:top w:val="single" w:sz="4" w:space="0" w:color="auto"/>
              <w:left w:val="single" w:sz="4" w:space="0" w:color="auto"/>
              <w:bottom w:val="single" w:sz="4" w:space="0" w:color="auto"/>
              <w:right w:val="single" w:sz="4" w:space="0" w:color="auto"/>
            </w:tcBorders>
          </w:tcPr>
          <w:p w:rsidR="00872A79" w:rsidRPr="005B5F4D" w:rsidRDefault="00872A79"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1</w:t>
            </w:r>
          </w:p>
        </w:tc>
      </w:tr>
      <w:tr w:rsidR="00872A79" w:rsidRPr="005B5F4D" w:rsidTr="00B74498">
        <w:tc>
          <w:tcPr>
            <w:tcW w:w="3471" w:type="pct"/>
            <w:tcBorders>
              <w:top w:val="single" w:sz="4" w:space="0" w:color="auto"/>
              <w:left w:val="single" w:sz="4" w:space="0" w:color="auto"/>
              <w:bottom w:val="single" w:sz="4" w:space="0" w:color="auto"/>
              <w:right w:val="single" w:sz="4" w:space="0" w:color="auto"/>
            </w:tcBorders>
          </w:tcPr>
          <w:p w:rsidR="00872A79" w:rsidRPr="005B5F4D" w:rsidRDefault="00872A79"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 xml:space="preserve">Столовая </w:t>
            </w:r>
          </w:p>
        </w:tc>
        <w:tc>
          <w:tcPr>
            <w:tcW w:w="1529" w:type="pct"/>
            <w:tcBorders>
              <w:top w:val="single" w:sz="4" w:space="0" w:color="auto"/>
              <w:left w:val="single" w:sz="4" w:space="0" w:color="auto"/>
              <w:bottom w:val="single" w:sz="4" w:space="0" w:color="auto"/>
              <w:right w:val="single" w:sz="4" w:space="0" w:color="auto"/>
            </w:tcBorders>
          </w:tcPr>
          <w:p w:rsidR="00872A79" w:rsidRPr="005B5F4D" w:rsidRDefault="00872A79"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1</w:t>
            </w:r>
          </w:p>
        </w:tc>
      </w:tr>
      <w:tr w:rsidR="00872A79" w:rsidRPr="005B5F4D" w:rsidTr="00B74498">
        <w:tc>
          <w:tcPr>
            <w:tcW w:w="3471" w:type="pct"/>
            <w:tcBorders>
              <w:top w:val="single" w:sz="4" w:space="0" w:color="auto"/>
              <w:left w:val="single" w:sz="4" w:space="0" w:color="auto"/>
              <w:bottom w:val="single" w:sz="4" w:space="0" w:color="auto"/>
              <w:right w:val="single" w:sz="4" w:space="0" w:color="auto"/>
            </w:tcBorders>
          </w:tcPr>
          <w:p w:rsidR="00872A79" w:rsidRPr="005B5F4D" w:rsidRDefault="00872A79"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Медицинский кабинет</w:t>
            </w:r>
          </w:p>
        </w:tc>
        <w:tc>
          <w:tcPr>
            <w:tcW w:w="1529" w:type="pct"/>
            <w:tcBorders>
              <w:top w:val="single" w:sz="4" w:space="0" w:color="auto"/>
              <w:left w:val="single" w:sz="4" w:space="0" w:color="auto"/>
              <w:bottom w:val="single" w:sz="4" w:space="0" w:color="auto"/>
              <w:right w:val="single" w:sz="4" w:space="0" w:color="auto"/>
            </w:tcBorders>
          </w:tcPr>
          <w:p w:rsidR="00872A79" w:rsidRPr="005B5F4D" w:rsidRDefault="00872A79" w:rsidP="005B5F4D">
            <w:pPr>
              <w:spacing w:after="0" w:line="240" w:lineRule="auto"/>
              <w:rPr>
                <w:rFonts w:ascii="Times New Roman" w:hAnsi="Times New Roman" w:cs="Times New Roman"/>
                <w:color w:val="000000" w:themeColor="text1"/>
                <w:sz w:val="24"/>
                <w:szCs w:val="24"/>
              </w:rPr>
            </w:pPr>
            <w:r w:rsidRPr="005B5F4D">
              <w:rPr>
                <w:rFonts w:ascii="Times New Roman" w:hAnsi="Times New Roman" w:cs="Times New Roman"/>
                <w:color w:val="000000" w:themeColor="text1"/>
                <w:sz w:val="24"/>
                <w:szCs w:val="24"/>
              </w:rPr>
              <w:t>1</w:t>
            </w:r>
          </w:p>
        </w:tc>
      </w:tr>
    </w:tbl>
    <w:p w:rsidR="00844298" w:rsidRPr="005B5F4D" w:rsidRDefault="00844298" w:rsidP="005B5F4D">
      <w:pPr>
        <w:spacing w:after="0" w:line="240" w:lineRule="auto"/>
        <w:jc w:val="center"/>
        <w:rPr>
          <w:rFonts w:ascii="Times New Roman" w:hAnsi="Times New Roman" w:cs="Times New Roman"/>
          <w:b/>
          <w:color w:val="000000" w:themeColor="text1"/>
          <w:sz w:val="24"/>
          <w:szCs w:val="24"/>
        </w:rPr>
      </w:pPr>
    </w:p>
    <w:p w:rsidR="001114ED" w:rsidRPr="005B5F4D" w:rsidRDefault="001114ED" w:rsidP="005B5F4D">
      <w:pPr>
        <w:spacing w:after="0" w:line="240" w:lineRule="auto"/>
        <w:jc w:val="center"/>
        <w:rPr>
          <w:rFonts w:ascii="Times New Roman" w:hAnsi="Times New Roman" w:cs="Times New Roman"/>
          <w:b/>
          <w:color w:val="000000" w:themeColor="text1"/>
          <w:sz w:val="24"/>
          <w:szCs w:val="24"/>
        </w:rPr>
      </w:pPr>
    </w:p>
    <w:sectPr w:rsidR="001114ED" w:rsidRPr="005B5F4D" w:rsidSect="00277DEE">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4FD" w:rsidRDefault="008B14FD" w:rsidP="00CF4DD5">
      <w:pPr>
        <w:spacing w:after="0" w:line="240" w:lineRule="auto"/>
      </w:pPr>
      <w:r>
        <w:separator/>
      </w:r>
    </w:p>
  </w:endnote>
  <w:endnote w:type="continuationSeparator" w:id="1">
    <w:p w:rsidR="008B14FD" w:rsidRDefault="008B14FD" w:rsidP="00CF4D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MS PMincho"/>
    <w:charset w:val="80"/>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4FD" w:rsidRDefault="008B14FD" w:rsidP="00CF4DD5">
      <w:pPr>
        <w:spacing w:after="0" w:line="240" w:lineRule="auto"/>
      </w:pPr>
      <w:r>
        <w:separator/>
      </w:r>
    </w:p>
  </w:footnote>
  <w:footnote w:type="continuationSeparator" w:id="1">
    <w:p w:rsidR="008B14FD" w:rsidRDefault="008B14FD" w:rsidP="00CF4D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498" w:rsidRDefault="00B7449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7B73"/>
    <w:multiLevelType w:val="multilevel"/>
    <w:tmpl w:val="8E749B24"/>
    <w:lvl w:ilvl="0">
      <w:start w:val="1"/>
      <w:numFmt w:val="decimal"/>
      <w:lvlText w:val="%1."/>
      <w:lvlJc w:val="left"/>
      <w:pPr>
        <w:ind w:left="1020" w:hanging="360"/>
      </w:pPr>
    </w:lvl>
    <w:lvl w:ilvl="1">
      <w:start w:val="1"/>
      <w:numFmt w:val="lowerLetter"/>
      <w:lvlText w:val="%2."/>
      <w:lvlJc w:val="left"/>
      <w:pPr>
        <w:ind w:left="1740" w:hanging="360"/>
      </w:pPr>
    </w:lvl>
    <w:lvl w:ilvl="2">
      <w:start w:val="1"/>
      <w:numFmt w:val="lowerRoman"/>
      <w:lvlText w:val="%2.%3."/>
      <w:lvlJc w:val="right"/>
      <w:pPr>
        <w:ind w:left="2460" w:hanging="180"/>
      </w:pPr>
    </w:lvl>
    <w:lvl w:ilvl="3">
      <w:start w:val="1"/>
      <w:numFmt w:val="decimal"/>
      <w:lvlText w:val="%2.%3.%4."/>
      <w:lvlJc w:val="left"/>
      <w:pPr>
        <w:ind w:left="3180" w:hanging="360"/>
      </w:pPr>
    </w:lvl>
    <w:lvl w:ilvl="4">
      <w:start w:val="1"/>
      <w:numFmt w:val="lowerLetter"/>
      <w:lvlText w:val="%2.%3.%4.%5."/>
      <w:lvlJc w:val="left"/>
      <w:pPr>
        <w:ind w:left="3900" w:hanging="360"/>
      </w:pPr>
    </w:lvl>
    <w:lvl w:ilvl="5">
      <w:start w:val="1"/>
      <w:numFmt w:val="lowerRoman"/>
      <w:lvlText w:val="%2.%3.%4.%5.%6."/>
      <w:lvlJc w:val="right"/>
      <w:pPr>
        <w:ind w:left="4620" w:hanging="180"/>
      </w:pPr>
    </w:lvl>
    <w:lvl w:ilvl="6">
      <w:start w:val="1"/>
      <w:numFmt w:val="decimal"/>
      <w:lvlText w:val="%2.%3.%4.%5.%6.%7."/>
      <w:lvlJc w:val="left"/>
      <w:pPr>
        <w:ind w:left="5340" w:hanging="360"/>
      </w:pPr>
    </w:lvl>
    <w:lvl w:ilvl="7">
      <w:start w:val="1"/>
      <w:numFmt w:val="lowerLetter"/>
      <w:lvlText w:val="%2.%3.%4.%5.%6.%7.%8."/>
      <w:lvlJc w:val="left"/>
      <w:pPr>
        <w:ind w:left="6060" w:hanging="360"/>
      </w:pPr>
    </w:lvl>
    <w:lvl w:ilvl="8">
      <w:start w:val="1"/>
      <w:numFmt w:val="lowerRoman"/>
      <w:lvlText w:val="%2.%3.%4.%5.%6.%7.%8.%9."/>
      <w:lvlJc w:val="right"/>
      <w:pPr>
        <w:ind w:left="6780" w:hanging="180"/>
      </w:pPr>
    </w:lvl>
  </w:abstractNum>
  <w:abstractNum w:abstractNumId="1">
    <w:nsid w:val="0AD66AF7"/>
    <w:multiLevelType w:val="hybridMultilevel"/>
    <w:tmpl w:val="81D40B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3D5359"/>
    <w:multiLevelType w:val="multilevel"/>
    <w:tmpl w:val="8BCA6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D50333"/>
    <w:multiLevelType w:val="multilevel"/>
    <w:tmpl w:val="B73C13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nsid w:val="2BB50422"/>
    <w:multiLevelType w:val="multilevel"/>
    <w:tmpl w:val="83FCC2FE"/>
    <w:lvl w:ilvl="0">
      <w:start w:val="1"/>
      <w:numFmt w:val="decimal"/>
      <w:lvlText w:val="%1."/>
      <w:lvlJc w:val="left"/>
      <w:pPr>
        <w:ind w:left="1020" w:hanging="360"/>
      </w:pPr>
    </w:lvl>
    <w:lvl w:ilvl="1">
      <w:start w:val="1"/>
      <w:numFmt w:val="lowerLetter"/>
      <w:lvlText w:val="%2."/>
      <w:lvlJc w:val="left"/>
      <w:pPr>
        <w:ind w:left="1740" w:hanging="360"/>
      </w:pPr>
    </w:lvl>
    <w:lvl w:ilvl="2">
      <w:start w:val="1"/>
      <w:numFmt w:val="lowerRoman"/>
      <w:lvlText w:val="%2.%3."/>
      <w:lvlJc w:val="right"/>
      <w:pPr>
        <w:ind w:left="2460" w:hanging="180"/>
      </w:pPr>
    </w:lvl>
    <w:lvl w:ilvl="3">
      <w:start w:val="1"/>
      <w:numFmt w:val="decimal"/>
      <w:lvlText w:val="%2.%3.%4."/>
      <w:lvlJc w:val="left"/>
      <w:pPr>
        <w:ind w:left="3180" w:hanging="360"/>
      </w:pPr>
    </w:lvl>
    <w:lvl w:ilvl="4">
      <w:start w:val="1"/>
      <w:numFmt w:val="lowerLetter"/>
      <w:lvlText w:val="%2.%3.%4.%5."/>
      <w:lvlJc w:val="left"/>
      <w:pPr>
        <w:ind w:left="3900" w:hanging="360"/>
      </w:pPr>
    </w:lvl>
    <w:lvl w:ilvl="5">
      <w:start w:val="1"/>
      <w:numFmt w:val="lowerRoman"/>
      <w:lvlText w:val="%2.%3.%4.%5.%6."/>
      <w:lvlJc w:val="right"/>
      <w:pPr>
        <w:ind w:left="4620" w:hanging="180"/>
      </w:pPr>
    </w:lvl>
    <w:lvl w:ilvl="6">
      <w:start w:val="1"/>
      <w:numFmt w:val="decimal"/>
      <w:lvlText w:val="%2.%3.%4.%5.%6.%7."/>
      <w:lvlJc w:val="left"/>
      <w:pPr>
        <w:ind w:left="5340" w:hanging="360"/>
      </w:pPr>
    </w:lvl>
    <w:lvl w:ilvl="7">
      <w:start w:val="1"/>
      <w:numFmt w:val="lowerLetter"/>
      <w:lvlText w:val="%2.%3.%4.%5.%6.%7.%8."/>
      <w:lvlJc w:val="left"/>
      <w:pPr>
        <w:ind w:left="6060" w:hanging="360"/>
      </w:pPr>
    </w:lvl>
    <w:lvl w:ilvl="8">
      <w:start w:val="1"/>
      <w:numFmt w:val="lowerRoman"/>
      <w:lvlText w:val="%2.%3.%4.%5.%6.%7.%8.%9."/>
      <w:lvlJc w:val="right"/>
      <w:pPr>
        <w:ind w:left="6780" w:hanging="180"/>
      </w:pPr>
    </w:lvl>
  </w:abstractNum>
  <w:abstractNum w:abstractNumId="5">
    <w:nsid w:val="2DF72189"/>
    <w:multiLevelType w:val="hybridMultilevel"/>
    <w:tmpl w:val="FFCCC1F4"/>
    <w:lvl w:ilvl="0" w:tplc="2D8EFB40">
      <w:start w:val="1"/>
      <w:numFmt w:val="decimal"/>
      <w:lvlText w:val="%1."/>
      <w:lvlJc w:val="left"/>
      <w:pPr>
        <w:ind w:left="10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E2D22B4"/>
    <w:multiLevelType w:val="multilevel"/>
    <w:tmpl w:val="23D6308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3F485C15"/>
    <w:multiLevelType w:val="hybridMultilevel"/>
    <w:tmpl w:val="ADFE7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EF50DB"/>
    <w:multiLevelType w:val="multilevel"/>
    <w:tmpl w:val="E9F040CE"/>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42EC1D2D"/>
    <w:multiLevelType w:val="hybridMultilevel"/>
    <w:tmpl w:val="B5842B28"/>
    <w:lvl w:ilvl="0" w:tplc="12465970">
      <w:start w:val="1"/>
      <w:numFmt w:val="decimal"/>
      <w:lvlText w:val="%1."/>
      <w:lvlJc w:val="left"/>
      <w:pPr>
        <w:tabs>
          <w:tab w:val="num" w:pos="757"/>
        </w:tabs>
        <w:ind w:left="757" w:hanging="360"/>
      </w:pPr>
      <w:rPr>
        <w:rFonts w:cs="Times New Roman" w:hint="default"/>
      </w:rPr>
    </w:lvl>
    <w:lvl w:ilvl="1" w:tplc="04190019" w:tentative="1">
      <w:start w:val="1"/>
      <w:numFmt w:val="lowerLetter"/>
      <w:lvlText w:val="%2."/>
      <w:lvlJc w:val="left"/>
      <w:pPr>
        <w:tabs>
          <w:tab w:val="num" w:pos="1477"/>
        </w:tabs>
        <w:ind w:left="1477" w:hanging="360"/>
      </w:pPr>
      <w:rPr>
        <w:rFonts w:cs="Times New Roman"/>
      </w:rPr>
    </w:lvl>
    <w:lvl w:ilvl="2" w:tplc="0419001B" w:tentative="1">
      <w:start w:val="1"/>
      <w:numFmt w:val="lowerRoman"/>
      <w:lvlText w:val="%3."/>
      <w:lvlJc w:val="right"/>
      <w:pPr>
        <w:tabs>
          <w:tab w:val="num" w:pos="2197"/>
        </w:tabs>
        <w:ind w:left="2197" w:hanging="180"/>
      </w:pPr>
      <w:rPr>
        <w:rFonts w:cs="Times New Roman"/>
      </w:rPr>
    </w:lvl>
    <w:lvl w:ilvl="3" w:tplc="0419000F" w:tentative="1">
      <w:start w:val="1"/>
      <w:numFmt w:val="decimal"/>
      <w:lvlText w:val="%4."/>
      <w:lvlJc w:val="left"/>
      <w:pPr>
        <w:tabs>
          <w:tab w:val="num" w:pos="2917"/>
        </w:tabs>
        <w:ind w:left="2917" w:hanging="360"/>
      </w:pPr>
      <w:rPr>
        <w:rFonts w:cs="Times New Roman"/>
      </w:rPr>
    </w:lvl>
    <w:lvl w:ilvl="4" w:tplc="04190019" w:tentative="1">
      <w:start w:val="1"/>
      <w:numFmt w:val="lowerLetter"/>
      <w:lvlText w:val="%5."/>
      <w:lvlJc w:val="left"/>
      <w:pPr>
        <w:tabs>
          <w:tab w:val="num" w:pos="3637"/>
        </w:tabs>
        <w:ind w:left="3637" w:hanging="360"/>
      </w:pPr>
      <w:rPr>
        <w:rFonts w:cs="Times New Roman"/>
      </w:rPr>
    </w:lvl>
    <w:lvl w:ilvl="5" w:tplc="0419001B" w:tentative="1">
      <w:start w:val="1"/>
      <w:numFmt w:val="lowerRoman"/>
      <w:lvlText w:val="%6."/>
      <w:lvlJc w:val="right"/>
      <w:pPr>
        <w:tabs>
          <w:tab w:val="num" w:pos="4357"/>
        </w:tabs>
        <w:ind w:left="4357" w:hanging="180"/>
      </w:pPr>
      <w:rPr>
        <w:rFonts w:cs="Times New Roman"/>
      </w:rPr>
    </w:lvl>
    <w:lvl w:ilvl="6" w:tplc="0419000F" w:tentative="1">
      <w:start w:val="1"/>
      <w:numFmt w:val="decimal"/>
      <w:lvlText w:val="%7."/>
      <w:lvlJc w:val="left"/>
      <w:pPr>
        <w:tabs>
          <w:tab w:val="num" w:pos="5077"/>
        </w:tabs>
        <w:ind w:left="5077" w:hanging="360"/>
      </w:pPr>
      <w:rPr>
        <w:rFonts w:cs="Times New Roman"/>
      </w:rPr>
    </w:lvl>
    <w:lvl w:ilvl="7" w:tplc="04190019" w:tentative="1">
      <w:start w:val="1"/>
      <w:numFmt w:val="lowerLetter"/>
      <w:lvlText w:val="%8."/>
      <w:lvlJc w:val="left"/>
      <w:pPr>
        <w:tabs>
          <w:tab w:val="num" w:pos="5797"/>
        </w:tabs>
        <w:ind w:left="5797" w:hanging="360"/>
      </w:pPr>
      <w:rPr>
        <w:rFonts w:cs="Times New Roman"/>
      </w:rPr>
    </w:lvl>
    <w:lvl w:ilvl="8" w:tplc="0419001B" w:tentative="1">
      <w:start w:val="1"/>
      <w:numFmt w:val="lowerRoman"/>
      <w:lvlText w:val="%9."/>
      <w:lvlJc w:val="right"/>
      <w:pPr>
        <w:tabs>
          <w:tab w:val="num" w:pos="6517"/>
        </w:tabs>
        <w:ind w:left="6517" w:hanging="180"/>
      </w:pPr>
      <w:rPr>
        <w:rFonts w:cs="Times New Roman"/>
      </w:rPr>
    </w:lvl>
  </w:abstractNum>
  <w:abstractNum w:abstractNumId="10">
    <w:nsid w:val="484379E2"/>
    <w:multiLevelType w:val="multilevel"/>
    <w:tmpl w:val="37F64E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D0A4BCF"/>
    <w:multiLevelType w:val="multilevel"/>
    <w:tmpl w:val="1CB4667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nsid w:val="5F021B14"/>
    <w:multiLevelType w:val="hybridMultilevel"/>
    <w:tmpl w:val="093A7540"/>
    <w:lvl w:ilvl="0" w:tplc="789A1916">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0C5312F"/>
    <w:multiLevelType w:val="multilevel"/>
    <w:tmpl w:val="CA98C1F8"/>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6104311C"/>
    <w:multiLevelType w:val="multilevel"/>
    <w:tmpl w:val="620E1F48"/>
    <w:lvl w:ilvl="0">
      <w:start w:val="3"/>
      <w:numFmt w:val="decimal"/>
      <w:lvlText w:val="%1"/>
      <w:lvlJc w:val="left"/>
      <w:pPr>
        <w:ind w:left="360" w:hanging="360"/>
      </w:pPr>
      <w:rPr>
        <w:rFonts w:hint="default"/>
        <w:i/>
      </w:rPr>
    </w:lvl>
    <w:lvl w:ilvl="1">
      <w:start w:val="4"/>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5">
    <w:nsid w:val="65DB5EF6"/>
    <w:multiLevelType w:val="hybridMultilevel"/>
    <w:tmpl w:val="90C077D8"/>
    <w:lvl w:ilvl="0" w:tplc="EFD8D9F8">
      <w:start w:val="1"/>
      <w:numFmt w:val="bullet"/>
      <w:lvlText w:val="–"/>
      <w:lvlJc w:val="left"/>
      <w:pPr>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5"/>
  </w:num>
  <w:num w:numId="11">
    <w:abstractNumId w:val="1"/>
  </w:num>
  <w:num w:numId="1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 w:numId="16">
    <w:abstractNumId w:val="3"/>
  </w:num>
  <w:num w:numId="17">
    <w:abstractNumId w:val="4"/>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F605F"/>
    <w:rsid w:val="0000011A"/>
    <w:rsid w:val="00015897"/>
    <w:rsid w:val="00021622"/>
    <w:rsid w:val="00045F18"/>
    <w:rsid w:val="000C5CCF"/>
    <w:rsid w:val="000F1FA7"/>
    <w:rsid w:val="001114ED"/>
    <w:rsid w:val="0015032F"/>
    <w:rsid w:val="00171AE9"/>
    <w:rsid w:val="00175987"/>
    <w:rsid w:val="00277DEE"/>
    <w:rsid w:val="00302C49"/>
    <w:rsid w:val="00317624"/>
    <w:rsid w:val="00347D7D"/>
    <w:rsid w:val="0037404F"/>
    <w:rsid w:val="00392842"/>
    <w:rsid w:val="003F49BF"/>
    <w:rsid w:val="004B6752"/>
    <w:rsid w:val="00516D30"/>
    <w:rsid w:val="00524135"/>
    <w:rsid w:val="0053513B"/>
    <w:rsid w:val="00541F02"/>
    <w:rsid w:val="00564F43"/>
    <w:rsid w:val="005B5F4D"/>
    <w:rsid w:val="00643767"/>
    <w:rsid w:val="00704588"/>
    <w:rsid w:val="00780CE9"/>
    <w:rsid w:val="007869D8"/>
    <w:rsid w:val="007B3E32"/>
    <w:rsid w:val="007F53E5"/>
    <w:rsid w:val="008339D4"/>
    <w:rsid w:val="00844298"/>
    <w:rsid w:val="00872A79"/>
    <w:rsid w:val="008B14FD"/>
    <w:rsid w:val="008F17AE"/>
    <w:rsid w:val="00995C68"/>
    <w:rsid w:val="009E2C25"/>
    <w:rsid w:val="009F63A8"/>
    <w:rsid w:val="00A3639A"/>
    <w:rsid w:val="00A437A9"/>
    <w:rsid w:val="00A4480E"/>
    <w:rsid w:val="00A549CB"/>
    <w:rsid w:val="00A71ADC"/>
    <w:rsid w:val="00B74498"/>
    <w:rsid w:val="00CA37A5"/>
    <w:rsid w:val="00CA7F26"/>
    <w:rsid w:val="00CF4DD5"/>
    <w:rsid w:val="00D006EF"/>
    <w:rsid w:val="00D331D5"/>
    <w:rsid w:val="00D54F97"/>
    <w:rsid w:val="00DE6FC4"/>
    <w:rsid w:val="00DF605F"/>
    <w:rsid w:val="00E1650E"/>
    <w:rsid w:val="00E8191C"/>
    <w:rsid w:val="00EC71C0"/>
    <w:rsid w:val="00F261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DEE"/>
  </w:style>
  <w:style w:type="paragraph" w:styleId="1">
    <w:name w:val="heading 1"/>
    <w:basedOn w:val="a"/>
    <w:next w:val="a"/>
    <w:link w:val="10"/>
    <w:uiPriority w:val="9"/>
    <w:qFormat/>
    <w:rsid w:val="007045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F605F"/>
    <w:pPr>
      <w:keepNext/>
      <w:spacing w:after="0" w:line="240" w:lineRule="auto"/>
      <w:jc w:val="both"/>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F605F"/>
    <w:rPr>
      <w:rFonts w:ascii="Cambria" w:eastAsia="Times New Roman" w:hAnsi="Cambria" w:cs="Times New Roman"/>
      <w:b/>
      <w:bCs/>
      <w:i/>
      <w:iCs/>
      <w:sz w:val="28"/>
      <w:szCs w:val="28"/>
    </w:rPr>
  </w:style>
  <w:style w:type="paragraph" w:styleId="a3">
    <w:name w:val="Normal (Web)"/>
    <w:basedOn w:val="a"/>
    <w:link w:val="a4"/>
    <w:uiPriority w:val="99"/>
    <w:rsid w:val="00995C6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4">
    <w:name w:val="Обычный (веб) Знак"/>
    <w:basedOn w:val="a0"/>
    <w:link w:val="a3"/>
    <w:uiPriority w:val="99"/>
    <w:locked/>
    <w:rsid w:val="00995C68"/>
    <w:rPr>
      <w:rFonts w:ascii="Times New Roman" w:eastAsia="Times New Roman" w:hAnsi="Times New Roman" w:cs="Times New Roman"/>
      <w:color w:val="000000"/>
      <w:sz w:val="24"/>
      <w:szCs w:val="24"/>
    </w:rPr>
  </w:style>
  <w:style w:type="character" w:styleId="a5">
    <w:name w:val="Strong"/>
    <w:basedOn w:val="a0"/>
    <w:uiPriority w:val="99"/>
    <w:qFormat/>
    <w:rsid w:val="00995C68"/>
    <w:rPr>
      <w:rFonts w:cs="Times New Roman"/>
      <w:b/>
      <w:bCs/>
    </w:rPr>
  </w:style>
  <w:style w:type="character" w:styleId="a6">
    <w:name w:val="Hyperlink"/>
    <w:basedOn w:val="a0"/>
    <w:uiPriority w:val="99"/>
    <w:rsid w:val="00995C68"/>
    <w:rPr>
      <w:rFonts w:cs="Times New Roman"/>
      <w:color w:val="0000FF"/>
      <w:u w:val="single"/>
    </w:rPr>
  </w:style>
  <w:style w:type="paragraph" w:styleId="a7">
    <w:name w:val="header"/>
    <w:basedOn w:val="a"/>
    <w:link w:val="a8"/>
    <w:uiPriority w:val="99"/>
    <w:unhideWhenUsed/>
    <w:rsid w:val="00CF4DD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F4DD5"/>
  </w:style>
  <w:style w:type="paragraph" w:styleId="a9">
    <w:name w:val="footer"/>
    <w:basedOn w:val="a"/>
    <w:link w:val="aa"/>
    <w:uiPriority w:val="99"/>
    <w:semiHidden/>
    <w:unhideWhenUsed/>
    <w:rsid w:val="00CF4DD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F4DD5"/>
  </w:style>
  <w:style w:type="paragraph" w:styleId="ab">
    <w:name w:val="Balloon Text"/>
    <w:basedOn w:val="a"/>
    <w:link w:val="ac"/>
    <w:uiPriority w:val="99"/>
    <w:semiHidden/>
    <w:unhideWhenUsed/>
    <w:rsid w:val="00CF4DD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F4DD5"/>
    <w:rPr>
      <w:rFonts w:ascii="Tahoma" w:hAnsi="Tahoma" w:cs="Tahoma"/>
      <w:sz w:val="16"/>
      <w:szCs w:val="16"/>
    </w:rPr>
  </w:style>
  <w:style w:type="paragraph" w:styleId="ad">
    <w:name w:val="List Paragraph"/>
    <w:basedOn w:val="a"/>
    <w:uiPriority w:val="34"/>
    <w:qFormat/>
    <w:rsid w:val="00CA37A5"/>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customStyle="1" w:styleId="Zag11">
    <w:name w:val="Zag_11"/>
    <w:rsid w:val="004B6752"/>
  </w:style>
  <w:style w:type="paragraph" w:styleId="ae">
    <w:name w:val="Body Text Indent"/>
    <w:basedOn w:val="a"/>
    <w:link w:val="af"/>
    <w:unhideWhenUsed/>
    <w:rsid w:val="00564F43"/>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564F43"/>
    <w:rPr>
      <w:rFonts w:ascii="Times New Roman" w:eastAsia="Times New Roman" w:hAnsi="Times New Roman" w:cs="Times New Roman"/>
      <w:sz w:val="24"/>
      <w:szCs w:val="24"/>
    </w:rPr>
  </w:style>
  <w:style w:type="paragraph" w:styleId="af0">
    <w:name w:val="Title"/>
    <w:basedOn w:val="a"/>
    <w:link w:val="af1"/>
    <w:qFormat/>
    <w:rsid w:val="007F53E5"/>
    <w:pPr>
      <w:spacing w:after="0" w:line="240" w:lineRule="auto"/>
      <w:jc w:val="center"/>
    </w:pPr>
    <w:rPr>
      <w:rFonts w:ascii="Times New Roman" w:eastAsia="Times New Roman" w:hAnsi="Times New Roman" w:cs="Times New Roman"/>
      <w:sz w:val="28"/>
      <w:szCs w:val="20"/>
    </w:rPr>
  </w:style>
  <w:style w:type="character" w:customStyle="1" w:styleId="af1">
    <w:name w:val="Название Знак"/>
    <w:basedOn w:val="a0"/>
    <w:link w:val="af0"/>
    <w:rsid w:val="007F53E5"/>
    <w:rPr>
      <w:rFonts w:ascii="Times New Roman" w:eastAsia="Times New Roman" w:hAnsi="Times New Roman" w:cs="Times New Roman"/>
      <w:sz w:val="28"/>
      <w:szCs w:val="20"/>
    </w:rPr>
  </w:style>
  <w:style w:type="paragraph" w:customStyle="1" w:styleId="af2">
    <w:name w:val="Знак Знак Знак Знак"/>
    <w:basedOn w:val="a"/>
    <w:rsid w:val="007F53E5"/>
    <w:pPr>
      <w:spacing w:after="160" w:line="240" w:lineRule="exact"/>
    </w:pPr>
    <w:rPr>
      <w:rFonts w:ascii="Verdana" w:eastAsia="Times New Roman" w:hAnsi="Verdana" w:cs="Times New Roman"/>
      <w:sz w:val="20"/>
      <w:szCs w:val="20"/>
      <w:lang w:val="en-US" w:eastAsia="en-US"/>
    </w:rPr>
  </w:style>
  <w:style w:type="paragraph" w:styleId="af3">
    <w:name w:val="No Spacing"/>
    <w:uiPriority w:val="1"/>
    <w:qFormat/>
    <w:rsid w:val="00D54F97"/>
    <w:pPr>
      <w:spacing w:after="0" w:line="240" w:lineRule="auto"/>
    </w:pPr>
    <w:rPr>
      <w:rFonts w:ascii="Times New Roman" w:eastAsia="Calibri" w:hAnsi="Times New Roman" w:cs="Calibri"/>
      <w:sz w:val="28"/>
      <w:szCs w:val="28"/>
      <w:lang w:eastAsia="en-US"/>
    </w:rPr>
  </w:style>
  <w:style w:type="character" w:customStyle="1" w:styleId="10">
    <w:name w:val="Заголовок 1 Знак"/>
    <w:basedOn w:val="a0"/>
    <w:link w:val="1"/>
    <w:uiPriority w:val="9"/>
    <w:rsid w:val="00704588"/>
    <w:rPr>
      <w:rFonts w:asciiTheme="majorHAnsi" w:eastAsiaTheme="majorEastAsia" w:hAnsiTheme="majorHAnsi" w:cstheme="majorBidi"/>
      <w:b/>
      <w:bCs/>
      <w:color w:val="365F91" w:themeColor="accent1" w:themeShade="BF"/>
      <w:sz w:val="28"/>
      <w:szCs w:val="28"/>
    </w:rPr>
  </w:style>
  <w:style w:type="paragraph" w:customStyle="1" w:styleId="af4">
    <w:name w:val="Базовый"/>
    <w:rsid w:val="00A549CB"/>
    <w:pPr>
      <w:tabs>
        <w:tab w:val="left" w:pos="708"/>
      </w:tabs>
      <w:suppressAutoHyphens/>
      <w:spacing w:after="0" w:line="100" w:lineRule="atLeast"/>
    </w:pPr>
    <w:rPr>
      <w:rFonts w:ascii="Times New Roman" w:eastAsia="Times New Roman" w:hAnsi="Times New Roman" w:cs="Times New Roman"/>
      <w:sz w:val="24"/>
      <w:szCs w:val="24"/>
      <w:lang w:bidi="hi-IN"/>
    </w:rPr>
  </w:style>
  <w:style w:type="paragraph" w:customStyle="1" w:styleId="Standard">
    <w:name w:val="Standard"/>
    <w:rsid w:val="005B5F4D"/>
    <w:pPr>
      <w:widowControl w:val="0"/>
      <w:suppressAutoHyphens/>
      <w:spacing w:after="0" w:line="240" w:lineRule="auto"/>
      <w:textAlignment w:val="baseline"/>
    </w:pPr>
    <w:rPr>
      <w:rFonts w:ascii="Liberation Serif" w:eastAsia="Droid Sans Fallback" w:hAnsi="Liberation Serif" w:cs="FreeSans"/>
      <w:kern w:val="1"/>
      <w:sz w:val="24"/>
      <w:szCs w:val="24"/>
      <w:lang w:eastAsia="hi-IN" w:bidi="hi-IN"/>
    </w:rPr>
  </w:style>
  <w:style w:type="paragraph" w:customStyle="1" w:styleId="Headinguser">
    <w:name w:val="Heading (user)"/>
    <w:rsid w:val="005B5F4D"/>
    <w:pPr>
      <w:widowControl w:val="0"/>
      <w:suppressAutoHyphens/>
      <w:autoSpaceDE w:val="0"/>
      <w:spacing w:after="0" w:line="240" w:lineRule="auto"/>
      <w:textAlignment w:val="baseline"/>
    </w:pPr>
    <w:rPr>
      <w:rFonts w:ascii="Arial" w:eastAsia="Times New Roman" w:hAnsi="Arial" w:cs="Arial"/>
      <w:b/>
      <w:bCs/>
      <w:kern w:val="1"/>
      <w:lang w:eastAsia="ar-SA"/>
    </w:rPr>
  </w:style>
  <w:style w:type="paragraph" w:customStyle="1" w:styleId="ConsPlusCell">
    <w:name w:val="ConsPlusCell"/>
    <w:rsid w:val="005B5F4D"/>
    <w:pPr>
      <w:widowControl w:val="0"/>
      <w:suppressAutoHyphens/>
      <w:autoSpaceDE w:val="0"/>
      <w:spacing w:after="0" w:line="240" w:lineRule="auto"/>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u2011@rambl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kousoh11.ucoz.ru" TargetMode="External"/><Relationship Id="rId4" Type="http://schemas.openxmlformats.org/officeDocument/2006/relationships/settings" Target="settings.xml"/><Relationship Id="rId9" Type="http://schemas.openxmlformats.org/officeDocument/2006/relationships/hyperlink" Target="mailto:mou-konstantinovskoe@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0C64C-CF82-4968-86F7-838C05D70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34</Pages>
  <Words>11580</Words>
  <Characters>66006</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а</cp:lastModifiedBy>
  <cp:revision>25</cp:revision>
  <dcterms:created xsi:type="dcterms:W3CDTF">2014-09-07T15:02:00Z</dcterms:created>
  <dcterms:modified xsi:type="dcterms:W3CDTF">2014-09-10T13:24:00Z</dcterms:modified>
</cp:coreProperties>
</file>